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D47C" w14:textId="77777777" w:rsidR="00903063" w:rsidRPr="00054D40" w:rsidRDefault="00903063" w:rsidP="00903063">
      <w:pPr>
        <w:jc w:val="center"/>
        <w:rPr>
          <w:rFonts w:ascii="Times New Roman" w:hAnsi="Times New Roman" w:cs="Times New Roman"/>
          <w:b/>
          <w:bCs/>
        </w:rPr>
      </w:pPr>
      <w:bookmarkStart w:id="0" w:name="_Hlk97055735"/>
      <w:r w:rsidRPr="00054D40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79996E9D" w14:textId="511D7B18" w:rsidR="00903063" w:rsidRPr="00054D40" w:rsidRDefault="00903063" w:rsidP="00903063">
      <w:pPr>
        <w:jc w:val="center"/>
        <w:rPr>
          <w:rFonts w:ascii="Times New Roman" w:hAnsi="Times New Roman" w:cs="Times New Roman"/>
          <w:b/>
          <w:bCs/>
        </w:rPr>
      </w:pPr>
      <w:r w:rsidRPr="00054D40">
        <w:rPr>
          <w:rFonts w:ascii="Times New Roman" w:hAnsi="Times New Roman" w:cs="Times New Roman"/>
          <w:b/>
          <w:bCs/>
        </w:rPr>
        <w:t>Лот №</w:t>
      </w:r>
      <w:r w:rsidR="00054D40" w:rsidRPr="00054D40">
        <w:rPr>
          <w:rFonts w:ascii="Times New Roman" w:hAnsi="Times New Roman" w:cs="Times New Roman"/>
          <w:b/>
          <w:bCs/>
        </w:rPr>
        <w:t>6</w:t>
      </w:r>
    </w:p>
    <w:p w14:paraId="0E356783" w14:textId="77777777" w:rsidR="00903063" w:rsidRPr="00054D40" w:rsidRDefault="00903063" w:rsidP="00903063">
      <w:pPr>
        <w:rPr>
          <w:rFonts w:ascii="Times New Roman" w:hAnsi="Times New Roman" w:cs="Times New Roman"/>
        </w:rPr>
      </w:pPr>
    </w:p>
    <w:p w14:paraId="31D0C46A" w14:textId="30C34684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 xml:space="preserve">1. Наименование: _ </w:t>
      </w:r>
      <w:r w:rsidR="00054D40" w:rsidRPr="00054D40">
        <w:rPr>
          <w:rFonts w:ascii="Times New Roman" w:hAnsi="Times New Roman" w:cs="Times New Roman"/>
        </w:rPr>
        <w:t>Ручка канцелярская</w:t>
      </w:r>
      <w:r w:rsidRPr="00054D40">
        <w:rPr>
          <w:rFonts w:ascii="Times New Roman" w:hAnsi="Times New Roman" w:cs="Times New Roman"/>
        </w:rPr>
        <w:t>___________________________________________________</w:t>
      </w:r>
    </w:p>
    <w:p w14:paraId="310BD659" w14:textId="3F5B3F34" w:rsidR="00903063" w:rsidRPr="00054D40" w:rsidRDefault="00903063" w:rsidP="00903063">
      <w:pPr>
        <w:jc w:val="both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C468CF" w:rsidRPr="00C468CF">
        <w:rPr>
          <w:rFonts w:ascii="Times New Roman" w:hAnsi="Times New Roman" w:cs="Times New Roman"/>
        </w:rPr>
        <w:t>Ручка синяя паста (с тонким стержнем)</w:t>
      </w:r>
      <w:r w:rsidRPr="00054D40">
        <w:rPr>
          <w:rFonts w:ascii="Times New Roman" w:hAnsi="Times New Roman" w:cs="Times New Roman"/>
        </w:rPr>
        <w:t>. Выполнена в прозрачном корпусе, с цветным колпачком, соответствующему цвету чернил. Металлический наконечник не деформирует бумагу, обеспечивает плавное и бесперебойное скольжение, оставляя ровные и четкие линии диаметром не более 1,0 мм. Прозрачный корпус обеспечивает контроль за уровнем расхода чернил. Цвет чернил - синий. Количество 681 штук ________________________________________</w:t>
      </w:r>
    </w:p>
    <w:p w14:paraId="2E2AE4E2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3E9B6FB1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6C18BEFA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0C636952" w14:textId="77777777" w:rsidR="00903063" w:rsidRPr="00054D40" w:rsidRDefault="00903063" w:rsidP="00903063">
      <w:pPr>
        <w:spacing w:after="0" w:line="240" w:lineRule="atLeast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5CCC22DD" w14:textId="77777777" w:rsidR="00903063" w:rsidRPr="00054D40" w:rsidRDefault="00903063" w:rsidP="00903063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054D4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1E625B58" w14:textId="77777777" w:rsidR="00903063" w:rsidRPr="00054D40" w:rsidRDefault="00903063" w:rsidP="00903063">
      <w:pPr>
        <w:spacing w:after="0"/>
        <w:rPr>
          <w:rFonts w:ascii="Times New Roman" w:hAnsi="Times New Roman" w:cs="Times New Roman"/>
          <w:vertAlign w:val="subscript"/>
        </w:rPr>
      </w:pPr>
    </w:p>
    <w:p w14:paraId="3E56F764" w14:textId="77777777" w:rsidR="00903063" w:rsidRPr="00054D40" w:rsidRDefault="00903063" w:rsidP="00903063">
      <w:pPr>
        <w:spacing w:after="0" w:line="240" w:lineRule="auto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295D888D" w14:textId="77777777" w:rsidR="00903063" w:rsidRPr="00054D40" w:rsidRDefault="00903063" w:rsidP="00903063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054D4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044C5F2B" w14:textId="77777777" w:rsidR="00903063" w:rsidRPr="00054D40" w:rsidRDefault="00903063" w:rsidP="00903063">
      <w:pPr>
        <w:spacing w:after="0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00EBB537" w14:textId="77777777" w:rsidR="00903063" w:rsidRPr="00054D40" w:rsidRDefault="00903063" w:rsidP="00903063">
      <w:pPr>
        <w:spacing w:after="0"/>
        <w:rPr>
          <w:rFonts w:ascii="Times New Roman" w:hAnsi="Times New Roman" w:cs="Times New Roman"/>
          <w:vertAlign w:val="subscript"/>
        </w:rPr>
      </w:pPr>
      <w:r w:rsidRPr="00054D4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6D93A21F" w14:textId="77777777" w:rsidR="00903063" w:rsidRPr="00054D40" w:rsidRDefault="00903063" w:rsidP="00903063">
      <w:pPr>
        <w:spacing w:after="0"/>
        <w:rPr>
          <w:rFonts w:ascii="Times New Roman" w:hAnsi="Times New Roman" w:cs="Times New Roman"/>
          <w:vertAlign w:val="subscript"/>
        </w:rPr>
      </w:pPr>
    </w:p>
    <w:p w14:paraId="53BF605E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FE0EB1C" w14:textId="5113DE8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8. Гарантийный срок на поставляемый товар: ___</w:t>
      </w:r>
      <w:r w:rsidR="00054D40" w:rsidRPr="00054D40">
        <w:rPr>
          <w:rFonts w:ascii="Times New Roman" w:hAnsi="Times New Roman" w:cs="Times New Roman"/>
        </w:rPr>
        <w:t xml:space="preserve"> нет </w:t>
      </w:r>
      <w:r w:rsidRPr="00054D40">
        <w:rPr>
          <w:rFonts w:ascii="Times New Roman" w:hAnsi="Times New Roman" w:cs="Times New Roman"/>
        </w:rPr>
        <w:t>____________________ _________________</w:t>
      </w:r>
    </w:p>
    <w:p w14:paraId="22A87FC5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53A5FF0" w14:textId="787207A0" w:rsidR="00903063" w:rsidRPr="00054D40" w:rsidRDefault="00903063" w:rsidP="00903063">
      <w:pPr>
        <w:spacing w:after="0" w:line="240" w:lineRule="atLeast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1B7F5CF2" w14:textId="77777777" w:rsidR="00903063" w:rsidRPr="00054D40" w:rsidRDefault="00903063" w:rsidP="00903063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054D40">
        <w:rPr>
          <w:rFonts w:ascii="Times New Roman" w:hAnsi="Times New Roman" w:cs="Times New Roman"/>
          <w:vertAlign w:val="subscript"/>
        </w:rPr>
        <w:t>(если имеются, указать необходимые приложения: к примеру, дефектные акты, ведомости, чертежи и т.д.)</w:t>
      </w:r>
    </w:p>
    <w:p w14:paraId="001D72D4" w14:textId="77777777" w:rsidR="00903063" w:rsidRPr="00054D40" w:rsidRDefault="00903063" w:rsidP="00903063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04CAEA5D" w14:textId="77777777" w:rsidR="00903063" w:rsidRPr="00054D40" w:rsidRDefault="00903063" w:rsidP="00903063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778D9FDD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0F3AE4B3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(дата) (подпись)</w:t>
      </w:r>
    </w:p>
    <w:p w14:paraId="61645AA7" w14:textId="77777777" w:rsidR="00903063" w:rsidRPr="00054D40" w:rsidRDefault="00903063" w:rsidP="00903063">
      <w:pPr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</w:rPr>
        <w:t>(Ф.И.О.)</w:t>
      </w:r>
    </w:p>
    <w:bookmarkEnd w:id="0"/>
    <w:p w14:paraId="6BDAC3ED" w14:textId="77777777" w:rsidR="009A5B32" w:rsidRPr="00054D40" w:rsidRDefault="009A5B32">
      <w:pPr>
        <w:rPr>
          <w:rFonts w:ascii="Times New Roman" w:hAnsi="Times New Roman" w:cs="Times New Roman"/>
        </w:rPr>
      </w:pPr>
    </w:p>
    <w:sectPr w:rsidR="009A5B32" w:rsidRPr="0005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32"/>
    <w:rsid w:val="00054D40"/>
    <w:rsid w:val="00903063"/>
    <w:rsid w:val="009A5B32"/>
    <w:rsid w:val="00C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4A44"/>
  <w15:chartTrackingRefBased/>
  <w15:docId w15:val="{3D9AC2EA-AED1-43C0-BA23-7F2A19E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4</cp:revision>
  <dcterms:created xsi:type="dcterms:W3CDTF">2022-07-01T06:04:00Z</dcterms:created>
  <dcterms:modified xsi:type="dcterms:W3CDTF">2022-07-04T12:19:00Z</dcterms:modified>
</cp:coreProperties>
</file>