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4684" w14:textId="59B297D8" w:rsidR="00355C7A" w:rsidRDefault="0081338D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3782059" w14:textId="77777777" w:rsidR="00F854D7" w:rsidRPr="00BD6BB2" w:rsidRDefault="00F854D7" w:rsidP="00BD6BB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E48B8" w14:textId="556AB6A3" w:rsidR="0081338D" w:rsidRPr="001E3461" w:rsidRDefault="0081338D" w:rsidP="00A90755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0755"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фотобарабан </w:t>
      </w:r>
    </w:p>
    <w:p w14:paraId="52DD5C2C" w14:textId="672018BD" w:rsidR="0081338D" w:rsidRPr="00F854D7" w:rsidRDefault="0081338D" w:rsidP="00BD6B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37BD2CFC" w14:textId="5FE97709" w:rsidR="00043919" w:rsidRPr="00912E7A" w:rsidRDefault="0081338D" w:rsidP="003D6603">
      <w:pPr>
        <w:ind w:firstLine="567"/>
        <w:rPr>
          <w:color w:val="000000"/>
        </w:rPr>
      </w:pPr>
      <w:r w:rsidRPr="00F854D7">
        <w:rPr>
          <w:b/>
          <w:bCs/>
        </w:rPr>
        <w:t>2.</w:t>
      </w:r>
      <w:r w:rsidR="008F7944">
        <w:rPr>
          <w:b/>
          <w:bCs/>
        </w:rPr>
        <w:t>1</w:t>
      </w:r>
      <w:r w:rsidRPr="00F854D7">
        <w:rPr>
          <w:b/>
          <w:bCs/>
        </w:rPr>
        <w:t>.</w:t>
      </w:r>
      <w:r w:rsidR="00A90755" w:rsidRPr="00A90755">
        <w:rPr>
          <w:b/>
          <w:bCs/>
          <w:color w:val="000000"/>
          <w:sz w:val="20"/>
          <w:szCs w:val="20"/>
        </w:rPr>
        <w:t xml:space="preserve"> </w:t>
      </w:r>
      <w:r w:rsidR="00A90755"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="00117B8D" w:rsidRPr="00117B8D">
        <w:rPr>
          <w:color w:val="000000"/>
        </w:rPr>
        <w:t>Фотобарабан Черный, SP C352 для Ricoh SP C352DN/SP C360DNw/SP C360SNw/SP C360SFNw/SP C361SFN, ресурс не менее 15000 отпечатков А4, артикул изготовителя 408223</w:t>
      </w:r>
    </w:p>
    <w:p w14:paraId="783FB196" w14:textId="48D0F52D" w:rsidR="00807E05" w:rsidRDefault="00807E05" w:rsidP="003D6603">
      <w:pPr>
        <w:ind w:firstLine="567"/>
      </w:pPr>
      <w:r w:rsidRPr="00F854D7">
        <w:rPr>
          <w:b/>
          <w:bCs/>
        </w:rPr>
        <w:t>2.</w:t>
      </w:r>
      <w:r w:rsidR="003D6603">
        <w:rPr>
          <w:b/>
          <w:bCs/>
          <w:lang w:val="kk-KZ"/>
        </w:rPr>
        <w:t>2</w:t>
      </w:r>
      <w:r w:rsidRPr="00F854D7">
        <w:rPr>
          <w:b/>
          <w:bCs/>
        </w:rPr>
        <w:t>. Комплектация:</w:t>
      </w:r>
      <w:r>
        <w:t xml:space="preserve"> </w:t>
      </w:r>
      <w:r w:rsidR="008D327A">
        <w:t>Расходный материал</w:t>
      </w:r>
      <w:r>
        <w:t>.</w:t>
      </w:r>
    </w:p>
    <w:p w14:paraId="00DA6852" w14:textId="23D9ACBF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70C4F2AD" w14:textId="3CA6310C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793619E8" w14:textId="3DD86624" w:rsidR="002809AA" w:rsidRPr="00F77F0B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2B8CD331" w14:textId="77777777" w:rsidR="002809AA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4EB46290" w14:textId="0467FC4B" w:rsidR="002809AA" w:rsidRDefault="002809AA" w:rsidP="002809A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230CE9C7" w14:textId="3AEDDC37" w:rsidR="00284ADB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4F8" w:rsidRPr="00043919">
        <w:rPr>
          <w:rFonts w:ascii="Times New Roman" w:hAnsi="Times New Roman" w:cs="Times New Roman"/>
          <w:sz w:val="28"/>
          <w:szCs w:val="28"/>
        </w:rPr>
        <w:t>2</w:t>
      </w:r>
      <w:r w:rsidR="00BC7ACC" w:rsidRPr="0065360B">
        <w:rPr>
          <w:rFonts w:ascii="Times New Roman" w:hAnsi="Times New Roman" w:cs="Times New Roman"/>
          <w:sz w:val="28"/>
          <w:szCs w:val="28"/>
        </w:rPr>
        <w:t xml:space="preserve"> </w:t>
      </w:r>
      <w:r w:rsidR="00BC7ACC">
        <w:rPr>
          <w:rFonts w:ascii="Times New Roman" w:hAnsi="Times New Roman" w:cs="Times New Roman"/>
          <w:sz w:val="28"/>
          <w:szCs w:val="28"/>
          <w:lang w:val="kk-KZ"/>
        </w:rPr>
        <w:t>штуки</w:t>
      </w:r>
      <w:r w:rsidR="00BC7ACC">
        <w:rPr>
          <w:rFonts w:ascii="Times New Roman" w:hAnsi="Times New Roman" w:cs="Times New Roman"/>
          <w:sz w:val="28"/>
          <w:szCs w:val="28"/>
        </w:rPr>
        <w:t>;</w:t>
      </w:r>
    </w:p>
    <w:p w14:paraId="79D0003E" w14:textId="77777777" w:rsidR="00EF7F67" w:rsidRDefault="00284ADB" w:rsidP="00EF7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D6603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F67">
        <w:rPr>
          <w:rFonts w:ascii="Times New Roman" w:hAnsi="Times New Roman" w:cs="Times New Roman"/>
          <w:sz w:val="28"/>
          <w:szCs w:val="28"/>
          <w:lang w:val="kk-KZ"/>
        </w:rPr>
        <w:t>По заявке заказчика до 31 декабря 2022 года</w:t>
      </w:r>
      <w:r w:rsidR="00EF7F67">
        <w:rPr>
          <w:rFonts w:ascii="Times New Roman" w:hAnsi="Times New Roman" w:cs="Times New Roman"/>
          <w:sz w:val="28"/>
          <w:szCs w:val="28"/>
        </w:rPr>
        <w:t>;</w:t>
      </w:r>
    </w:p>
    <w:p w14:paraId="104C3B4A" w14:textId="3BA64D59" w:rsidR="002809AA" w:rsidRDefault="00284ADB" w:rsidP="003D66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D6603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="002514C7" w:rsidRPr="002514C7">
        <w:rPr>
          <w:rFonts w:ascii="Times New Roman" w:hAnsi="Times New Roman" w:cs="Times New Roman"/>
          <w:sz w:val="28"/>
          <w:szCs w:val="28"/>
        </w:rPr>
        <w:t>0</w:t>
      </w:r>
      <w:r w:rsidR="007C4981" w:rsidRPr="00734212">
        <w:rPr>
          <w:rFonts w:ascii="Times New Roman" w:hAnsi="Times New Roman" w:cs="Times New Roman"/>
          <w:sz w:val="28"/>
          <w:szCs w:val="28"/>
        </w:rPr>
        <w:t>1</w:t>
      </w:r>
      <w:r w:rsidR="002514C7"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5F37E0F9" w14:textId="31D34008" w:rsidR="002514C7" w:rsidRDefault="002514C7" w:rsidP="003D66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33B0D3DD" w14:textId="14278ACF" w:rsidR="00284ADB" w:rsidRPr="00F854D7" w:rsidRDefault="00284ADB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4. Соответствие стандартам: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04D129" w14:textId="1410FAA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2907E5A4" w14:textId="1C07D89B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740D8002" w14:textId="44F4B46D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AA26B" w14:textId="6AA22EE0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6AED2781" w14:textId="0B231646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</w:t>
      </w:r>
    </w:p>
    <w:p w14:paraId="48A2E713" w14:textId="47BE3B8D" w:rsidR="00876A4F" w:rsidRPr="00966FD2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67FF5BC0" w14:textId="4A6FB22F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13A252" w14:textId="7EC738B7" w:rsidR="00876A4F" w:rsidRPr="00F854D7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3BD7B95F" w14:textId="6B846855" w:rsidR="00876A4F" w:rsidRDefault="00876A4F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66FD2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62CCE9" w14:textId="00002AAF" w:rsid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21722D7B" w14:textId="77777777" w:rsidR="00966FD2" w:rsidRPr="00966FD2" w:rsidRDefault="00966FD2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77AE5EEB" w14:textId="7897F415" w:rsidR="00876A4F" w:rsidRPr="00F854D7" w:rsidRDefault="002809AA" w:rsidP="00807E0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76A4F" w:rsidRPr="00F854D7">
        <w:rPr>
          <w:rFonts w:ascii="Times New Roman" w:hAnsi="Times New Roman" w:cs="Times New Roman"/>
          <w:b/>
          <w:bCs/>
          <w:sz w:val="28"/>
          <w:szCs w:val="28"/>
        </w:rPr>
        <w:t>нии таких товаров в Реестр средств измерений, разрешенных к применению в Республике Казахстан</w:t>
      </w:r>
      <w:r w:rsidR="00F85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6C8B6CD" w14:textId="3DACBAA5" w:rsidR="00284ADB" w:rsidRPr="00F854D7" w:rsidRDefault="002809AA" w:rsidP="00807E0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9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325EC" w:rsidRPr="002809AA">
        <w:rPr>
          <w:rFonts w:ascii="Times New Roman" w:hAnsi="Times New Roman" w:cs="Times New Roman"/>
          <w:b/>
          <w:bCs/>
          <w:sz w:val="28"/>
          <w:szCs w:val="28"/>
        </w:rPr>
        <w:t>. Отсутствует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 w:rsidR="007325EC">
        <w:rPr>
          <w:rFonts w:ascii="Times New Roman" w:hAnsi="Times New Roman" w:cs="Times New Roman"/>
          <w:sz w:val="28"/>
          <w:szCs w:val="28"/>
        </w:rPr>
        <w:t xml:space="preserve"> </w:t>
      </w:r>
      <w:r w:rsidR="007325EC"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6C8E9D1D" w14:textId="77777777" w:rsidR="007325EC" w:rsidRDefault="007325EC" w:rsidP="007325EC">
      <w:pPr>
        <w:tabs>
          <w:tab w:val="left" w:pos="990"/>
        </w:tabs>
        <w:ind w:firstLine="720"/>
        <w:rPr>
          <w:b/>
        </w:rPr>
      </w:pPr>
    </w:p>
    <w:p w14:paraId="1708B7F6" w14:textId="73600F1A" w:rsidR="007325EC" w:rsidRPr="00192973" w:rsidRDefault="007325EC" w:rsidP="007325EC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8613DC" w14:textId="473054C0" w:rsidR="007325EC" w:rsidRPr="007325EC" w:rsidRDefault="007325EC" w:rsidP="007325EC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66B4C14D" w14:textId="77777777" w:rsidR="007325EC" w:rsidRPr="00192973" w:rsidRDefault="007325EC" w:rsidP="007325EC">
      <w:pPr>
        <w:tabs>
          <w:tab w:val="left" w:pos="1276"/>
        </w:tabs>
        <w:rPr>
          <w:i/>
        </w:rPr>
      </w:pPr>
    </w:p>
    <w:p w14:paraId="3F6893C5" w14:textId="453DEAE2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необходимые спецификации, планы, чертежи, эскизы и указать международные или </w:t>
      </w:r>
      <w:r w:rsidRPr="007325EC">
        <w:rPr>
          <w:i/>
          <w:sz w:val="24"/>
          <w:szCs w:val="24"/>
        </w:rPr>
        <w:lastRenderedPageBreak/>
        <w:t xml:space="preserve">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29F9BC84" w14:textId="7368AB1A" w:rsidR="007325EC" w:rsidRPr="007325EC" w:rsidRDefault="007325EC" w:rsidP="007325EC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76E44859" w14:textId="77777777" w:rsidR="007325EC" w:rsidRPr="003C5971" w:rsidRDefault="007325EC" w:rsidP="00807E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BD6BB2" w:rsidRDefault="00BD6BB2" w:rsidP="00BD6B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BB2" w:rsidRPr="00BD6BB2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F4EC9"/>
    <w:rsid w:val="00117B8D"/>
    <w:rsid w:val="001E3461"/>
    <w:rsid w:val="00230361"/>
    <w:rsid w:val="002514C7"/>
    <w:rsid w:val="002809AA"/>
    <w:rsid w:val="00280D0D"/>
    <w:rsid w:val="00284ADB"/>
    <w:rsid w:val="003408EA"/>
    <w:rsid w:val="00355C7A"/>
    <w:rsid w:val="003C5971"/>
    <w:rsid w:val="003D6603"/>
    <w:rsid w:val="004515D0"/>
    <w:rsid w:val="0049127E"/>
    <w:rsid w:val="00501331"/>
    <w:rsid w:val="00544D05"/>
    <w:rsid w:val="00597B51"/>
    <w:rsid w:val="005E085D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81147"/>
    <w:rsid w:val="00EF7F67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6</cp:revision>
  <dcterms:created xsi:type="dcterms:W3CDTF">2022-06-16T03:12:00Z</dcterms:created>
  <dcterms:modified xsi:type="dcterms:W3CDTF">2022-07-26T08:29:00Z</dcterms:modified>
</cp:coreProperties>
</file>