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008D" w14:textId="187E3985" w:rsidR="0022374C" w:rsidRPr="0022374C" w:rsidRDefault="00AF3934" w:rsidP="0022374C">
      <w:pPr>
        <w:tabs>
          <w:tab w:val="left" w:pos="2442"/>
          <w:tab w:val="center" w:pos="52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22374C" w:rsidRPr="00223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Техническая спецификация закупаемых услуг</w:t>
      </w:r>
    </w:p>
    <w:p w14:paraId="4C66EF26" w14:textId="2A5E8160" w:rsidR="0022374C" w:rsidRDefault="0022374C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60B8E" w14:textId="77777777" w:rsidR="00B624FD" w:rsidRPr="0022374C" w:rsidRDefault="00B624FD" w:rsidP="002237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FA0FE" w14:textId="77777777" w:rsidR="00B03AD8" w:rsidRDefault="0022374C" w:rsidP="00B624F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="00B03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</w:t>
      </w:r>
    </w:p>
    <w:p w14:paraId="583F782D" w14:textId="77777777" w:rsidR="00B03AD8" w:rsidRDefault="00B03AD8" w:rsidP="00B03AD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37C1A9" w14:textId="00CED126" w:rsidR="00B03AD8" w:rsidRDefault="004B70EE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 предоставлению доступа к информационным ресурсам</w:t>
      </w:r>
      <w:r w:rsidR="0022374C"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15B0D" w14:textId="1E7031EB" w:rsidR="0022374C" w:rsidRPr="00B03AD8" w:rsidRDefault="0022374C" w:rsidP="00B03AD8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B3EB5" w14:textId="2F0AA757" w:rsidR="00785304" w:rsidRDefault="0022374C" w:rsidP="0078530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и качественные характеристики</w:t>
      </w:r>
    </w:p>
    <w:p w14:paraId="46C29410" w14:textId="77777777" w:rsidR="00785304" w:rsidRPr="00785304" w:rsidRDefault="00785304" w:rsidP="0078530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96D657" w14:textId="3F65DD87" w:rsidR="00785304" w:rsidRDefault="00785304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доступа к системе электронного документооборота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1ED2AC" w14:textId="313A09CD" w:rsidR="0022374C" w:rsidRPr="0022374C" w:rsidRDefault="0022374C" w:rsidP="00785304">
      <w:pPr>
        <w:tabs>
          <w:tab w:val="left" w:pos="426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документов 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системе электронного документооборота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СЭД)</w:t>
      </w:r>
      <w:r w:rsidRPr="0022374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следующими:</w:t>
      </w:r>
    </w:p>
    <w:p w14:paraId="3B84F32A" w14:textId="13C6C1A5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«Входящие документы»</w:t>
      </w:r>
    </w:p>
    <w:p w14:paraId="76717490" w14:textId="77777777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79919E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626C9F3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7C2526F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3853F89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0873A6D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57D39F7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6C9904D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455AEAC5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4BED526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6A7FBE5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41B51566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5B02BA1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«Исходящие документы»</w:t>
      </w:r>
    </w:p>
    <w:p w14:paraId="12A96AC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08733D00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7F7EC8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D392A5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65193F4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149CE56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Отправка документа.</w:t>
      </w:r>
    </w:p>
    <w:p w14:paraId="62186D4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497ED" w14:textId="17F9026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3CE55137" w14:textId="46DE9EB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446976F5" w14:textId="657C604C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1D0575E3" w14:textId="6F8720D1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758859FB" w14:textId="2E02F0A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«Подготовлен к отправке»;</w:t>
      </w:r>
    </w:p>
    <w:p w14:paraId="0AF0EE32" w14:textId="41D6305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«Отправлен».</w:t>
      </w:r>
    </w:p>
    <w:p w14:paraId="57EE98F4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документа «Внутренний документ»</w:t>
      </w:r>
    </w:p>
    <w:p w14:paraId="776EA998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6B6D2E11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568D3A2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02FC2337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1DDFA7E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 (исполнение и отправка резолюций);</w:t>
      </w:r>
    </w:p>
    <w:p w14:paraId="283A4316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E2C6381" w14:textId="50C30ADF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67F234C3" w14:textId="6584DCE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51DF0211" w14:textId="351ABC12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735F2F39" w14:textId="5DADBC9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25A390E0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</w:t>
      </w:r>
    </w:p>
    <w:p w14:paraId="0EF99BE6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«Обращение физических лиц/юридических лиц»</w:t>
      </w:r>
    </w:p>
    <w:p w14:paraId="18DE74B7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29303FC3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документа (заполнение карточки документа, загрузка электронного/отсканированного документа; </w:t>
      </w:r>
    </w:p>
    <w:p w14:paraId="3B0AE6E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документа;</w:t>
      </w:r>
    </w:p>
    <w:p w14:paraId="2C499F5D" w14:textId="6D2862E3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контроль;</w:t>
      </w:r>
    </w:p>
    <w:p w14:paraId="1F736C08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(исполнение и отправка резолюций);</w:t>
      </w:r>
    </w:p>
    <w:p w14:paraId="2A04400E" w14:textId="4166989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с контроля/Закрытие документа.</w:t>
      </w:r>
    </w:p>
    <w:p w14:paraId="001A2811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067FB287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«Поступивший»;</w:t>
      </w:r>
    </w:p>
    <w:p w14:paraId="6BF087C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«Зарегистрирован»;</w:t>
      </w:r>
    </w:p>
    <w:p w14:paraId="0597033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исполнении»;</w:t>
      </w:r>
    </w:p>
    <w:p w14:paraId="0D629DE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«Выполнен»;</w:t>
      </w:r>
    </w:p>
    <w:p w14:paraId="1B50BA1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02FF6138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документа «Приказ по ОД/Распоряжение»</w:t>
      </w:r>
    </w:p>
    <w:p w14:paraId="1A414D8E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Автоматизации подлежат следующие действия:</w:t>
      </w:r>
    </w:p>
    <w:p w14:paraId="5648FA82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документа;</w:t>
      </w:r>
    </w:p>
    <w:p w14:paraId="48BF275D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документа;</w:t>
      </w:r>
    </w:p>
    <w:p w14:paraId="68560854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документа;</w:t>
      </w:r>
    </w:p>
    <w:p w14:paraId="478A6DC9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документа; </w:t>
      </w:r>
    </w:p>
    <w:p w14:paraId="24A287BF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документа;</w:t>
      </w:r>
    </w:p>
    <w:p w14:paraId="0A3E680E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документа.</w:t>
      </w:r>
    </w:p>
    <w:p w14:paraId="172AA75F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прохождения маршрута документу присваиваются следующие состояния:</w:t>
      </w:r>
    </w:p>
    <w:p w14:paraId="5A63A986" w14:textId="51089FD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«Создание»;</w:t>
      </w:r>
    </w:p>
    <w:p w14:paraId="3C6B547E" w14:textId="52E8E414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«Согласование»;</w:t>
      </w:r>
    </w:p>
    <w:p w14:paraId="7C95454E" w14:textId="4B82BF7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«Подпись»;</w:t>
      </w:r>
    </w:p>
    <w:p w14:paraId="0590B1E2" w14:textId="71F7F6CB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«Регистрация»;</w:t>
      </w:r>
    </w:p>
    <w:p w14:paraId="1B04D7FC" w14:textId="50C3BD49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 исполнении»;</w:t>
      </w:r>
    </w:p>
    <w:p w14:paraId="23DEB0D2" w14:textId="004176F6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«Исполнен».</w:t>
      </w:r>
    </w:p>
    <w:p w14:paraId="31322CB3" w14:textId="70104C8B" w:rsidR="0022374C" w:rsidRPr="0022374C" w:rsidRDefault="0022374C" w:rsidP="00B624FD">
      <w:pPr>
        <w:tabs>
          <w:tab w:val="left" w:pos="426"/>
          <w:tab w:val="left" w:pos="709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</w:rPr>
        <w:t>Хранилище данных:</w:t>
      </w:r>
    </w:p>
    <w:p w14:paraId="6CE9A2A5" w14:textId="77777777" w:rsidR="0022374C" w:rsidRPr="0022374C" w:rsidRDefault="0022374C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val="kk-KZ"/>
        </w:rPr>
        <w:t>Хранение файлов в системе с разграничением доступа к файлов и пакпкам</w:t>
      </w:r>
      <w:r w:rsidRPr="0022374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313B0B" w14:textId="77777777" w:rsidR="00B624FD" w:rsidRPr="00B624FD" w:rsidRDefault="00B624FD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внешнего документооборота</w:t>
      </w:r>
    </w:p>
    <w:p w14:paraId="63F4E36A" w14:textId="3FE2F8E2" w:rsidR="00B624FD" w:rsidRPr="00B624FD" w:rsidRDefault="00B624FD" w:rsidP="00B624FD">
      <w:pPr>
        <w:tabs>
          <w:tab w:val="left" w:pos="426"/>
          <w:tab w:val="left" w:pos="993"/>
          <w:tab w:val="left" w:pos="1276"/>
        </w:tabs>
        <w:spacing w:line="25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Обмен внешней корреспонденции через 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ую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B624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обмена электронными документами между любыми юридическими и физическими лицами посредством ЭЦП НУЦ РК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, в том числе с участниками Единой системы электронного документооборота государственных органов Республики Казахстан.</w:t>
      </w:r>
    </w:p>
    <w:p w14:paraId="5A11890E" w14:textId="372F47C5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лицензионной поддержке:</w:t>
      </w:r>
    </w:p>
    <w:p w14:paraId="6DC3B453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должен обеспечить лицензионную поддержку Системы в течение всего срока действия Договора. В рамках лицензионной поддержки должны осуществляться следующие работы:</w:t>
      </w:r>
    </w:p>
    <w:p w14:paraId="07E9D6F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программных ошибок и сбоев, вызванных в процессе эксплуатации Системы не по вине Пользователя или Заказчика;</w:t>
      </w:r>
    </w:p>
    <w:p w14:paraId="30E9145B" w14:textId="77777777" w:rsidR="0022374C" w:rsidRPr="0022374C" w:rsidRDefault="0022374C" w:rsidP="00B624FD">
      <w:pPr>
        <w:numPr>
          <w:ilvl w:val="0"/>
          <w:numId w:val="2"/>
        </w:numPr>
        <w:tabs>
          <w:tab w:val="left" w:pos="426"/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Системы новым версиями и конфигурациями продукта.</w:t>
      </w:r>
    </w:p>
    <w:p w14:paraId="78BEB13C" w14:textId="77777777" w:rsidR="0022374C" w:rsidRPr="0022374C" w:rsidRDefault="0022374C" w:rsidP="00B624FD">
      <w:pPr>
        <w:tabs>
          <w:tab w:val="left" w:pos="426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осуществляются на основании поданной Заказчиком заявки через сервис «Личный кабинет»</w:t>
      </w:r>
    </w:p>
    <w:p w14:paraId="46A24441" w14:textId="77777777" w:rsidR="0022374C" w:rsidRPr="0022374C" w:rsidRDefault="0022374C" w:rsidP="00B624FD">
      <w:pPr>
        <w:numPr>
          <w:ilvl w:val="1"/>
          <w:numId w:val="4"/>
        </w:numPr>
        <w:tabs>
          <w:tab w:val="left" w:pos="426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своевременному выявлению, регистрации и разрешению инцидентов и проблем</w:t>
      </w:r>
    </w:p>
    <w:p w14:paraId="5A215C63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выделяет уполномоченное ответственное лицо для подачи заявок в Личном кабинете пользователя. Лицо, которое обладает сведениями об учетной записи Заказчика и прошло успешную аутентификацию в Личном кабинете пользователя считается для Исполнителя Уполномоченным представителем Заказчика. Действия Уполномоченного представителя Заказчика в Личном кабинете пользователя равнозначны действиям самого Заказчика и влекут за собой юридически последствия.</w:t>
      </w:r>
    </w:p>
    <w:p w14:paraId="4CE21596" w14:textId="77777777" w:rsidR="0022374C" w:rsidRPr="0022374C" w:rsidRDefault="0022374C" w:rsidP="00B624FD">
      <w:pPr>
        <w:numPr>
          <w:ilvl w:val="0"/>
          <w:numId w:val="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инцидента, связанного с работоспособностью Системы, Уполномоченный сотрудник Заказчика подает заявку в Личном кабинете пользователя. Заявка на лицензионную поддержку и дополнительные услуги рассматривается в сроки и на условиях согласно пользовательскому соглашению Личного кабинета пользователя.</w:t>
      </w:r>
    </w:p>
    <w:p w14:paraId="1862EA3F" w14:textId="77777777" w:rsidR="0022374C" w:rsidRPr="0022374C" w:rsidRDefault="0022374C" w:rsidP="00B624FD">
      <w:pPr>
        <w:numPr>
          <w:ilvl w:val="1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и исполнения заявки по лицензионной поддержке:</w:t>
      </w:r>
    </w:p>
    <w:p w14:paraId="25C122B1" w14:textId="1C757D4E" w:rsidR="0022374C" w:rsidRDefault="0022374C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заявок согласно условиям Пользовательского соглашения в Личном кабинете.</w:t>
      </w:r>
    </w:p>
    <w:p w14:paraId="6254E41D" w14:textId="77777777" w:rsidR="00B03AD8" w:rsidRPr="0022374C" w:rsidRDefault="00B03AD8" w:rsidP="00B624FD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CB5CA" w14:textId="12FD2ABA" w:rsidR="0022374C" w:rsidRPr="00B03AD8" w:rsidRDefault="0022374C" w:rsidP="00B624FD">
      <w:pPr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Прочие характеристики</w:t>
      </w:r>
    </w:p>
    <w:p w14:paraId="155CD859" w14:textId="77777777" w:rsidR="00B03AD8" w:rsidRPr="0022374C" w:rsidRDefault="00B03AD8" w:rsidP="00B03AD8">
      <w:pPr>
        <w:tabs>
          <w:tab w:val="left" w:pos="851"/>
          <w:tab w:val="left" w:pos="993"/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B71040" w14:textId="42E722D1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пользовательских лицензий: </w:t>
      </w:r>
      <w:r w:rsidR="00BB49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68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штук;</w:t>
      </w:r>
    </w:p>
    <w:p w14:paraId="51F7497B" w14:textId="69A8A463" w:rsidR="0022374C" w:rsidRPr="0022374C" w:rsidRDefault="0022374C" w:rsidP="00B624FD">
      <w:pPr>
        <w:numPr>
          <w:ilvl w:val="1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</w:t>
      </w:r>
      <w:r w:rsidR="00C461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услуг:</w:t>
      </w:r>
      <w:r w:rsidR="00BB4958" w:rsidRP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момента заключения договора </w:t>
      </w:r>
      <w:r w:rsidR="0047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31 декабря 202</w:t>
      </w:r>
      <w:r w:rsidR="00BB49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46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включительно</w:t>
      </w:r>
      <w:r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DFBF6AF" w14:textId="53A3E2AC" w:rsidR="0022374C" w:rsidRPr="007055FA" w:rsidRDefault="00BB4958" w:rsidP="00B624FD">
      <w:pPr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Место оказия услуг</w:t>
      </w:r>
      <w:r w:rsidR="0022374C" w:rsidRPr="0022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 Казахстан, 010000, г. Нур-</w:t>
      </w:r>
      <w:proofErr w:type="gramStart"/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Султан,   </w:t>
      </w:r>
      <w:proofErr w:type="gramEnd"/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ул. </w:t>
      </w:r>
      <w:proofErr w:type="spellStart"/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Мангилик</w:t>
      </w:r>
      <w:proofErr w:type="spellEnd"/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Ел, 55, блок С1</w:t>
      </w:r>
      <w:r w:rsidR="007055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2374C" w:rsidRPr="002237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</w:p>
    <w:p w14:paraId="0405147D" w14:textId="77777777" w:rsidR="007055FA" w:rsidRPr="0022374C" w:rsidRDefault="007055FA" w:rsidP="007055FA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38FC2" w14:textId="77777777" w:rsidR="0022374C" w:rsidRPr="0022374C" w:rsidRDefault="0022374C" w:rsidP="00B624FD">
      <w:pPr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Соответствие стандартам</w:t>
      </w:r>
      <w:proofErr w:type="gramStart"/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proofErr w:type="gramEnd"/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</w:t>
      </w:r>
    </w:p>
    <w:p w14:paraId="431EECCE" w14:textId="77777777" w:rsidR="0022374C" w:rsidRPr="0022374C" w:rsidRDefault="0022374C" w:rsidP="0022374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(указываются стандарты, которым должны соответствовать оказываемые услуги)</w:t>
      </w:r>
    </w:p>
    <w:p w14:paraId="749475CA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B3B74A" w14:textId="77777777" w:rsidR="007055FA" w:rsidRDefault="0022374C" w:rsidP="007055F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Подлежит лицензированию:</w:t>
      </w:r>
    </w:p>
    <w:p w14:paraId="00B96084" w14:textId="77777777" w:rsidR="007055FA" w:rsidRDefault="007055FA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6F60D2" w14:textId="62B85343" w:rsidR="0022374C" w:rsidRPr="0022374C" w:rsidRDefault="0022374C" w:rsidP="007055FA">
      <w:pPr>
        <w:tabs>
          <w:tab w:val="left" w:pos="993"/>
        </w:tabs>
        <w:spacing w:after="0" w:line="240" w:lineRule="auto"/>
        <w:ind w:left="11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Нет</w:t>
      </w:r>
      <w:r w:rsidRPr="00223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</w:t>
      </w:r>
    </w:p>
    <w:p w14:paraId="0FE224CB" w14:textId="7BBDBB3C" w:rsidR="0022374C" w:rsidRDefault="0022374C" w:rsidP="0022374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22374C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(указывается вид деятельности, подлежащий лицензированию)</w:t>
      </w:r>
    </w:p>
    <w:p w14:paraId="38C4E80E" w14:textId="77777777" w:rsidR="007055FA" w:rsidRPr="0022374C" w:rsidRDefault="007055FA" w:rsidP="002237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71AA44AD" w14:textId="77777777" w:rsidR="0022374C" w:rsidRPr="0022374C" w:rsidRDefault="0022374C" w:rsidP="0022374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6. </w:t>
      </w:r>
      <w:r w:rsidRPr="0022374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Отсутствует</w:t>
      </w:r>
      <w:r w:rsidRPr="002237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______________________ прилагаются и являются неотъемлемой частью технической спецификации </w:t>
      </w:r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</w:t>
      </w:r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если имеются, указать необходимые приложения: к примеру, дефектные акты, ведомости, чертежи и </w:t>
      </w:r>
      <w:proofErr w:type="gramStart"/>
      <w:r w:rsidRPr="0022374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т.д.</w:t>
      </w:r>
      <w:proofErr w:type="gramEnd"/>
      <w:r w:rsidRPr="0022374C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)</w:t>
      </w:r>
    </w:p>
    <w:p w14:paraId="2C19A53F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EE53A3A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CBD6F1" w14:textId="2AFEA430" w:rsidR="00BB4958" w:rsidRPr="00BB4958" w:rsidRDefault="00BB4958" w:rsidP="00BB4958">
      <w:pPr>
        <w:tabs>
          <w:tab w:val="left" w:pos="99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инициатора программы ___________________________________</w:t>
      </w:r>
    </w:p>
    <w:p w14:paraId="2E01B46B" w14:textId="0345BF1C" w:rsidR="00BB4958" w:rsidRPr="00BB4958" w:rsidRDefault="00BB4958" w:rsidP="00BB4958">
      <w:pPr>
        <w:tabs>
          <w:tab w:val="left" w:pos="990"/>
        </w:tabs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BB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ата)   </w:t>
      </w:r>
      <w:proofErr w:type="gramEnd"/>
      <w:r w:rsidRPr="00BB49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(подпись)                                        (Ф.И.О.)</w:t>
      </w:r>
    </w:p>
    <w:p w14:paraId="6AF7A2D4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2E7E40" w14:textId="77777777" w:rsidR="0022374C" w:rsidRPr="0022374C" w:rsidRDefault="0022374C" w:rsidP="0022374C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02C69A4" w14:textId="77777777" w:rsidR="00DD5393" w:rsidRDefault="00DD5393"/>
    <w:sectPr w:rsidR="00DD5393" w:rsidSect="00B03AD8">
      <w:pgSz w:w="11906" w:h="16838"/>
      <w:pgMar w:top="1276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F8"/>
    <w:multiLevelType w:val="hybridMultilevel"/>
    <w:tmpl w:val="089205B4"/>
    <w:lvl w:ilvl="0" w:tplc="0B2A989A">
      <w:start w:val="1"/>
      <w:numFmt w:val="bullet"/>
      <w:lvlText w:val=""/>
      <w:lvlJc w:val="left"/>
      <w:pPr>
        <w:ind w:left="2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5" w:hanging="360"/>
      </w:pPr>
      <w:rPr>
        <w:rFonts w:ascii="Wingdings" w:hAnsi="Wingdings" w:hint="default"/>
      </w:rPr>
    </w:lvl>
  </w:abstractNum>
  <w:abstractNum w:abstractNumId="1" w15:restartNumberingAfterBreak="0">
    <w:nsid w:val="0B4C08C1"/>
    <w:multiLevelType w:val="multilevel"/>
    <w:tmpl w:val="AC84F4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" w15:restartNumberingAfterBreak="0">
    <w:nsid w:val="20470821"/>
    <w:multiLevelType w:val="hybridMultilevel"/>
    <w:tmpl w:val="0714F372"/>
    <w:lvl w:ilvl="0" w:tplc="0B2A98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1B3ED2"/>
    <w:multiLevelType w:val="multilevel"/>
    <w:tmpl w:val="6408209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5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93"/>
    <w:rsid w:val="0022374C"/>
    <w:rsid w:val="003462CA"/>
    <w:rsid w:val="00473E3A"/>
    <w:rsid w:val="004B70EE"/>
    <w:rsid w:val="005200FA"/>
    <w:rsid w:val="00685A9C"/>
    <w:rsid w:val="006D34D2"/>
    <w:rsid w:val="007055FA"/>
    <w:rsid w:val="00785304"/>
    <w:rsid w:val="0096380F"/>
    <w:rsid w:val="00AF3934"/>
    <w:rsid w:val="00B03AD8"/>
    <w:rsid w:val="00B624FD"/>
    <w:rsid w:val="00BB4958"/>
    <w:rsid w:val="00C4615E"/>
    <w:rsid w:val="00DD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7D71"/>
  <w15:chartTrackingRefBased/>
  <w15:docId w15:val="{2289B501-3C34-4B87-BC86-BA2BEFB4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24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24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62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2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3</cp:revision>
  <cp:lastPrinted>2021-03-02T10:57:00Z</cp:lastPrinted>
  <dcterms:created xsi:type="dcterms:W3CDTF">2021-12-13T08:08:00Z</dcterms:created>
  <dcterms:modified xsi:type="dcterms:W3CDTF">2021-12-20T03:53:00Z</dcterms:modified>
</cp:coreProperties>
</file>