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58A95" w14:textId="77777777" w:rsidR="000857F1" w:rsidRPr="000D56E7" w:rsidRDefault="000857F1" w:rsidP="000857F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3497D78" w14:textId="05AE7587" w:rsidR="000857F1" w:rsidRDefault="000857F1" w:rsidP="000857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КВАЛИФИКАЦИОННЫЕ ТРЕБОВАНИЯ</w:t>
      </w:r>
    </w:p>
    <w:p w14:paraId="652265DE" w14:textId="77777777" w:rsidR="000857F1" w:rsidRDefault="000857F1" w:rsidP="000857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93E716" w14:textId="54AA9C62" w:rsidR="00F93260" w:rsidRPr="00412D84" w:rsidRDefault="00F93260" w:rsidP="00F9326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12D84">
        <w:rPr>
          <w:rFonts w:ascii="Times New Roman" w:hAnsi="Times New Roman"/>
          <w:b/>
          <w:bCs/>
          <w:sz w:val="24"/>
          <w:szCs w:val="24"/>
        </w:rPr>
        <w:t>Образование:</w:t>
      </w:r>
    </w:p>
    <w:p w14:paraId="7EC39397" w14:textId="5318C3BA" w:rsidR="000857F1" w:rsidRPr="001544C5" w:rsidRDefault="001544C5" w:rsidP="0075031D">
      <w:pPr>
        <w:pStyle w:val="a3"/>
        <w:numPr>
          <w:ilvl w:val="0"/>
          <w:numId w:val="2"/>
        </w:numPr>
        <w:suppressAutoHyphens/>
        <w:ind w:right="-5"/>
        <w:rPr>
          <w:b/>
        </w:rPr>
      </w:pPr>
      <w:r w:rsidRPr="001B3A3E">
        <w:rPr>
          <w:lang w:val="ru-RU"/>
        </w:rPr>
        <w:t>Образование – высшее экономическое</w:t>
      </w:r>
      <w:r>
        <w:rPr>
          <w:lang w:val="ru-RU"/>
        </w:rPr>
        <w:t>/финансовое</w:t>
      </w:r>
      <w:r w:rsidRPr="001B3A3E">
        <w:rPr>
          <w:lang w:val="ru-RU"/>
        </w:rPr>
        <w:t>;</w:t>
      </w:r>
    </w:p>
    <w:p w14:paraId="1C37F5E0" w14:textId="77777777" w:rsidR="001544C5" w:rsidRPr="001544C5" w:rsidRDefault="001544C5" w:rsidP="001544C5">
      <w:pPr>
        <w:pStyle w:val="a3"/>
        <w:suppressAutoHyphens/>
        <w:ind w:right="-5"/>
        <w:rPr>
          <w:b/>
        </w:rPr>
      </w:pPr>
    </w:p>
    <w:p w14:paraId="2E422A6E" w14:textId="73AAE943" w:rsidR="000857F1" w:rsidRPr="000D56E7" w:rsidRDefault="000857F1" w:rsidP="000857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6E7">
        <w:rPr>
          <w:rFonts w:ascii="Times New Roman" w:hAnsi="Times New Roman"/>
          <w:b/>
          <w:sz w:val="24"/>
          <w:szCs w:val="24"/>
        </w:rPr>
        <w:t>Технический и функциональный опыт</w:t>
      </w:r>
      <w:r w:rsidRPr="000D56E7">
        <w:rPr>
          <w:rFonts w:ascii="Times New Roman" w:hAnsi="Times New Roman"/>
          <w:sz w:val="24"/>
          <w:szCs w:val="24"/>
        </w:rPr>
        <w:t xml:space="preserve">: </w:t>
      </w:r>
    </w:p>
    <w:p w14:paraId="185F1C7A" w14:textId="2ED03875" w:rsidR="001544C5" w:rsidRPr="001B3A3E" w:rsidRDefault="001544C5" w:rsidP="001544C5">
      <w:pPr>
        <w:pStyle w:val="a3"/>
        <w:numPr>
          <w:ilvl w:val="0"/>
          <w:numId w:val="2"/>
        </w:numPr>
        <w:suppressAutoHyphens/>
        <w:ind w:right="-5"/>
        <w:rPr>
          <w:lang w:val="ru-RU"/>
        </w:rPr>
      </w:pPr>
      <w:r>
        <w:rPr>
          <w:lang w:val="ru-RU"/>
        </w:rPr>
        <w:t>Не менее</w:t>
      </w:r>
      <w:r w:rsidRPr="001B3A3E">
        <w:rPr>
          <w:lang w:val="ru-RU"/>
        </w:rPr>
        <w:t xml:space="preserve"> 5 лет опыта в оценке технических проектов</w:t>
      </w:r>
    </w:p>
    <w:p w14:paraId="13D4263A" w14:textId="7B7B549B" w:rsidR="001544C5" w:rsidRDefault="001544C5" w:rsidP="001544C5">
      <w:pPr>
        <w:pStyle w:val="a3"/>
        <w:numPr>
          <w:ilvl w:val="0"/>
          <w:numId w:val="2"/>
        </w:numPr>
        <w:suppressAutoHyphens/>
        <w:ind w:right="-5"/>
        <w:rPr>
          <w:lang w:val="ru-RU"/>
        </w:rPr>
      </w:pPr>
      <w:r w:rsidRPr="001B3A3E">
        <w:rPr>
          <w:lang w:val="ru-RU"/>
        </w:rPr>
        <w:t>Не менее 3 лет опыта проектного управления</w:t>
      </w:r>
    </w:p>
    <w:p w14:paraId="4CCB317F" w14:textId="021817DD" w:rsidR="001544C5" w:rsidRPr="005D3267" w:rsidRDefault="001544C5" w:rsidP="001544C5">
      <w:pPr>
        <w:pStyle w:val="a3"/>
        <w:numPr>
          <w:ilvl w:val="0"/>
          <w:numId w:val="2"/>
        </w:numPr>
        <w:suppressAutoHyphens/>
        <w:ind w:right="-5"/>
        <w:rPr>
          <w:lang w:val="ru-RU"/>
        </w:rPr>
      </w:pPr>
      <w:r w:rsidRPr="001B3A3E">
        <w:rPr>
          <w:lang w:val="ru-RU"/>
        </w:rPr>
        <w:t xml:space="preserve">Знание процессов </w:t>
      </w:r>
      <w:r>
        <w:rPr>
          <w:lang w:val="ru-RU"/>
        </w:rPr>
        <w:t>экономики бюджетов</w:t>
      </w:r>
      <w:r w:rsidRPr="00804DEA">
        <w:rPr>
          <w:lang w:val="ru-RU"/>
        </w:rPr>
        <w:t xml:space="preserve"> и прогнозов оценки проектов</w:t>
      </w:r>
    </w:p>
    <w:p w14:paraId="2A36B858" w14:textId="77777777" w:rsidR="001544C5" w:rsidRPr="005D3267" w:rsidRDefault="001544C5" w:rsidP="001544C5">
      <w:pPr>
        <w:pStyle w:val="a3"/>
        <w:numPr>
          <w:ilvl w:val="0"/>
          <w:numId w:val="2"/>
        </w:numPr>
        <w:suppressAutoHyphens/>
        <w:ind w:right="-5"/>
        <w:rPr>
          <w:lang w:val="ru-RU"/>
        </w:rPr>
      </w:pPr>
      <w:r w:rsidRPr="005D3267">
        <w:rPr>
          <w:lang w:val="ru-RU"/>
        </w:rPr>
        <w:t>Опыт работы с международными организациями - приветствуется;</w:t>
      </w:r>
    </w:p>
    <w:p w14:paraId="104ACE54" w14:textId="77777777" w:rsidR="001544C5" w:rsidRPr="005D3267" w:rsidRDefault="001544C5" w:rsidP="001544C5">
      <w:pPr>
        <w:pStyle w:val="a3"/>
        <w:numPr>
          <w:ilvl w:val="0"/>
          <w:numId w:val="2"/>
        </w:numPr>
        <w:suppressAutoHyphens/>
        <w:ind w:right="-5"/>
        <w:rPr>
          <w:lang w:val="ru-RU"/>
        </w:rPr>
      </w:pPr>
      <w:r w:rsidRPr="005D3267">
        <w:rPr>
          <w:lang w:val="ru-RU"/>
        </w:rPr>
        <w:t>Членство в международных и казахстанских профессиональных организациях приветствуется;</w:t>
      </w:r>
    </w:p>
    <w:p w14:paraId="04B2D15D" w14:textId="77777777" w:rsidR="00073DAA" w:rsidRDefault="00073DAA" w:rsidP="00073DAA">
      <w:pPr>
        <w:ind w:right="-5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169BB9" w14:textId="77777777" w:rsidR="00073DAA" w:rsidRDefault="00073DAA" w:rsidP="00073D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Знание языков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0D60F83A" w14:textId="77777777" w:rsidR="00073DAA" w:rsidRDefault="00073DAA" w:rsidP="00073D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Требуется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свободное владение устным и письменным русским языком, владение казахским будет являться преимуществом.</w:t>
      </w:r>
    </w:p>
    <w:p w14:paraId="5C1F91C0" w14:textId="77777777" w:rsidR="00073DAA" w:rsidRDefault="00073DAA" w:rsidP="00073DAA">
      <w:pPr>
        <w:pStyle w:val="a5"/>
        <w:rPr>
          <w:rFonts w:ascii="Times New Roman" w:hAnsi="Times New Roman"/>
          <w:b/>
          <w:sz w:val="24"/>
          <w:szCs w:val="24"/>
        </w:rPr>
      </w:pPr>
    </w:p>
    <w:p w14:paraId="03971A47" w14:textId="77777777" w:rsidR="001544C5" w:rsidRPr="007F719B" w:rsidRDefault="001544C5" w:rsidP="001544C5">
      <w:pPr>
        <w:ind w:right="-5"/>
        <w:contextualSpacing/>
        <w:jc w:val="both"/>
        <w:rPr>
          <w:rFonts w:ascii="Times New Roman" w:hAnsi="Times New Roman"/>
          <w:sz w:val="24"/>
          <w:szCs w:val="24"/>
        </w:rPr>
      </w:pPr>
    </w:p>
    <w:p w14:paraId="48F17412" w14:textId="77777777" w:rsidR="004D656B" w:rsidRDefault="004D656B"/>
    <w:sectPr w:rsidR="004D656B" w:rsidSect="0045073E">
      <w:pgSz w:w="11906" w:h="16838"/>
      <w:pgMar w:top="1135" w:right="1134" w:bottom="1135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915227"/>
    <w:multiLevelType w:val="multilevel"/>
    <w:tmpl w:val="DCA65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1111D2"/>
    <w:multiLevelType w:val="hybridMultilevel"/>
    <w:tmpl w:val="CEAC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494011">
    <w:abstractNumId w:val="0"/>
  </w:num>
  <w:num w:numId="2" w16cid:durableId="2058356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F1"/>
    <w:rsid w:val="00073DAA"/>
    <w:rsid w:val="000857F1"/>
    <w:rsid w:val="001544C5"/>
    <w:rsid w:val="002116A9"/>
    <w:rsid w:val="00391EE8"/>
    <w:rsid w:val="0045073E"/>
    <w:rsid w:val="004941F0"/>
    <w:rsid w:val="004D656B"/>
    <w:rsid w:val="00615C96"/>
    <w:rsid w:val="007B1680"/>
    <w:rsid w:val="008D77E7"/>
    <w:rsid w:val="00CD255C"/>
    <w:rsid w:val="00D43F1B"/>
    <w:rsid w:val="00D9349F"/>
    <w:rsid w:val="00DE0DE0"/>
    <w:rsid w:val="00F9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1B43"/>
  <w15:chartTrackingRefBased/>
  <w15:docId w15:val="{8C43EDC7-82B4-43B0-97AB-4062E9E2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7F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Bullets,Left Bullet L1,List Paragraph (numbered (a)),WB Para,Párrafo de lista1,LEVEL ONE Bullets,Akapit z listą BS,Цветной список - Акцент 11,Medium Grid 1 - Accent 21,Table/Figure Heading,Lapis Bulleted List,ANNEX"/>
    <w:basedOn w:val="a"/>
    <w:uiPriority w:val="34"/>
    <w:qFormat/>
    <w:rsid w:val="00073DA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4">
    <w:name w:val="Обычный (Интернет) Знак"/>
    <w:aliases w:val="webb Знак,Обычный (веб) Знак,Знак Знак3 Знак,Знак Знак Знак,Знак4 Знак Знак Знак,Обычный (Web) Знак,Знак4 Знак1,Знак4 Знак Знак Знак Знак Знак,Знак4 Знак Знак1,Обычный (Web)1 Знак,Обычный (веб) Знак Знак1 Знак, webb Знак"/>
    <w:link w:val="a5"/>
    <w:uiPriority w:val="99"/>
    <w:locked/>
    <w:rsid w:val="00073DAA"/>
  </w:style>
  <w:style w:type="paragraph" w:styleId="a5">
    <w:name w:val="Normal (Web)"/>
    <w:aliases w:val="webb,Обычный (веб),Знак Знак3,Знак Знак,Знак4 Знак Знак,Обычный (Web),Знак4,Знак4 Знак Знак Знак Знак,Знак4 Знак,Обычный (Web)1,Обычный (веб) Знак Знак1,Знак Знак1 Знак, webb, Знак Знак3"/>
    <w:link w:val="a4"/>
    <w:uiPriority w:val="99"/>
    <w:unhideWhenUsed/>
    <w:qFormat/>
    <w:rsid w:val="00073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0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Syrym Nurgaliyev</dc:creator>
  <cp:keywords/>
  <dc:description/>
  <cp:lastModifiedBy>Zhandos Kamenov</cp:lastModifiedBy>
  <cp:revision>2</cp:revision>
  <dcterms:created xsi:type="dcterms:W3CDTF">2024-06-05T07:39:00Z</dcterms:created>
  <dcterms:modified xsi:type="dcterms:W3CDTF">2024-06-05T07:39:00Z</dcterms:modified>
</cp:coreProperties>
</file>