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EDB6" w14:textId="3B4B3482" w:rsidR="00310A5F" w:rsidRPr="00215131" w:rsidRDefault="00310A5F" w:rsidP="00215131">
      <w:pPr>
        <w:spacing w:after="0"/>
        <w:contextualSpacing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151361">
        <w:rPr>
          <w:rFonts w:ascii="Times New Roman" w:hAnsi="Times New Roman"/>
          <w:b/>
          <w:sz w:val="28"/>
          <w:szCs w:val="28"/>
        </w:rPr>
        <w:t>Квалификационные требования</w:t>
      </w:r>
      <w:r w:rsidR="00151361" w:rsidRPr="00151361">
        <w:rPr>
          <w:rFonts w:ascii="Times New Roman" w:hAnsi="Times New Roman"/>
          <w:b/>
          <w:sz w:val="28"/>
          <w:szCs w:val="28"/>
        </w:rPr>
        <w:t xml:space="preserve"> к </w:t>
      </w:r>
      <w:r w:rsidR="00151361" w:rsidRPr="00151361">
        <w:rPr>
          <w:rFonts w:ascii="Times New Roman" w:eastAsiaTheme="minorEastAsia" w:hAnsi="Times New Roman"/>
          <w:b/>
          <w:bCs/>
          <w:sz w:val="28"/>
          <w:szCs w:val="28"/>
        </w:rPr>
        <w:t xml:space="preserve">специализированному ментору </w:t>
      </w:r>
      <w:r w:rsidR="00215131">
        <w:rPr>
          <w:rFonts w:ascii="Times New Roman" w:eastAsiaTheme="minorEastAsia" w:hAnsi="Times New Roman"/>
          <w:b/>
          <w:bCs/>
          <w:sz w:val="28"/>
          <w:szCs w:val="28"/>
        </w:rPr>
        <w:br/>
      </w:r>
      <w:r w:rsidR="00151361" w:rsidRPr="00215131">
        <w:rPr>
          <w:rFonts w:ascii="Times New Roman" w:hAnsi="Times New Roman"/>
          <w:b/>
          <w:sz w:val="28"/>
          <w:szCs w:val="28"/>
        </w:rPr>
        <w:t xml:space="preserve">по </w:t>
      </w:r>
      <w:r w:rsidR="00215131" w:rsidRPr="00215131">
        <w:rPr>
          <w:rFonts w:ascii="Times New Roman" w:hAnsi="Times New Roman"/>
          <w:b/>
          <w:sz w:val="28"/>
          <w:szCs w:val="28"/>
        </w:rPr>
        <w:t>энергоэффективности и возобновляемым источникам энергии</w:t>
      </w:r>
      <w:r w:rsidR="00215131">
        <w:rPr>
          <w:rFonts w:ascii="Times New Roman" w:hAnsi="Times New Roman"/>
          <w:b/>
          <w:sz w:val="28"/>
          <w:szCs w:val="28"/>
        </w:rPr>
        <w:t xml:space="preserve"> </w:t>
      </w:r>
      <w:r w:rsidR="00215131" w:rsidRPr="00151361">
        <w:rPr>
          <w:rFonts w:ascii="Times New Roman" w:eastAsiaTheme="minorEastAsia" w:hAnsi="Times New Roman"/>
          <w:b/>
          <w:bCs/>
          <w:sz w:val="28"/>
          <w:szCs w:val="28"/>
        </w:rPr>
        <w:t>(ВИЭ)</w:t>
      </w:r>
    </w:p>
    <w:p w14:paraId="6DC485F4" w14:textId="77777777" w:rsidR="00151361" w:rsidRPr="00151361" w:rsidRDefault="00151361" w:rsidP="00151361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E0F13" w14:textId="43665EBE" w:rsidR="00310A5F" w:rsidRDefault="00310A5F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15136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Образование: </w:t>
      </w:r>
      <w:r w:rsidR="0013709C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Высшее образование (</w:t>
      </w:r>
      <w:r w:rsidR="0013709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</w:t>
      </w:r>
      <w:r w:rsidR="0013709C" w:rsidRPr="00043E93">
        <w:rPr>
          <w:rFonts w:ascii="Times New Roman" w:eastAsiaTheme="minorEastAsia" w:hAnsi="Times New Roman"/>
          <w:color w:val="000000" w:themeColor="text1"/>
          <w:sz w:val="28"/>
          <w:szCs w:val="28"/>
        </w:rPr>
        <w:t>области естественных наук/ инженерных, обрабатывающих и строительных отраслей</w:t>
      </w:r>
      <w:r w:rsidR="0013709C">
        <w:rPr>
          <w:rFonts w:ascii="Times New Roman" w:eastAsiaTheme="minorEastAsia" w:hAnsi="Times New Roman"/>
          <w:color w:val="000000" w:themeColor="text1"/>
          <w:sz w:val="28"/>
          <w:szCs w:val="28"/>
        </w:rPr>
        <w:t>,</w:t>
      </w:r>
      <w:r w:rsidR="0013709C" w:rsidRPr="00A3312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3709C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экономическое/</w:t>
      </w:r>
      <w:r w:rsidR="0013709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3709C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техническое/</w:t>
      </w:r>
      <w:r w:rsidR="0013709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13709C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управленческое).</w:t>
      </w:r>
    </w:p>
    <w:bookmarkEnd w:id="0"/>
    <w:bookmarkEnd w:id="1"/>
    <w:p w14:paraId="00E0770D" w14:textId="77777777" w:rsidR="00151361" w:rsidRPr="00151361" w:rsidRDefault="00151361" w:rsidP="00151361">
      <w:pPr>
        <w:pStyle w:val="aa"/>
        <w:spacing w:after="0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489F0F14" w14:textId="77777777" w:rsidR="00310A5F" w:rsidRPr="00151361" w:rsidRDefault="00310A5F" w:rsidP="0006246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51361">
        <w:rPr>
          <w:rFonts w:ascii="Times New Roman" w:hAnsi="Times New Roman"/>
          <w:b/>
          <w:bCs/>
          <w:sz w:val="28"/>
          <w:szCs w:val="28"/>
        </w:rPr>
        <w:t>Технический и функциональный опыт</w:t>
      </w:r>
      <w:r w:rsidRPr="00151361">
        <w:rPr>
          <w:rFonts w:ascii="Times New Roman" w:hAnsi="Times New Roman"/>
          <w:sz w:val="28"/>
          <w:szCs w:val="28"/>
        </w:rPr>
        <w:t xml:space="preserve">: </w:t>
      </w:r>
    </w:p>
    <w:p w14:paraId="19125C97" w14:textId="71CBFC91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Не менее одного (1) года опыта работы в области </w:t>
      </w:r>
      <w:r w:rsidR="00215131" w:rsidRPr="00215131">
        <w:rPr>
          <w:rFonts w:ascii="Times New Roman" w:eastAsia="Calibri" w:hAnsi="Times New Roman"/>
          <w:bCs/>
          <w:sz w:val="28"/>
          <w:szCs w:val="28"/>
        </w:rPr>
        <w:t>энергоэффективности</w:t>
      </w:r>
      <w:r w:rsidR="00215131" w:rsidRPr="00043E9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/ </w:t>
      </w:r>
      <w:r w:rsidR="00A26842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ВИЭ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7076DD07" w14:textId="365E6465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Знания технологий </w:t>
      </w:r>
      <w:r w:rsidR="00D60EE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области </w:t>
      </w:r>
      <w:r w:rsidR="00215131" w:rsidRPr="00215131">
        <w:rPr>
          <w:rFonts w:ascii="Times New Roman" w:eastAsia="Calibri" w:hAnsi="Times New Roman"/>
          <w:bCs/>
          <w:sz w:val="28"/>
          <w:szCs w:val="28"/>
        </w:rPr>
        <w:t>энергоэффективности</w:t>
      </w:r>
      <w:r w:rsidR="00215131" w:rsidRPr="00043E93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/ </w:t>
      </w:r>
      <w:r w:rsidR="00215131"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ВИЭ</w:t>
      </w:r>
      <w:r w:rsidRPr="0015136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3FFF42CA" w14:textId="2A8C46B8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>Опыт в подготовке аналитических справок, информационных материалов</w:t>
      </w:r>
      <w:r w:rsidR="001513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EB2274F" w14:textId="77777777" w:rsidR="00310A5F" w:rsidRPr="00151361" w:rsidRDefault="00310A5F" w:rsidP="0006246B">
      <w:pPr>
        <w:pStyle w:val="aa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361">
        <w:rPr>
          <w:rFonts w:ascii="Times New Roman" w:eastAsiaTheme="minorEastAsia" w:hAnsi="Times New Roman" w:cs="Times New Roman"/>
          <w:sz w:val="28"/>
          <w:szCs w:val="28"/>
        </w:rPr>
        <w:t xml:space="preserve">Знание английского будет преимуществом. </w:t>
      </w:r>
    </w:p>
    <w:p w14:paraId="7DA3EFAB" w14:textId="77777777" w:rsidR="00E4308B" w:rsidRPr="00151361" w:rsidRDefault="00E4308B" w:rsidP="00E4308B">
      <w:pPr>
        <w:pStyle w:val="a3"/>
        <w:rPr>
          <w:rFonts w:ascii="Times New Roman" w:hAnsi="Times New Roman"/>
          <w:sz w:val="28"/>
          <w:szCs w:val="28"/>
        </w:rPr>
      </w:pPr>
    </w:p>
    <w:p w14:paraId="152E7BCB" w14:textId="77777777" w:rsidR="00E4308B" w:rsidRPr="00B40122" w:rsidRDefault="00E4308B" w:rsidP="00E4308B">
      <w:pPr>
        <w:pStyle w:val="a3"/>
        <w:rPr>
          <w:rFonts w:ascii="Times New Roman" w:hAnsi="Times New Roman"/>
          <w:sz w:val="24"/>
          <w:szCs w:val="24"/>
        </w:rPr>
      </w:pPr>
    </w:p>
    <w:p w14:paraId="334FDA36" w14:textId="77777777" w:rsidR="00E4308B" w:rsidRPr="00B40122" w:rsidRDefault="00E4308B" w:rsidP="00E4308B">
      <w:pPr>
        <w:rPr>
          <w:rFonts w:ascii="Times New Roman" w:hAnsi="Times New Roman"/>
          <w:b/>
          <w:sz w:val="24"/>
          <w:szCs w:val="24"/>
        </w:rPr>
      </w:pPr>
    </w:p>
    <w:p w14:paraId="454CB5EA" w14:textId="28C8B34C" w:rsidR="00EB2EA4" w:rsidRPr="00B40122" w:rsidRDefault="00EB2EA4" w:rsidP="00E4308B">
      <w:pPr>
        <w:rPr>
          <w:rFonts w:ascii="Times New Roman" w:hAnsi="Times New Roman"/>
          <w:sz w:val="24"/>
          <w:szCs w:val="24"/>
        </w:rPr>
      </w:pPr>
    </w:p>
    <w:sectPr w:rsidR="00EB2EA4" w:rsidRPr="00B40122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AF4F" w14:textId="77777777" w:rsidR="00897B3B" w:rsidRDefault="00897B3B" w:rsidP="007F7B69">
      <w:pPr>
        <w:spacing w:after="0" w:line="240" w:lineRule="auto"/>
      </w:pPr>
      <w:r>
        <w:separator/>
      </w:r>
    </w:p>
  </w:endnote>
  <w:endnote w:type="continuationSeparator" w:id="0">
    <w:p w14:paraId="6AEE45AD" w14:textId="77777777" w:rsidR="00897B3B" w:rsidRDefault="00897B3B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5D06" w14:textId="77777777" w:rsidR="00897B3B" w:rsidRDefault="00897B3B" w:rsidP="007F7B69">
      <w:pPr>
        <w:spacing w:after="0" w:line="240" w:lineRule="auto"/>
      </w:pPr>
      <w:r>
        <w:separator/>
      </w:r>
    </w:p>
  </w:footnote>
  <w:footnote w:type="continuationSeparator" w:id="0">
    <w:p w14:paraId="7241B4F0" w14:textId="77777777" w:rsidR="00897B3B" w:rsidRDefault="00897B3B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763061820">
    <w:abstractNumId w:val="1"/>
  </w:num>
  <w:num w:numId="2" w16cid:durableId="1881702186">
    <w:abstractNumId w:val="3"/>
  </w:num>
  <w:num w:numId="3" w16cid:durableId="440615540">
    <w:abstractNumId w:val="0"/>
  </w:num>
  <w:num w:numId="4" w16cid:durableId="1468475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6246B"/>
    <w:rsid w:val="0013709C"/>
    <w:rsid w:val="00151361"/>
    <w:rsid w:val="001B752F"/>
    <w:rsid w:val="00215131"/>
    <w:rsid w:val="002A14C3"/>
    <w:rsid w:val="002F038C"/>
    <w:rsid w:val="00310A5F"/>
    <w:rsid w:val="00312568"/>
    <w:rsid w:val="003941F9"/>
    <w:rsid w:val="003D7BE2"/>
    <w:rsid w:val="004A2FFC"/>
    <w:rsid w:val="004A461C"/>
    <w:rsid w:val="004C5726"/>
    <w:rsid w:val="004F22C3"/>
    <w:rsid w:val="0057507B"/>
    <w:rsid w:val="006057C3"/>
    <w:rsid w:val="00660F1D"/>
    <w:rsid w:val="006B62FB"/>
    <w:rsid w:val="007F7B69"/>
    <w:rsid w:val="00817AD9"/>
    <w:rsid w:val="008908FB"/>
    <w:rsid w:val="00897B3B"/>
    <w:rsid w:val="00924B18"/>
    <w:rsid w:val="009350E4"/>
    <w:rsid w:val="009F0FF6"/>
    <w:rsid w:val="00A20823"/>
    <w:rsid w:val="00A26842"/>
    <w:rsid w:val="00A52A95"/>
    <w:rsid w:val="00B40122"/>
    <w:rsid w:val="00B52C90"/>
    <w:rsid w:val="00CC1B74"/>
    <w:rsid w:val="00D60EED"/>
    <w:rsid w:val="00DA7FFC"/>
    <w:rsid w:val="00E043FD"/>
    <w:rsid w:val="00E20AB8"/>
    <w:rsid w:val="00E4308B"/>
    <w:rsid w:val="00EB2EA4"/>
    <w:rsid w:val="00EB6A12"/>
    <w:rsid w:val="00EE6A3B"/>
    <w:rsid w:val="00F14A05"/>
    <w:rsid w:val="00F23F90"/>
    <w:rsid w:val="00F4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E4308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E4308B"/>
    <w:pPr>
      <w:ind w:left="720"/>
    </w:pPr>
    <w:rPr>
      <w:rFonts w:eastAsiaTheme="minorHAnsi" w:cs="Calibri"/>
      <w:color w:val="000000"/>
      <w:kern w:val="2"/>
      <w:u w:color="000000"/>
      <w14:ligatures w14:val="standardContextual"/>
    </w:rPr>
  </w:style>
  <w:style w:type="character" w:styleId="ab">
    <w:name w:val="annotation reference"/>
    <w:basedOn w:val="a0"/>
    <w:uiPriority w:val="99"/>
    <w:semiHidden/>
    <w:unhideWhenUsed/>
    <w:rsid w:val="0015136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51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51361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1361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af0">
    <w:name w:val="Revision"/>
    <w:hidden/>
    <w:uiPriority w:val="99"/>
    <w:semiHidden/>
    <w:rsid w:val="009F0FF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Dias Suleimenov</cp:lastModifiedBy>
  <cp:revision>9</cp:revision>
  <dcterms:created xsi:type="dcterms:W3CDTF">2023-11-24T05:26:00Z</dcterms:created>
  <dcterms:modified xsi:type="dcterms:W3CDTF">2024-06-07T10:08:00Z</dcterms:modified>
</cp:coreProperties>
</file>