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DB6" w14:textId="515EDC31" w:rsidR="00310A5F" w:rsidRDefault="004C01BC" w:rsidP="00D100CF">
      <w:pPr>
        <w:spacing w:after="0"/>
        <w:ind w:left="-142"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4C01BC">
        <w:rPr>
          <w:rFonts w:ascii="Times New Roman" w:hAnsi="Times New Roman"/>
          <w:b/>
          <w:sz w:val="28"/>
          <w:szCs w:val="28"/>
        </w:rPr>
        <w:t xml:space="preserve">Су ресурстары жөніндегі мамандандырылған </w:t>
      </w:r>
      <w:r>
        <w:rPr>
          <w:rFonts w:ascii="Times New Roman" w:hAnsi="Times New Roman"/>
          <w:b/>
          <w:sz w:val="28"/>
          <w:szCs w:val="28"/>
          <w:lang w:val="kk-KZ"/>
        </w:rPr>
        <w:t>менторға</w:t>
      </w:r>
      <w:r w:rsidRPr="004C01BC">
        <w:rPr>
          <w:rFonts w:ascii="Times New Roman" w:hAnsi="Times New Roman"/>
          <w:b/>
          <w:sz w:val="28"/>
          <w:szCs w:val="28"/>
        </w:rPr>
        <w:t xml:space="preserve"> қойылатын біліктілік талаптары</w:t>
      </w:r>
    </w:p>
    <w:p w14:paraId="2C32F061" w14:textId="77777777" w:rsidR="008B483B" w:rsidRDefault="008B483B" w:rsidP="008B483B">
      <w:pPr>
        <w:pStyle w:val="aa"/>
        <w:spacing w:after="0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0F13" w14:textId="5F29C75C" w:rsidR="00310A5F" w:rsidRDefault="004C01BC" w:rsidP="008B483B">
      <w:pPr>
        <w:pStyle w:val="aa"/>
        <w:spacing w:after="0"/>
        <w:ind w:left="-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Білімі</w:t>
      </w: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Жоғары білім (жаратылыстану ғылымдары/инженерлік, өңдеу және құрылыс салалары, экономикалық/техникалық/ басқару саласында</w:t>
      </w:r>
      <w:r w:rsidR="007D783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14:paraId="3AD37ACE" w14:textId="77777777" w:rsidR="00D100CF" w:rsidRDefault="00D100C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9F0F14" w14:textId="22115790" w:rsidR="00310A5F" w:rsidRDefault="004C01BC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  <w:r w:rsidRPr="005A7E79">
        <w:rPr>
          <w:rFonts w:ascii="Times New Roman" w:hAnsi="Times New Roman"/>
          <w:b/>
          <w:bCs/>
          <w:sz w:val="28"/>
          <w:szCs w:val="28"/>
        </w:rPr>
        <w:t>Техникалық және функционалдық тәжірибе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сі</w:t>
      </w:r>
      <w:r w:rsidR="00310A5F" w:rsidRPr="00151361">
        <w:rPr>
          <w:rFonts w:ascii="Times New Roman" w:hAnsi="Times New Roman"/>
          <w:sz w:val="28"/>
          <w:szCs w:val="28"/>
        </w:rPr>
        <w:t xml:space="preserve">: </w:t>
      </w:r>
    </w:p>
    <w:p w14:paraId="2C557A98" w14:textId="77777777" w:rsidR="008B483B" w:rsidRPr="00151361" w:rsidRDefault="008B483B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</w:p>
    <w:p w14:paraId="19125C97" w14:textId="1B0E760E" w:rsidR="00310A5F" w:rsidRPr="00D100CF" w:rsidRDefault="004C01BC" w:rsidP="00D100CF">
      <w:pPr>
        <w:pStyle w:val="aa"/>
        <w:numPr>
          <w:ilvl w:val="0"/>
          <w:numId w:val="4"/>
        </w:numPr>
        <w:ind w:left="-142" w:firstLine="70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1B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 ресурстары саласында кемінде бір (1) жыл жұмыс тәжірибесі</w:t>
      </w:r>
      <w:r w:rsidR="006C2C88" w:rsidRP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2D3BCCF" w14:textId="438FE79C" w:rsidR="00310A5F" w:rsidRPr="006C2C88" w:rsidRDefault="004C01BC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1BC">
        <w:rPr>
          <w:rFonts w:ascii="Times New Roman" w:eastAsiaTheme="minorEastAsia" w:hAnsi="Times New Roman" w:cs="Times New Roman"/>
          <w:sz w:val="28"/>
          <w:szCs w:val="28"/>
        </w:rPr>
        <w:t>Су ресурстары саласындағы заманауи технологиялар мен стратегияларды білу</w:t>
      </w:r>
      <w:r w:rsid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4B6A58EB" w14:textId="47DDD9CA" w:rsidR="006C2C88" w:rsidRPr="00151361" w:rsidRDefault="004C01BC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1BC">
        <w:rPr>
          <w:rFonts w:ascii="Times New Roman" w:hAnsi="Times New Roman" w:cs="Times New Roman"/>
          <w:sz w:val="28"/>
          <w:szCs w:val="28"/>
        </w:rPr>
        <w:t>Су ресурстары саласындағы тұрақты тәжірибелерді әзірлеу және іске асыру дағдылары</w:t>
      </w:r>
      <w:r w:rsid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FFF42CA" w14:textId="6F6AA59D" w:rsidR="00310A5F" w:rsidRPr="00151361" w:rsidRDefault="004C01BC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79">
        <w:rPr>
          <w:rFonts w:ascii="Times New Roman" w:eastAsiaTheme="minorEastAsia" w:hAnsi="Times New Roman" w:cs="Times New Roman"/>
          <w:sz w:val="28"/>
          <w:szCs w:val="28"/>
        </w:rPr>
        <w:t>Аналитикалық анықтамаларды, ақпараттық материалдарды дайындауда тәжірибе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сі болуы тиіс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D3E6A21" w14:textId="53E9C34F" w:rsidR="008B483B" w:rsidRPr="008B483B" w:rsidRDefault="004C01BC" w:rsidP="008B483B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79">
        <w:rPr>
          <w:rFonts w:ascii="Times New Roman" w:eastAsiaTheme="minorEastAsia" w:hAnsi="Times New Roman" w:cs="Times New Roman"/>
          <w:sz w:val="28"/>
          <w:szCs w:val="28"/>
        </w:rPr>
        <w:t>Ағылшын тілін білу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артықшылық бол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ып санал</w:t>
      </w:r>
      <w:r w:rsidRPr="005A7E79">
        <w:rPr>
          <w:rFonts w:ascii="Times New Roman" w:eastAsiaTheme="minorEastAsia" w:hAnsi="Times New Roman" w:cs="Times New Roman"/>
          <w:sz w:val="28"/>
          <w:szCs w:val="28"/>
        </w:rPr>
        <w:t>ады</w:t>
      </w:r>
      <w:r w:rsidR="00310A5F" w:rsidRP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8B483B" w:rsidRPr="008B483B" w:rsidSect="00626A36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80E45" w14:textId="77777777" w:rsidR="00845150" w:rsidRDefault="00845150" w:rsidP="007F7B69">
      <w:pPr>
        <w:spacing w:after="0" w:line="240" w:lineRule="auto"/>
      </w:pPr>
      <w:r>
        <w:separator/>
      </w:r>
    </w:p>
  </w:endnote>
  <w:endnote w:type="continuationSeparator" w:id="0">
    <w:p w14:paraId="56C3EA16" w14:textId="77777777" w:rsidR="00845150" w:rsidRDefault="00845150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F38F4" w14:textId="77777777" w:rsidR="00845150" w:rsidRDefault="00845150" w:rsidP="007F7B69">
      <w:pPr>
        <w:spacing w:after="0" w:line="240" w:lineRule="auto"/>
      </w:pPr>
      <w:r>
        <w:separator/>
      </w:r>
    </w:p>
  </w:footnote>
  <w:footnote w:type="continuationSeparator" w:id="0">
    <w:p w14:paraId="7782F14D" w14:textId="77777777" w:rsidR="00845150" w:rsidRDefault="00845150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084E55"/>
    <w:rsid w:val="000D209D"/>
    <w:rsid w:val="00151361"/>
    <w:rsid w:val="00251694"/>
    <w:rsid w:val="002A14C3"/>
    <w:rsid w:val="002F038C"/>
    <w:rsid w:val="00306AA1"/>
    <w:rsid w:val="00310A5F"/>
    <w:rsid w:val="00312568"/>
    <w:rsid w:val="003D7BE2"/>
    <w:rsid w:val="003E00CC"/>
    <w:rsid w:val="004A461C"/>
    <w:rsid w:val="004C01BC"/>
    <w:rsid w:val="004F22C3"/>
    <w:rsid w:val="0057507B"/>
    <w:rsid w:val="006057C3"/>
    <w:rsid w:val="00626A36"/>
    <w:rsid w:val="006C2C88"/>
    <w:rsid w:val="007D783E"/>
    <w:rsid w:val="007F7B69"/>
    <w:rsid w:val="00817AD9"/>
    <w:rsid w:val="00845150"/>
    <w:rsid w:val="008B483B"/>
    <w:rsid w:val="00924B18"/>
    <w:rsid w:val="009E16CC"/>
    <w:rsid w:val="009E59D2"/>
    <w:rsid w:val="00A02E52"/>
    <w:rsid w:val="00A20823"/>
    <w:rsid w:val="00A26842"/>
    <w:rsid w:val="00A52A95"/>
    <w:rsid w:val="00B230E2"/>
    <w:rsid w:val="00B40122"/>
    <w:rsid w:val="00B52C90"/>
    <w:rsid w:val="00BF7C28"/>
    <w:rsid w:val="00D100CF"/>
    <w:rsid w:val="00DA1EDB"/>
    <w:rsid w:val="00DA7FFC"/>
    <w:rsid w:val="00DB21C8"/>
    <w:rsid w:val="00E043FD"/>
    <w:rsid w:val="00E20AB8"/>
    <w:rsid w:val="00E4308B"/>
    <w:rsid w:val="00EA37BD"/>
    <w:rsid w:val="00EB2EA4"/>
    <w:rsid w:val="00EB6A12"/>
    <w:rsid w:val="00EE6A3B"/>
    <w:rsid w:val="00F14A05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Amina Abaildayeva</cp:lastModifiedBy>
  <cp:revision>13</cp:revision>
  <dcterms:created xsi:type="dcterms:W3CDTF">2023-11-22T06:12:00Z</dcterms:created>
  <dcterms:modified xsi:type="dcterms:W3CDTF">2024-06-10T04:41:00Z</dcterms:modified>
</cp:coreProperties>
</file>