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ДОГОВОР №___</w:t>
      </w:r>
    </w:p>
    <w:p w14:paraId="70FE2CA5"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возмездного оказания услуг</w:t>
      </w:r>
    </w:p>
    <w:p w14:paraId="62039E17" w14:textId="77777777" w:rsidR="00282699" w:rsidRPr="00A5092C" w:rsidRDefault="00282699" w:rsidP="00FE5C6B">
      <w:pPr>
        <w:spacing w:after="0" w:line="240" w:lineRule="auto"/>
        <w:ind w:left="142"/>
        <w:jc w:val="both"/>
        <w:rPr>
          <w:rFonts w:ascii="Times New Roman" w:eastAsia="Times New Roman" w:hAnsi="Times New Roman" w:cs="Times New Roman"/>
          <w:sz w:val="24"/>
          <w:szCs w:val="24"/>
        </w:rPr>
      </w:pPr>
    </w:p>
    <w:p w14:paraId="3FD4C4C7" w14:textId="58FFEE0D"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г. Астана</w:t>
      </w:r>
      <w:r w:rsidRPr="00A5092C">
        <w:rPr>
          <w:rFonts w:ascii="Times New Roman" w:eastAsia="Times New Roman" w:hAnsi="Times New Roman" w:cs="Times New Roman"/>
          <w:b/>
          <w:sz w:val="24"/>
          <w:szCs w:val="24"/>
        </w:rPr>
        <w:tab/>
        <w:t xml:space="preserve">   </w:t>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t xml:space="preserve">    «___» ________ 202</w:t>
      </w:r>
      <w:r w:rsidR="005B1F04" w:rsidRPr="00A5092C">
        <w:rPr>
          <w:rFonts w:ascii="Times New Roman" w:eastAsia="Times New Roman" w:hAnsi="Times New Roman" w:cs="Times New Roman"/>
          <w:b/>
          <w:sz w:val="24"/>
          <w:szCs w:val="24"/>
        </w:rPr>
        <w:t>4</w:t>
      </w:r>
      <w:r w:rsidRPr="00A5092C">
        <w:rPr>
          <w:rFonts w:ascii="Times New Roman" w:eastAsia="Times New Roman" w:hAnsi="Times New Roman" w:cs="Times New Roman"/>
          <w:b/>
          <w:sz w:val="24"/>
          <w:szCs w:val="24"/>
        </w:rPr>
        <w:t xml:space="preserve"> год</w:t>
      </w:r>
    </w:p>
    <w:p w14:paraId="608DD9C3"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E7F504" w14:textId="44926AD8"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A5092C">
        <w:rPr>
          <w:rFonts w:ascii="Times New Roman" w:eastAsia="Times New Roman" w:hAnsi="Times New Roman" w:cs="Times New Roman"/>
          <w:sz w:val="24"/>
          <w:szCs w:val="24"/>
        </w:rPr>
        <w:t xml:space="preserve">, </w:t>
      </w:r>
      <w:r w:rsidR="008D271C" w:rsidRPr="00A5092C">
        <w:rPr>
          <w:rFonts w:ascii="Times New Roman" w:eastAsia="Times New Roman" w:hAnsi="Times New Roman" w:cs="Times New Roman"/>
          <w:sz w:val="24"/>
          <w:szCs w:val="24"/>
        </w:rPr>
        <w:t xml:space="preserve">именуемое в дальнейшем «Заказчик», в лице </w:t>
      </w:r>
      <w:r w:rsidR="002510E5">
        <w:rPr>
          <w:rFonts w:ascii="Times New Roman" w:eastAsia="Times New Roman" w:hAnsi="Times New Roman" w:cs="Times New Roman"/>
          <w:sz w:val="24"/>
          <w:szCs w:val="24"/>
          <w:lang w:val="kk-KZ"/>
        </w:rPr>
        <w:t xml:space="preserve">Заместителя </w:t>
      </w:r>
      <w:r w:rsidR="008D271C" w:rsidRPr="00574F2F">
        <w:rPr>
          <w:rFonts w:ascii="Times New Roman" w:eastAsia="Times New Roman" w:hAnsi="Times New Roman" w:cs="Times New Roman"/>
          <w:sz w:val="24"/>
          <w:szCs w:val="24"/>
        </w:rPr>
        <w:t xml:space="preserve">Председателя Правления </w:t>
      </w:r>
      <w:r w:rsidR="002510E5" w:rsidRPr="00574F2F">
        <w:rPr>
          <w:rFonts w:ascii="Times New Roman" w:eastAsia="Times New Roman" w:hAnsi="Times New Roman" w:cs="Times New Roman"/>
          <w:sz w:val="24"/>
          <w:szCs w:val="24"/>
          <w:lang w:val="kk-KZ"/>
        </w:rPr>
        <w:t>Атарбаева</w:t>
      </w:r>
      <w:r w:rsidR="002510E5">
        <w:rPr>
          <w:rFonts w:ascii="Times New Roman" w:eastAsia="Times New Roman" w:hAnsi="Times New Roman" w:cs="Times New Roman"/>
          <w:sz w:val="24"/>
          <w:szCs w:val="24"/>
          <w:lang w:val="kk-KZ"/>
        </w:rPr>
        <w:t xml:space="preserve"> Темирлана Муратхановича</w:t>
      </w:r>
      <w:r w:rsidR="008D271C" w:rsidRPr="00A5092C">
        <w:rPr>
          <w:rFonts w:ascii="Times New Roman" w:eastAsia="Times New Roman" w:hAnsi="Times New Roman" w:cs="Times New Roman"/>
          <w:sz w:val="24"/>
          <w:szCs w:val="24"/>
        </w:rPr>
        <w:t xml:space="preserve">, действующего на основании </w:t>
      </w:r>
      <w:r w:rsidR="002510E5">
        <w:rPr>
          <w:rFonts w:ascii="Times New Roman" w:eastAsia="Times New Roman" w:hAnsi="Times New Roman" w:cs="Times New Roman"/>
          <w:sz w:val="24"/>
          <w:szCs w:val="24"/>
          <w:lang w:val="kk-KZ"/>
        </w:rPr>
        <w:t xml:space="preserve">доверенности </w:t>
      </w:r>
      <w:r w:rsidR="00094432">
        <w:rPr>
          <w:rFonts w:ascii="Times New Roman" w:eastAsia="Times New Roman" w:hAnsi="Times New Roman" w:cs="Times New Roman"/>
          <w:sz w:val="24"/>
          <w:szCs w:val="24"/>
        </w:rPr>
        <w:t>№9</w:t>
      </w:r>
      <w:r w:rsidR="00C02461" w:rsidRPr="00C02461">
        <w:rPr>
          <w:rFonts w:ascii="Times New Roman" w:eastAsia="Times New Roman" w:hAnsi="Times New Roman" w:cs="Times New Roman"/>
          <w:sz w:val="24"/>
          <w:szCs w:val="24"/>
        </w:rPr>
        <w:t xml:space="preserve"> </w:t>
      </w:r>
      <w:r w:rsidR="00C02461">
        <w:rPr>
          <w:rFonts w:ascii="Times New Roman" w:eastAsia="Times New Roman" w:hAnsi="Times New Roman" w:cs="Times New Roman"/>
          <w:sz w:val="24"/>
          <w:szCs w:val="24"/>
          <w:lang w:val="kk-KZ"/>
        </w:rPr>
        <w:t xml:space="preserve">от </w:t>
      </w:r>
      <w:r w:rsidR="00094432">
        <w:rPr>
          <w:rFonts w:ascii="Times New Roman" w:eastAsia="Times New Roman" w:hAnsi="Times New Roman" w:cs="Times New Roman"/>
          <w:sz w:val="24"/>
          <w:szCs w:val="24"/>
          <w:lang w:val="kk-KZ"/>
        </w:rPr>
        <w:t xml:space="preserve">11 июня </w:t>
      </w:r>
      <w:r w:rsidR="00C02461">
        <w:rPr>
          <w:rFonts w:ascii="Times New Roman" w:eastAsia="Times New Roman" w:hAnsi="Times New Roman" w:cs="Times New Roman"/>
          <w:sz w:val="24"/>
          <w:szCs w:val="24"/>
        </w:rPr>
        <w:t>2024 года</w:t>
      </w:r>
      <w:r w:rsidR="008D271C" w:rsidRPr="00A5092C">
        <w:rPr>
          <w:rFonts w:ascii="Times New Roman" w:eastAsia="Times New Roman" w:hAnsi="Times New Roman" w:cs="Times New Roman"/>
          <w:sz w:val="24"/>
          <w:szCs w:val="24"/>
        </w:rPr>
        <w:t xml:space="preserve">,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w:t>
      </w:r>
      <w:r w:rsidR="008D271C" w:rsidRPr="00A5092C">
        <w:rPr>
          <w:rFonts w:ascii="Times New Roman" w:eastAsia="Times New Roman" w:hAnsi="Times New Roman" w:cs="Times New Roman"/>
          <w:color w:val="auto"/>
          <w:sz w:val="24"/>
          <w:szCs w:val="24"/>
        </w:rPr>
        <w:t xml:space="preserve">и на основании </w:t>
      </w:r>
      <w:r w:rsidR="008D271C" w:rsidRPr="00A5092C">
        <w:rPr>
          <w:rFonts w:ascii="Times New Roman" w:eastAsia="Times New Roman" w:hAnsi="Times New Roman" w:cs="Times New Roman"/>
          <w:sz w:val="24"/>
          <w:szCs w:val="24"/>
        </w:rPr>
        <w:t>Протокола заседания конкурсной комиссии по отбору потенциальных исполнителей услуг и заключения с ними договоров возмездного оказания услуг от ___________2024 года за № ____ПО, заключили настоящий договор возмездного оказания услуг (далее – Договор) о нижеследующем:</w:t>
      </w:r>
    </w:p>
    <w:p w14:paraId="29AF78D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BBC8B07"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Предмет договора</w:t>
      </w:r>
    </w:p>
    <w:p w14:paraId="1B2E7618" w14:textId="5C2642C6" w:rsidR="00282699" w:rsidRPr="00BD5AB6" w:rsidRDefault="009F5131" w:rsidP="00BD5AB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На условиях настоящего Договора Исполнитель </w:t>
      </w:r>
      <w:r w:rsidR="006D7184" w:rsidRPr="00A5092C">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9D30DA">
        <w:rPr>
          <w:rFonts w:ascii="Times New Roman" w:eastAsia="Times New Roman" w:hAnsi="Times New Roman" w:cs="Times New Roman"/>
          <w:sz w:val="24"/>
          <w:szCs w:val="24"/>
        </w:rPr>
        <w:t>II</w:t>
      </w:r>
      <w:r w:rsidR="006D7184"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(в качестве</w:t>
      </w:r>
      <w:r w:rsidR="005B1F04" w:rsidRPr="00A5092C">
        <w:rPr>
          <w:rFonts w:ascii="Times New Roman" w:eastAsia="Times New Roman" w:hAnsi="Times New Roman" w:cs="Times New Roman"/>
          <w:sz w:val="24"/>
          <w:szCs w:val="24"/>
        </w:rPr>
        <w:t xml:space="preserve"> </w:t>
      </w:r>
      <w:r w:rsidR="009D30DA">
        <w:rPr>
          <w:rFonts w:ascii="Times New Roman" w:eastAsia="Times New Roman" w:hAnsi="Times New Roman" w:cs="Times New Roman"/>
          <w:sz w:val="24"/>
          <w:szCs w:val="24"/>
        </w:rPr>
        <w:t>н</w:t>
      </w:r>
      <w:r w:rsidR="009D30DA" w:rsidRPr="009D30DA">
        <w:rPr>
          <w:rFonts w:ascii="Times New Roman" w:eastAsia="Times New Roman" w:hAnsi="Times New Roman" w:cs="Times New Roman"/>
          <w:sz w:val="24"/>
          <w:szCs w:val="24"/>
        </w:rPr>
        <w:t>ациональн</w:t>
      </w:r>
      <w:r w:rsidR="009D30DA">
        <w:rPr>
          <w:rFonts w:ascii="Times New Roman" w:eastAsia="Times New Roman" w:hAnsi="Times New Roman" w:cs="Times New Roman"/>
          <w:sz w:val="24"/>
          <w:szCs w:val="24"/>
        </w:rPr>
        <w:t>ого</w:t>
      </w:r>
      <w:r w:rsidR="009D30DA" w:rsidRPr="009D30DA">
        <w:rPr>
          <w:rFonts w:ascii="Times New Roman" w:eastAsia="Times New Roman" w:hAnsi="Times New Roman" w:cs="Times New Roman"/>
          <w:sz w:val="24"/>
          <w:szCs w:val="24"/>
        </w:rPr>
        <w:t xml:space="preserve"> консультант</w:t>
      </w:r>
      <w:r w:rsidR="009D30DA">
        <w:rPr>
          <w:rFonts w:ascii="Times New Roman" w:eastAsia="Times New Roman" w:hAnsi="Times New Roman" w:cs="Times New Roman"/>
          <w:sz w:val="24"/>
          <w:szCs w:val="24"/>
        </w:rPr>
        <w:t>а</w:t>
      </w:r>
      <w:r w:rsidR="009D30DA" w:rsidRPr="009D30DA">
        <w:rPr>
          <w:rFonts w:ascii="Times New Roman" w:eastAsia="Times New Roman" w:hAnsi="Times New Roman" w:cs="Times New Roman"/>
          <w:sz w:val="24"/>
          <w:szCs w:val="24"/>
        </w:rPr>
        <w:t xml:space="preserve"> </w:t>
      </w:r>
      <w:bookmarkStart w:id="0" w:name="_Hlk171594185"/>
      <w:r w:rsidR="00BD5AB6" w:rsidRPr="00BD5AB6">
        <w:rPr>
          <w:rFonts w:ascii="Times New Roman" w:eastAsia="Times New Roman" w:hAnsi="Times New Roman" w:cs="Times New Roman"/>
          <w:sz w:val="24"/>
          <w:szCs w:val="24"/>
        </w:rPr>
        <w:t>по подготовке анализа экологический платежей</w:t>
      </w:r>
      <w:bookmarkEnd w:id="0"/>
      <w:r w:rsidRPr="009D30DA">
        <w:rPr>
          <w:rFonts w:ascii="Times New Roman" w:eastAsia="Times New Roman" w:hAnsi="Times New Roman" w:cs="Times New Roman"/>
          <w:sz w:val="24"/>
          <w:szCs w:val="24"/>
        </w:rPr>
        <w:t>)</w:t>
      </w:r>
      <w:r w:rsidR="006D7184" w:rsidRPr="009D30DA">
        <w:rPr>
          <w:rFonts w:ascii="Times New Roman" w:eastAsia="Times New Roman" w:hAnsi="Times New Roman" w:cs="Times New Roman"/>
          <w:sz w:val="24"/>
          <w:szCs w:val="24"/>
        </w:rPr>
        <w:t xml:space="preserve"> обязуется выполнить объем работ</w:t>
      </w:r>
      <w:r w:rsidRPr="009D30DA">
        <w:rPr>
          <w:rFonts w:ascii="Times New Roman" w:eastAsia="Times New Roman" w:hAnsi="Times New Roman" w:cs="Times New Roman"/>
          <w:sz w:val="24"/>
          <w:szCs w:val="24"/>
        </w:rPr>
        <w:t xml:space="preserve"> в соответствии с Приложением №1 к Договору (далее – Услуги), а Заказчик принять и оплатить Услуги согласно условиям Договора.</w:t>
      </w:r>
    </w:p>
    <w:p w14:paraId="6075356F" w14:textId="43AFB6ED"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Срок оказания Услуг: </w:t>
      </w:r>
      <w:r w:rsidR="002D633C" w:rsidRPr="00A5092C">
        <w:rPr>
          <w:rFonts w:ascii="Times New Roman" w:eastAsia="Times New Roman" w:hAnsi="Times New Roman" w:cs="Times New Roman"/>
          <w:sz w:val="24"/>
          <w:szCs w:val="24"/>
        </w:rPr>
        <w:t>с</w:t>
      </w:r>
      <w:r w:rsidR="002F46CA" w:rsidRPr="00A5092C">
        <w:rPr>
          <w:rFonts w:ascii="Times New Roman" w:eastAsia="Times New Roman" w:hAnsi="Times New Roman" w:cs="Times New Roman"/>
          <w:sz w:val="24"/>
          <w:szCs w:val="24"/>
        </w:rPr>
        <w:t xml:space="preserve"> даты</w:t>
      </w:r>
      <w:r w:rsidR="002D633C" w:rsidRPr="00A5092C">
        <w:rPr>
          <w:rFonts w:ascii="Times New Roman" w:eastAsia="Times New Roman" w:hAnsi="Times New Roman" w:cs="Times New Roman"/>
          <w:sz w:val="24"/>
          <w:szCs w:val="24"/>
        </w:rPr>
        <w:t xml:space="preserve"> подписания договора </w:t>
      </w:r>
      <w:r w:rsidRPr="00A5092C">
        <w:rPr>
          <w:rFonts w:ascii="Times New Roman" w:eastAsia="Times New Roman" w:hAnsi="Times New Roman" w:cs="Times New Roman"/>
          <w:sz w:val="24"/>
          <w:szCs w:val="24"/>
        </w:rPr>
        <w:t xml:space="preserve">до </w:t>
      </w:r>
      <w:r w:rsidR="00BB3D55">
        <w:rPr>
          <w:rFonts w:ascii="Times New Roman" w:eastAsia="Times New Roman" w:hAnsi="Times New Roman" w:cs="Times New Roman"/>
          <w:sz w:val="24"/>
          <w:szCs w:val="24"/>
        </w:rPr>
        <w:t>30</w:t>
      </w:r>
      <w:r w:rsidRPr="00A5092C">
        <w:rPr>
          <w:rFonts w:ascii="Times New Roman" w:eastAsia="Times New Roman" w:hAnsi="Times New Roman" w:cs="Times New Roman"/>
          <w:sz w:val="24"/>
          <w:szCs w:val="24"/>
        </w:rPr>
        <w:t xml:space="preserve"> </w:t>
      </w:r>
      <w:r w:rsidR="00BB3D55">
        <w:rPr>
          <w:rFonts w:ascii="Times New Roman" w:eastAsia="Times New Roman" w:hAnsi="Times New Roman" w:cs="Times New Roman"/>
          <w:sz w:val="24"/>
          <w:szCs w:val="24"/>
        </w:rPr>
        <w:t>ноября</w:t>
      </w:r>
      <w:r w:rsidRPr="00A5092C">
        <w:rPr>
          <w:rFonts w:ascii="Times New Roman" w:eastAsia="Times New Roman" w:hAnsi="Times New Roman" w:cs="Times New Roman"/>
          <w:sz w:val="24"/>
          <w:szCs w:val="24"/>
        </w:rPr>
        <w:t xml:space="preserve"> </w:t>
      </w:r>
      <w:r w:rsidR="00D75011" w:rsidRPr="00A5092C">
        <w:rPr>
          <w:rFonts w:ascii="Times New Roman" w:eastAsia="Times New Roman" w:hAnsi="Times New Roman" w:cs="Times New Roman"/>
          <w:sz w:val="24"/>
          <w:szCs w:val="24"/>
        </w:rPr>
        <w:br/>
      </w:r>
      <w:r w:rsidRPr="00A5092C">
        <w:rPr>
          <w:rFonts w:ascii="Times New Roman" w:eastAsia="Times New Roman" w:hAnsi="Times New Roman" w:cs="Times New Roman"/>
          <w:sz w:val="24"/>
          <w:szCs w:val="24"/>
        </w:rPr>
        <w:t>202</w:t>
      </w:r>
      <w:r w:rsidR="004710F1"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B8FBE7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Сумма договора и порядок выплаты</w:t>
      </w:r>
    </w:p>
    <w:p w14:paraId="00B7F144" w14:textId="37E2D2C0" w:rsidR="00282699" w:rsidRPr="00A5092C" w:rsidRDefault="00AB3883"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Сумма договора </w:t>
      </w:r>
      <w:r w:rsidR="000C7F62" w:rsidRPr="00A5092C">
        <w:rPr>
          <w:rFonts w:ascii="Times New Roman" w:eastAsia="Times New Roman" w:hAnsi="Times New Roman" w:cs="Times New Roman"/>
          <w:sz w:val="24"/>
          <w:szCs w:val="24"/>
        </w:rPr>
        <w:t>составляет _</w:t>
      </w:r>
      <w:r w:rsidR="004833BE" w:rsidRPr="00A5092C">
        <w:rPr>
          <w:rFonts w:ascii="Times New Roman" w:eastAsia="Times New Roman" w:hAnsi="Times New Roman" w:cs="Times New Roman"/>
          <w:sz w:val="24"/>
          <w:szCs w:val="24"/>
        </w:rPr>
        <w:t>___________</w:t>
      </w:r>
      <w:r w:rsidR="00904792"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тенге</w:t>
      </w:r>
      <w:r w:rsidR="005178FD" w:rsidRPr="00A5092C">
        <w:rPr>
          <w:rFonts w:ascii="Times New Roman" w:eastAsia="Times New Roman" w:hAnsi="Times New Roman" w:cs="Times New Roman"/>
          <w:b/>
          <w:sz w:val="24"/>
          <w:szCs w:val="24"/>
        </w:rPr>
        <w:t>,</w:t>
      </w:r>
      <w:r w:rsidR="009F5131" w:rsidRPr="00A5092C">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оплачивает Услуги в следующем порядке:</w:t>
      </w:r>
    </w:p>
    <w:p w14:paraId="748AAA8D"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A5092C">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06BDCB9A"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A5092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A5092C"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Права и обязанности сторон</w:t>
      </w:r>
    </w:p>
    <w:p w14:paraId="2B7C9E8D"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w:t>
      </w:r>
    </w:p>
    <w:p w14:paraId="66DB4809"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обязан:</w:t>
      </w:r>
    </w:p>
    <w:p w14:paraId="266F7767"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оказывать содействие Исполнителю в оказании Услуг по Договору.</w:t>
      </w:r>
    </w:p>
    <w:p w14:paraId="67C972B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вправе:</w:t>
      </w:r>
    </w:p>
    <w:p w14:paraId="36422A59"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235F72B3"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обязан:</w:t>
      </w:r>
    </w:p>
    <w:p w14:paraId="21D092A8"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1fob9te" w:colFirst="0" w:colLast="0"/>
      <w:bookmarkEnd w:id="3"/>
      <w:r w:rsidRPr="00A5092C">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соблюдать конфиденциальность, предусмотренную Договором;</w:t>
      </w:r>
    </w:p>
    <w:p w14:paraId="646DD97A"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6F6CAB5B"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902136"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Ответственность сторон</w:t>
      </w:r>
    </w:p>
    <w:p w14:paraId="5E56D7C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нарушения сроков оказания Услуг;</w:t>
      </w:r>
    </w:p>
    <w:p w14:paraId="37475E73"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83DFB37" w14:textId="36E138A7" w:rsidR="00297005" w:rsidRPr="00A5092C" w:rsidRDefault="001C21BA"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w:t>
      </w:r>
      <w:r w:rsidR="00297005">
        <w:rPr>
          <w:rFonts w:ascii="Times New Roman" w:eastAsia="Times New Roman" w:hAnsi="Times New Roman" w:cs="Times New Roman"/>
          <w:sz w:val="24"/>
          <w:szCs w:val="24"/>
        </w:rPr>
        <w:t xml:space="preserve">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EC917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3DFA55"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lastRenderedPageBreak/>
        <w:t>Обстоятельства непреодолимой силы</w:t>
      </w:r>
    </w:p>
    <w:p w14:paraId="03B9616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FAE3528" w14:textId="77777777" w:rsidR="00282699" w:rsidRPr="00A5092C" w:rsidRDefault="009F5131" w:rsidP="00803607">
      <w:pPr>
        <w:pStyle w:val="1"/>
        <w:numPr>
          <w:ilvl w:val="0"/>
          <w:numId w:val="6"/>
        </w:numPr>
        <w:spacing w:before="0"/>
        <w:ind w:left="0"/>
        <w:jc w:val="center"/>
        <w:rPr>
          <w:rFonts w:ascii="Times New Roman" w:hAnsi="Times New Roman"/>
          <w:b/>
          <w:color w:val="000000"/>
          <w:sz w:val="24"/>
          <w:szCs w:val="24"/>
        </w:rPr>
      </w:pPr>
      <w:r w:rsidRPr="00A5092C">
        <w:rPr>
          <w:rFonts w:ascii="Times New Roman" w:hAnsi="Times New Roman"/>
          <w:b/>
          <w:color w:val="000000"/>
          <w:sz w:val="24"/>
          <w:szCs w:val="24"/>
        </w:rPr>
        <w:t>Конфиденциальность</w:t>
      </w:r>
    </w:p>
    <w:p w14:paraId="693A2F0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27F11FA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685791B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Интеллектуальная собственность</w:t>
      </w:r>
    </w:p>
    <w:p w14:paraId="027D3F9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w:t>
      </w:r>
      <w:r w:rsidRPr="00A5092C">
        <w:rPr>
          <w:rFonts w:ascii="Times New Roman" w:eastAsia="Times New Roman" w:hAnsi="Times New Roman" w:cs="Times New Roman"/>
          <w:sz w:val="24"/>
          <w:szCs w:val="24"/>
        </w:rPr>
        <w:lastRenderedPageBreak/>
        <w:t xml:space="preserve">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A5092C" w:rsidRDefault="00282699"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7BE71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Публичные объявления</w:t>
      </w:r>
    </w:p>
    <w:p w14:paraId="425DFC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настоящего Договора;</w:t>
      </w:r>
    </w:p>
    <w:p w14:paraId="79D6BB07"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Порядок разрешения споров по Договору</w:t>
      </w:r>
    </w:p>
    <w:p w14:paraId="0C8D47B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2303CF8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40F0B5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Уведомления, сообщения,</w:t>
      </w:r>
    </w:p>
    <w:p w14:paraId="10321EE3" w14:textId="77777777" w:rsidR="00282699" w:rsidRPr="00A5092C" w:rsidRDefault="009F5131" w:rsidP="00803607">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предоставление документов по Договору</w:t>
      </w:r>
    </w:p>
    <w:p w14:paraId="6DD79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4" w:name="_heading=h.3znysh7" w:colFirst="0" w:colLast="0"/>
      <w:bookmarkEnd w:id="4"/>
      <w:r w:rsidRPr="00A5092C">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3317ABF" w14:textId="77777777" w:rsidR="00282699" w:rsidRPr="00803607" w:rsidRDefault="009F5131" w:rsidP="00803607">
      <w:pPr>
        <w:pStyle w:val="1"/>
        <w:numPr>
          <w:ilvl w:val="0"/>
          <w:numId w:val="6"/>
        </w:numPr>
        <w:spacing w:before="0"/>
        <w:ind w:left="0" w:firstLine="0"/>
        <w:jc w:val="center"/>
        <w:rPr>
          <w:rFonts w:ascii="Times New Roman" w:hAnsi="Times New Roman"/>
          <w:b/>
          <w:color w:val="000000"/>
          <w:sz w:val="24"/>
          <w:szCs w:val="24"/>
        </w:rPr>
      </w:pPr>
      <w:r w:rsidRPr="00803607">
        <w:rPr>
          <w:rFonts w:ascii="Times New Roman" w:hAnsi="Times New Roman"/>
          <w:b/>
          <w:color w:val="000000"/>
          <w:sz w:val="24"/>
          <w:szCs w:val="24"/>
        </w:rPr>
        <w:t>Антикоррупционная оговорка</w:t>
      </w:r>
    </w:p>
    <w:p w14:paraId="5C3EC14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w:t>
      </w:r>
      <w:r w:rsidRPr="00A5092C">
        <w:rPr>
          <w:rFonts w:ascii="Times New Roman" w:eastAsia="Times New Roman" w:hAnsi="Times New Roman" w:cs="Times New Roman"/>
          <w:sz w:val="24"/>
          <w:szCs w:val="24"/>
        </w:rPr>
        <w:lastRenderedPageBreak/>
        <w:t>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1EF87B"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Статус исполнителя и его персональные данные</w:t>
      </w:r>
    </w:p>
    <w:p w14:paraId="0B2F56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4AA8F963" w14:textId="5B3A7ECA"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A5092C">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F743969"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Прочие положения</w:t>
      </w:r>
    </w:p>
    <w:p w14:paraId="38CB40F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287C975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2254401" w14:textId="21F5EFDB" w:rsidR="00282699" w:rsidRDefault="009F5131" w:rsidP="00803607">
      <w:pPr>
        <w:pStyle w:val="1"/>
        <w:numPr>
          <w:ilvl w:val="0"/>
          <w:numId w:val="6"/>
        </w:numPr>
        <w:spacing w:before="0"/>
        <w:ind w:left="0" w:firstLine="0"/>
        <w:jc w:val="center"/>
        <w:rPr>
          <w:rFonts w:ascii="Times New Roman" w:hAnsi="Times New Roman"/>
          <w:b/>
          <w:color w:val="000000"/>
          <w:sz w:val="24"/>
          <w:szCs w:val="24"/>
          <w:lang w:val="ru-RU"/>
        </w:rPr>
      </w:pPr>
      <w:r w:rsidRPr="00A5092C">
        <w:rPr>
          <w:rFonts w:ascii="Times New Roman" w:hAnsi="Times New Roman"/>
          <w:b/>
          <w:color w:val="000000"/>
          <w:sz w:val="24"/>
          <w:szCs w:val="24"/>
        </w:rPr>
        <w:t>Адреса, реквизиты и подписи сторон</w:t>
      </w:r>
    </w:p>
    <w:p w14:paraId="4491AB86" w14:textId="77777777" w:rsidR="00803607" w:rsidRPr="00803607" w:rsidRDefault="00803607" w:rsidP="00803607"/>
    <w:tbl>
      <w:tblPr>
        <w:tblStyle w:val="7"/>
        <w:tblW w:w="9705" w:type="dxa"/>
        <w:tblInd w:w="108" w:type="dxa"/>
        <w:tblLayout w:type="fixed"/>
        <w:tblLook w:val="0000" w:firstRow="0" w:lastRow="0" w:firstColumn="0" w:lastColumn="0" w:noHBand="0" w:noVBand="0"/>
      </w:tblPr>
      <w:tblGrid>
        <w:gridCol w:w="4877"/>
        <w:gridCol w:w="4828"/>
      </w:tblGrid>
      <w:tr w:rsidR="00282699" w:rsidRPr="00A5092C" w14:paraId="37042EFB" w14:textId="77777777">
        <w:trPr>
          <w:trHeight w:val="755"/>
        </w:trPr>
        <w:tc>
          <w:tcPr>
            <w:tcW w:w="4877" w:type="dxa"/>
            <w:tcMar>
              <w:top w:w="80" w:type="dxa"/>
              <w:left w:w="80" w:type="dxa"/>
              <w:bottom w:w="80" w:type="dxa"/>
              <w:right w:w="80" w:type="dxa"/>
            </w:tcMar>
          </w:tcPr>
          <w:p w14:paraId="6AAE8A04"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ЗАКАЗЧИК</w:t>
            </w:r>
          </w:p>
          <w:p w14:paraId="44F1A960"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21D976C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БИН 180540038892</w:t>
            </w:r>
          </w:p>
          <w:p w14:paraId="58B59CCA" w14:textId="2FACEA5E" w:rsidR="00BB4BEE" w:rsidRPr="00A5092C" w:rsidRDefault="00BB4BEE"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ИИК </w:t>
            </w:r>
          </w:p>
          <w:p w14:paraId="58660311" w14:textId="2A0C7AA8"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Банк </w:t>
            </w:r>
          </w:p>
          <w:p w14:paraId="5C9090A5" w14:textId="4DBEE0B1"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БИК </w:t>
            </w:r>
          </w:p>
          <w:p w14:paraId="3109F23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proofErr w:type="spellStart"/>
            <w:r w:rsidRPr="00A5092C">
              <w:rPr>
                <w:rFonts w:ascii="Times New Roman" w:eastAsia="Times New Roman" w:hAnsi="Times New Roman" w:cs="Times New Roman"/>
                <w:sz w:val="24"/>
                <w:szCs w:val="24"/>
              </w:rPr>
              <w:t>Кбе</w:t>
            </w:r>
            <w:proofErr w:type="spellEnd"/>
            <w:r w:rsidRPr="00A5092C">
              <w:rPr>
                <w:rFonts w:ascii="Times New Roman" w:eastAsia="Times New Roman" w:hAnsi="Times New Roman" w:cs="Times New Roman"/>
                <w:sz w:val="24"/>
                <w:szCs w:val="24"/>
              </w:rPr>
              <w:t xml:space="preserve"> 18</w:t>
            </w:r>
          </w:p>
          <w:p w14:paraId="2110E1CE" w14:textId="3D7C9AAF"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Тел.:+7 (7172) 79-77-95</w:t>
            </w:r>
          </w:p>
          <w:p w14:paraId="52FE5CFF"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2771F438"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1FB365A5" w14:textId="023FCE48"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404F1B32" w14:textId="77777777" w:rsidR="00282699" w:rsidRPr="00A5092C" w:rsidRDefault="009F5131" w:rsidP="00FE5C6B">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1A909080" w14:textId="40782EDF" w:rsidR="00282699" w:rsidRPr="00A5092C" w:rsidRDefault="009F5131"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w:t>
            </w:r>
          </w:p>
        </w:tc>
      </w:tr>
    </w:tbl>
    <w:p w14:paraId="368B1AAB" w14:textId="72FF6CC9" w:rsidR="00282699" w:rsidRPr="00A5092C" w:rsidRDefault="00282699" w:rsidP="00FE5C6B">
      <w:pPr>
        <w:spacing w:after="160" w:line="259" w:lineRule="auto"/>
        <w:jc w:val="both"/>
        <w:rPr>
          <w:rFonts w:ascii="Times New Roman" w:eastAsia="Times New Roman" w:hAnsi="Times New Roman" w:cs="Times New Roman"/>
          <w:sz w:val="24"/>
          <w:szCs w:val="24"/>
        </w:rPr>
      </w:pPr>
    </w:p>
    <w:p w14:paraId="01584329"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7242BB9F"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BF562CA"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5251907"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101D16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0432892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64DA5ABB"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7AC2051"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BF236C6"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8973193" w14:textId="339276D3" w:rsidR="00C811C4" w:rsidRDefault="00C811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8AD08A" w14:textId="77777777" w:rsidR="00282699" w:rsidRPr="00A5092C" w:rsidRDefault="009F5131" w:rsidP="00A5092C">
      <w:pPr>
        <w:pStyle w:val="1"/>
        <w:spacing w:before="0"/>
        <w:ind w:left="4536"/>
        <w:jc w:val="right"/>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№1</w:t>
      </w:r>
    </w:p>
    <w:p w14:paraId="156EFD60" w14:textId="77777777"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bookmarkStart w:id="5" w:name="_heading=h.2et92p0" w:colFirst="0" w:colLast="0"/>
      <w:bookmarkEnd w:id="5"/>
      <w:r w:rsidRPr="00A5092C">
        <w:rPr>
          <w:rFonts w:ascii="Times New Roman" w:eastAsia="Times New Roman" w:hAnsi="Times New Roman" w:cs="Times New Roman"/>
          <w:sz w:val="24"/>
          <w:szCs w:val="24"/>
        </w:rPr>
        <w:t>к Договору возмездного оказания услуг</w:t>
      </w:r>
    </w:p>
    <w:p w14:paraId="5DFB0B0A" w14:textId="5D1530BF"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F75C34"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2774F3EB" w14:textId="48A7F18C" w:rsidR="00BD5AB6" w:rsidRPr="00381780" w:rsidRDefault="00BD5AB6" w:rsidP="00BD5AB6">
      <w:pPr>
        <w:pStyle w:val="af9"/>
        <w:jc w:val="center"/>
        <w:rPr>
          <w:rFonts w:ascii="Times New Roman" w:hAnsi="Times New Roman"/>
          <w:b/>
          <w:sz w:val="24"/>
          <w:szCs w:val="24"/>
        </w:rPr>
      </w:pPr>
      <w:r w:rsidRPr="00381780">
        <w:rPr>
          <w:rFonts w:ascii="Times New Roman" w:hAnsi="Times New Roman"/>
          <w:b/>
          <w:sz w:val="24"/>
          <w:szCs w:val="24"/>
        </w:rPr>
        <w:t xml:space="preserve">Техническое задание </w:t>
      </w:r>
    </w:p>
    <w:p w14:paraId="4CBE4EC5" w14:textId="77777777" w:rsidR="00BD5AB6" w:rsidRPr="00BD5AB6" w:rsidRDefault="00BD5AB6" w:rsidP="00BD5AB6">
      <w:pPr>
        <w:pStyle w:val="af9"/>
        <w:jc w:val="both"/>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BD5AB6" w:rsidRPr="00BD5AB6" w14:paraId="3ABA58C9" w14:textId="77777777" w:rsidTr="00147FBD">
        <w:tc>
          <w:tcPr>
            <w:tcW w:w="3539" w:type="dxa"/>
            <w:hideMark/>
          </w:tcPr>
          <w:p w14:paraId="3BE0B196"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Позиция:</w:t>
            </w:r>
          </w:p>
        </w:tc>
        <w:tc>
          <w:tcPr>
            <w:tcW w:w="5806" w:type="dxa"/>
            <w:hideMark/>
          </w:tcPr>
          <w:p w14:paraId="36098F0D" w14:textId="77777777" w:rsidR="00BD5AB6" w:rsidRPr="00BD5AB6" w:rsidRDefault="00BD5AB6" w:rsidP="00147FBD">
            <w:pPr>
              <w:pStyle w:val="af9"/>
              <w:jc w:val="both"/>
              <w:rPr>
                <w:rFonts w:ascii="Times New Roman" w:hAnsi="Times New Roman"/>
                <w:sz w:val="24"/>
                <w:szCs w:val="24"/>
                <w:lang w:val="kk-KZ"/>
              </w:rPr>
            </w:pPr>
            <w:r w:rsidRPr="00BD5AB6">
              <w:rPr>
                <w:rFonts w:ascii="Times New Roman" w:hAnsi="Times New Roman"/>
                <w:sz w:val="24"/>
                <w:szCs w:val="24"/>
              </w:rPr>
              <w:t xml:space="preserve">Национальный консультант по подготовке анализа экологический платежей </w:t>
            </w:r>
          </w:p>
          <w:p w14:paraId="27C1AB1C" w14:textId="77777777" w:rsidR="00BD5AB6" w:rsidRPr="00BD5AB6" w:rsidRDefault="00BD5AB6" w:rsidP="00147FBD">
            <w:pPr>
              <w:pStyle w:val="af9"/>
              <w:jc w:val="both"/>
              <w:rPr>
                <w:rFonts w:ascii="Times New Roman" w:hAnsi="Times New Roman"/>
                <w:sz w:val="24"/>
                <w:szCs w:val="24"/>
                <w:lang w:val="kk-KZ"/>
              </w:rPr>
            </w:pPr>
          </w:p>
          <w:p w14:paraId="4BCE0C4A" w14:textId="77777777" w:rsidR="00BD5AB6" w:rsidRPr="00BD5AB6" w:rsidRDefault="00BD5AB6" w:rsidP="00147FBD">
            <w:pPr>
              <w:pStyle w:val="af9"/>
              <w:jc w:val="both"/>
              <w:rPr>
                <w:rFonts w:ascii="Times New Roman" w:hAnsi="Times New Roman"/>
                <w:sz w:val="24"/>
                <w:szCs w:val="24"/>
                <w:lang w:val="kk-KZ"/>
              </w:rPr>
            </w:pPr>
          </w:p>
        </w:tc>
      </w:tr>
      <w:tr w:rsidR="00BD5AB6" w:rsidRPr="00BD5AB6" w14:paraId="7E12D323" w14:textId="77777777" w:rsidTr="00147FBD">
        <w:tc>
          <w:tcPr>
            <w:tcW w:w="3539" w:type="dxa"/>
            <w:hideMark/>
          </w:tcPr>
          <w:p w14:paraId="19ECF20F"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Название проекта:</w:t>
            </w:r>
          </w:p>
        </w:tc>
        <w:tc>
          <w:tcPr>
            <w:tcW w:w="5806" w:type="dxa"/>
            <w:hideMark/>
          </w:tcPr>
          <w:p w14:paraId="320EF787" w14:textId="77777777" w:rsidR="00BD5AB6" w:rsidRPr="00BD5AB6" w:rsidRDefault="00BD5AB6" w:rsidP="00147FBD">
            <w:pPr>
              <w:pStyle w:val="af9"/>
              <w:tabs>
                <w:tab w:val="left" w:pos="851"/>
              </w:tabs>
              <w:spacing w:after="240"/>
              <w:jc w:val="both"/>
              <w:rPr>
                <w:rFonts w:ascii="Times New Roman" w:hAnsi="Times New Roman"/>
                <w:bCs/>
                <w:sz w:val="24"/>
                <w:szCs w:val="24"/>
              </w:rPr>
            </w:pPr>
            <w:r w:rsidRPr="00BD5AB6">
              <w:rPr>
                <w:rFonts w:ascii="Times New Roman" w:hAnsi="Times New Roman"/>
                <w:bCs/>
                <w:sz w:val="24"/>
                <w:szCs w:val="24"/>
              </w:rPr>
              <w:t>Институциональное укрепление для дальнейшего перехода Казахстана к «зеленой экономике» с целью расширения прямого доступа к Зеленому Климатическому Фонду и развития системы «зеленых» финансов»</w:t>
            </w:r>
          </w:p>
          <w:p w14:paraId="033AB3DD" w14:textId="77777777" w:rsidR="00BD5AB6" w:rsidRPr="00BD5AB6" w:rsidRDefault="00BD5AB6" w:rsidP="00147FBD">
            <w:pPr>
              <w:pStyle w:val="af9"/>
              <w:jc w:val="both"/>
              <w:rPr>
                <w:rFonts w:ascii="Times New Roman" w:hAnsi="Times New Roman"/>
                <w:bCs/>
                <w:sz w:val="24"/>
                <w:szCs w:val="24"/>
              </w:rPr>
            </w:pPr>
          </w:p>
        </w:tc>
      </w:tr>
      <w:tr w:rsidR="00BD5AB6" w:rsidRPr="00BD5AB6" w14:paraId="321F9EA8" w14:textId="77777777" w:rsidTr="00147FBD">
        <w:tc>
          <w:tcPr>
            <w:tcW w:w="3539" w:type="dxa"/>
            <w:hideMark/>
          </w:tcPr>
          <w:p w14:paraId="333AEC37"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Тип договора:</w:t>
            </w:r>
          </w:p>
        </w:tc>
        <w:tc>
          <w:tcPr>
            <w:tcW w:w="5806" w:type="dxa"/>
            <w:hideMark/>
          </w:tcPr>
          <w:p w14:paraId="7684C62E" w14:textId="77777777" w:rsidR="00BD5AB6" w:rsidRPr="00BD5AB6" w:rsidRDefault="00BD5AB6" w:rsidP="00147FBD">
            <w:pPr>
              <w:pStyle w:val="af9"/>
              <w:jc w:val="both"/>
              <w:rPr>
                <w:rFonts w:ascii="Times New Roman" w:hAnsi="Times New Roman"/>
                <w:sz w:val="24"/>
                <w:szCs w:val="24"/>
                <w:lang w:val="kk-KZ"/>
              </w:rPr>
            </w:pPr>
            <w:r w:rsidRPr="00BD5AB6">
              <w:rPr>
                <w:rFonts w:ascii="Times New Roman" w:hAnsi="Times New Roman"/>
                <w:sz w:val="24"/>
                <w:szCs w:val="24"/>
              </w:rPr>
              <w:t>Договор о возмездном оказании услуг (ДВОУ)</w:t>
            </w:r>
          </w:p>
          <w:p w14:paraId="5EB3C87F" w14:textId="77777777" w:rsidR="00BD5AB6" w:rsidRPr="00BD5AB6" w:rsidRDefault="00BD5AB6" w:rsidP="00147FBD">
            <w:pPr>
              <w:pStyle w:val="af9"/>
              <w:jc w:val="both"/>
              <w:rPr>
                <w:rFonts w:ascii="Times New Roman" w:hAnsi="Times New Roman"/>
                <w:b/>
                <w:sz w:val="24"/>
                <w:szCs w:val="24"/>
                <w:lang w:val="kk-KZ"/>
              </w:rPr>
            </w:pPr>
          </w:p>
        </w:tc>
      </w:tr>
      <w:tr w:rsidR="00BD5AB6" w:rsidRPr="00BD5AB6" w14:paraId="73EAB572" w14:textId="77777777" w:rsidTr="00147FBD">
        <w:tc>
          <w:tcPr>
            <w:tcW w:w="3539" w:type="dxa"/>
            <w:hideMark/>
          </w:tcPr>
          <w:p w14:paraId="021669CD"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Место оказания услуг:</w:t>
            </w:r>
          </w:p>
        </w:tc>
        <w:tc>
          <w:tcPr>
            <w:tcW w:w="5806" w:type="dxa"/>
            <w:hideMark/>
          </w:tcPr>
          <w:p w14:paraId="30E59DFD"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sz w:val="24"/>
                <w:szCs w:val="24"/>
              </w:rPr>
              <w:t>По месту нахождения Заказчика</w:t>
            </w:r>
          </w:p>
        </w:tc>
      </w:tr>
    </w:tbl>
    <w:p w14:paraId="0E3FD2A6" w14:textId="77777777" w:rsidR="00BD5AB6" w:rsidRPr="00BD5AB6" w:rsidRDefault="00BD5AB6" w:rsidP="00BD5AB6">
      <w:pPr>
        <w:pStyle w:val="af9"/>
        <w:jc w:val="both"/>
        <w:rPr>
          <w:rFonts w:ascii="Times New Roman" w:hAnsi="Times New Roman"/>
          <w:b/>
          <w:bCs/>
          <w:iCs/>
          <w:sz w:val="24"/>
          <w:szCs w:val="24"/>
          <w:lang w:val="kk-KZ"/>
        </w:rPr>
      </w:pPr>
    </w:p>
    <w:p w14:paraId="4180E413" w14:textId="77777777" w:rsidR="00BD5AB6" w:rsidRPr="00BD5AB6" w:rsidRDefault="00BD5AB6" w:rsidP="00BD5AB6">
      <w:pPr>
        <w:tabs>
          <w:tab w:val="left" w:pos="851"/>
        </w:tabs>
        <w:spacing w:after="0" w:line="240" w:lineRule="auto"/>
        <w:ind w:firstLine="567"/>
        <w:jc w:val="both"/>
        <w:rPr>
          <w:rFonts w:ascii="Times New Roman" w:hAnsi="Times New Roman" w:cs="Times New Roman"/>
          <w:b/>
          <w:sz w:val="24"/>
          <w:szCs w:val="24"/>
        </w:rPr>
      </w:pPr>
      <w:r w:rsidRPr="00BD5AB6">
        <w:rPr>
          <w:rFonts w:ascii="Times New Roman" w:hAnsi="Times New Roman" w:cs="Times New Roman"/>
          <w:b/>
          <w:sz w:val="24"/>
          <w:szCs w:val="24"/>
        </w:rPr>
        <w:t>Введение:</w:t>
      </w:r>
    </w:p>
    <w:p w14:paraId="08BA8878" w14:textId="77777777" w:rsidR="00BD5AB6" w:rsidRPr="00BD5AB6" w:rsidRDefault="00BD5AB6" w:rsidP="00BD5AB6">
      <w:pPr>
        <w:pStyle w:val="Default"/>
        <w:tabs>
          <w:tab w:val="left" w:pos="851"/>
        </w:tabs>
        <w:ind w:firstLine="567"/>
        <w:jc w:val="both"/>
        <w:rPr>
          <w:bCs/>
          <w:color w:val="auto"/>
          <w:lang w:eastAsia="en-US"/>
        </w:rPr>
      </w:pPr>
      <w:r w:rsidRPr="00BD5AB6">
        <w:rPr>
          <w:bCs/>
          <w:color w:val="auto"/>
          <w:lang w:val="kk-KZ" w:eastAsia="en-US"/>
        </w:rPr>
        <w:t xml:space="preserve">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w:t>
      </w:r>
      <w:r w:rsidRPr="00BD5AB6">
        <w:rPr>
          <w:bCs/>
          <w:color w:val="auto"/>
          <w:lang w:val="en-US" w:eastAsia="en-US"/>
        </w:rPr>
        <w:t>Readiness</w:t>
      </w:r>
      <w:r w:rsidRPr="00BD5AB6">
        <w:rPr>
          <w:bCs/>
          <w:color w:val="auto"/>
          <w:lang w:eastAsia="en-US"/>
        </w:rPr>
        <w:t xml:space="preserve"> «</w:t>
      </w:r>
      <w:r w:rsidRPr="00BD5AB6">
        <w:rPr>
          <w:bCs/>
          <w:color w:val="auto"/>
          <w:lang w:val="kk-KZ" w:eastAsia="en-US"/>
        </w:rPr>
        <w:t>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r w:rsidRPr="00BD5AB6">
        <w:rPr>
          <w:bCs/>
          <w:color w:val="auto"/>
          <w:lang w:eastAsia="en-US"/>
        </w:rPr>
        <w:t>.</w:t>
      </w:r>
    </w:p>
    <w:p w14:paraId="771215B8" w14:textId="77777777" w:rsidR="00BD5AB6" w:rsidRPr="00BD5AB6" w:rsidRDefault="00BD5AB6" w:rsidP="00BD5AB6">
      <w:pPr>
        <w:pStyle w:val="Default"/>
        <w:tabs>
          <w:tab w:val="left" w:pos="851"/>
        </w:tabs>
        <w:ind w:firstLine="567"/>
        <w:jc w:val="both"/>
        <w:rPr>
          <w:bCs/>
          <w:color w:val="auto"/>
          <w:lang w:val="kk-KZ" w:eastAsia="en-US"/>
        </w:rPr>
      </w:pPr>
      <w:r w:rsidRPr="00BD5AB6">
        <w:rPr>
          <w:bCs/>
          <w:color w:val="auto"/>
          <w:lang w:val="kk-KZ" w:eastAsia="en-US"/>
        </w:rPr>
        <w:t>Проект Readiness реализуется совместно с Управлением ООН по обслуживанию проектов (UNOPS).</w:t>
      </w:r>
    </w:p>
    <w:p w14:paraId="0BD8218B" w14:textId="77777777" w:rsidR="00BD5AB6" w:rsidRPr="00BD5AB6" w:rsidRDefault="00BD5AB6" w:rsidP="00BD5AB6">
      <w:pPr>
        <w:pStyle w:val="Default"/>
        <w:tabs>
          <w:tab w:val="left" w:pos="851"/>
        </w:tabs>
        <w:ind w:firstLine="567"/>
        <w:jc w:val="both"/>
        <w:rPr>
          <w:bCs/>
          <w:color w:val="auto"/>
          <w:lang w:val="kk-KZ" w:eastAsia="en-US"/>
        </w:rPr>
      </w:pPr>
      <w:r w:rsidRPr="00BD5AB6">
        <w:rPr>
          <w:bCs/>
          <w:color w:val="auto"/>
          <w:lang w:val="kk-KZ" w:eastAsia="en-US"/>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7D8B81F9" w14:textId="77777777" w:rsidR="00BD5AB6" w:rsidRPr="00BD5AB6" w:rsidRDefault="00BD5AB6" w:rsidP="00BD5AB6">
      <w:pPr>
        <w:pStyle w:val="Default"/>
        <w:jc w:val="both"/>
        <w:rPr>
          <w:iCs/>
          <w:lang w:val="kk-KZ"/>
        </w:rPr>
      </w:pPr>
      <w:r w:rsidRPr="00BD5AB6">
        <w:rPr>
          <w:iCs/>
          <w:lang w:val="kk-KZ"/>
        </w:rPr>
        <w:t>По проекту Readiness предусмотрено пять задач:</w:t>
      </w:r>
    </w:p>
    <w:p w14:paraId="6C061B4D" w14:textId="77777777" w:rsidR="00BD5AB6" w:rsidRPr="00BD5AB6" w:rsidRDefault="00BD5AB6" w:rsidP="00BD5AB6">
      <w:pPr>
        <w:pStyle w:val="af9"/>
        <w:ind w:left="1134" w:hanging="1134"/>
        <w:jc w:val="both"/>
        <w:rPr>
          <w:rFonts w:ascii="Times New Roman" w:hAnsi="Times New Roman"/>
          <w:iCs/>
          <w:sz w:val="24"/>
          <w:szCs w:val="24"/>
        </w:rPr>
      </w:pPr>
      <w:r w:rsidRPr="00BD5AB6">
        <w:rPr>
          <w:rFonts w:ascii="Times New Roman" w:hAnsi="Times New Roman"/>
          <w:b/>
          <w:bCs/>
          <w:iCs/>
          <w:sz w:val="24"/>
          <w:szCs w:val="24"/>
          <w:lang w:val="kk-KZ"/>
        </w:rPr>
        <w:t xml:space="preserve">Задача 1. </w:t>
      </w:r>
      <w:r w:rsidRPr="00BD5AB6">
        <w:rPr>
          <w:rFonts w:ascii="Times New Roman" w:hAnsi="Times New Roman"/>
          <w:iCs/>
          <w:sz w:val="24"/>
          <w:szCs w:val="24"/>
          <w:lang w:val="kk-KZ"/>
        </w:rPr>
        <w:t>Обновление Страновой программы в соответствии с процедурами ЗКФ и  создание координационного механизма</w:t>
      </w:r>
      <w:r w:rsidRPr="00BD5AB6">
        <w:rPr>
          <w:rFonts w:ascii="Times New Roman" w:hAnsi="Times New Roman"/>
          <w:iCs/>
          <w:sz w:val="24"/>
          <w:szCs w:val="24"/>
        </w:rPr>
        <w:t>.</w:t>
      </w:r>
    </w:p>
    <w:p w14:paraId="41523DE7" w14:textId="77777777" w:rsidR="00BD5AB6" w:rsidRPr="00BD5AB6" w:rsidRDefault="00BD5AB6" w:rsidP="00BD5AB6">
      <w:pPr>
        <w:pStyle w:val="af9"/>
        <w:ind w:left="1134" w:hanging="1134"/>
        <w:jc w:val="both"/>
        <w:rPr>
          <w:rFonts w:ascii="Times New Roman" w:hAnsi="Times New Roman"/>
          <w:b/>
          <w:bCs/>
          <w:iCs/>
          <w:sz w:val="24"/>
          <w:szCs w:val="24"/>
        </w:rPr>
      </w:pPr>
      <w:r w:rsidRPr="00BD5AB6">
        <w:rPr>
          <w:rFonts w:ascii="Times New Roman" w:hAnsi="Times New Roman"/>
          <w:b/>
          <w:bCs/>
          <w:iCs/>
          <w:sz w:val="24"/>
          <w:szCs w:val="24"/>
          <w:lang w:val="kk-KZ"/>
        </w:rPr>
        <w:t xml:space="preserve">Задача 2. </w:t>
      </w:r>
      <w:r w:rsidRPr="00BD5AB6">
        <w:rPr>
          <w:rFonts w:ascii="Times New Roman" w:hAnsi="Times New Roman"/>
          <w:b/>
          <w:bCs/>
          <w:iCs/>
          <w:sz w:val="24"/>
          <w:szCs w:val="24"/>
        </w:rPr>
        <w:t xml:space="preserve"> </w:t>
      </w:r>
      <w:r w:rsidRPr="00BD5AB6">
        <w:rPr>
          <w:rFonts w:ascii="Times New Roman" w:hAnsi="Times New Roman"/>
          <w:iCs/>
          <w:sz w:val="24"/>
          <w:szCs w:val="24"/>
          <w:lang w:val="kk-KZ"/>
        </w:rPr>
        <w:t>Институциональная и потенциальная поддержка заявителей прямого доступа, по процессу аккредитации в ЗКФ</w:t>
      </w:r>
      <w:r w:rsidRPr="00BD5AB6">
        <w:rPr>
          <w:rFonts w:ascii="Times New Roman" w:hAnsi="Times New Roman"/>
          <w:iCs/>
          <w:sz w:val="24"/>
          <w:szCs w:val="24"/>
        </w:rPr>
        <w:t>.</w:t>
      </w:r>
    </w:p>
    <w:p w14:paraId="0B1D942C" w14:textId="77777777" w:rsidR="00BD5AB6" w:rsidRPr="00BD5AB6" w:rsidRDefault="00BD5AB6" w:rsidP="00BD5AB6">
      <w:pPr>
        <w:pStyle w:val="af9"/>
        <w:ind w:left="1134" w:hanging="1134"/>
        <w:jc w:val="both"/>
        <w:rPr>
          <w:rFonts w:ascii="Times New Roman" w:hAnsi="Times New Roman"/>
          <w:iCs/>
          <w:sz w:val="24"/>
          <w:szCs w:val="24"/>
        </w:rPr>
      </w:pPr>
      <w:r w:rsidRPr="00BD5AB6">
        <w:rPr>
          <w:rFonts w:ascii="Times New Roman" w:hAnsi="Times New Roman"/>
          <w:b/>
          <w:bCs/>
          <w:iCs/>
          <w:sz w:val="24"/>
          <w:szCs w:val="24"/>
          <w:lang w:val="kk-KZ"/>
        </w:rPr>
        <w:t xml:space="preserve"> Задача 3. </w:t>
      </w:r>
      <w:r w:rsidRPr="00BD5AB6">
        <w:rPr>
          <w:rFonts w:ascii="Times New Roman" w:hAnsi="Times New Roman"/>
          <w:iCs/>
          <w:sz w:val="24"/>
          <w:szCs w:val="24"/>
          <w:lang w:val="kk-KZ"/>
        </w:rPr>
        <w:t>Наращивание потенциала частного сектора, для содействия планированию и реализации мероприятий, финансируемых ЗКФ</w:t>
      </w:r>
      <w:r w:rsidRPr="00BD5AB6">
        <w:rPr>
          <w:rFonts w:ascii="Times New Roman" w:hAnsi="Times New Roman"/>
          <w:iCs/>
          <w:sz w:val="24"/>
          <w:szCs w:val="24"/>
        </w:rPr>
        <w:t>.</w:t>
      </w:r>
    </w:p>
    <w:p w14:paraId="08CA19E1" w14:textId="77777777" w:rsidR="00BD5AB6" w:rsidRPr="00BD5AB6" w:rsidRDefault="00BD5AB6" w:rsidP="00BD5AB6">
      <w:pPr>
        <w:pStyle w:val="af9"/>
        <w:ind w:left="1134" w:hanging="1134"/>
        <w:jc w:val="both"/>
        <w:rPr>
          <w:rFonts w:ascii="Times New Roman" w:hAnsi="Times New Roman"/>
          <w:b/>
          <w:bCs/>
          <w:iCs/>
          <w:sz w:val="24"/>
          <w:szCs w:val="24"/>
        </w:rPr>
      </w:pPr>
      <w:r w:rsidRPr="00BD5AB6">
        <w:rPr>
          <w:rFonts w:ascii="Times New Roman" w:hAnsi="Times New Roman"/>
          <w:iCs/>
          <w:sz w:val="24"/>
          <w:szCs w:val="24"/>
          <w:lang w:val="kk-KZ"/>
        </w:rPr>
        <w:t> </w:t>
      </w:r>
      <w:r w:rsidRPr="00BD5AB6">
        <w:rPr>
          <w:rFonts w:ascii="Times New Roman" w:hAnsi="Times New Roman"/>
          <w:b/>
          <w:bCs/>
          <w:iCs/>
          <w:sz w:val="24"/>
          <w:szCs w:val="24"/>
          <w:lang w:val="kk-KZ"/>
        </w:rPr>
        <w:t xml:space="preserve">Задача 4. </w:t>
      </w:r>
      <w:r w:rsidRPr="00BD5AB6">
        <w:rPr>
          <w:rFonts w:ascii="Times New Roman" w:hAnsi="Times New Roman"/>
          <w:iCs/>
          <w:sz w:val="24"/>
          <w:szCs w:val="24"/>
          <w:lang w:val="kk-KZ"/>
        </w:rPr>
        <w:t>Дизайн системы мониторинга и прогнозирования стихийных бедствий в связи с климатическими изменениями.</w:t>
      </w:r>
    </w:p>
    <w:p w14:paraId="4C4F8190" w14:textId="77777777" w:rsidR="00BD5AB6" w:rsidRPr="00BD5AB6" w:rsidRDefault="00BD5AB6" w:rsidP="00BD5AB6">
      <w:pPr>
        <w:pStyle w:val="af9"/>
        <w:ind w:left="1134" w:hanging="1134"/>
        <w:jc w:val="both"/>
        <w:rPr>
          <w:rFonts w:ascii="Times New Roman" w:hAnsi="Times New Roman"/>
          <w:iCs/>
          <w:sz w:val="24"/>
          <w:szCs w:val="24"/>
          <w:lang w:val="kk-KZ"/>
        </w:rPr>
      </w:pPr>
      <w:r w:rsidRPr="00BD5AB6">
        <w:rPr>
          <w:rFonts w:ascii="Times New Roman" w:hAnsi="Times New Roman"/>
          <w:b/>
          <w:bCs/>
          <w:iCs/>
          <w:sz w:val="24"/>
          <w:szCs w:val="24"/>
          <w:lang w:val="kk-KZ"/>
        </w:rPr>
        <w:t xml:space="preserve"> Задача 5. </w:t>
      </w:r>
      <w:r w:rsidRPr="00BD5AB6">
        <w:rPr>
          <w:rFonts w:ascii="Times New Roman" w:hAnsi="Times New Roman"/>
          <w:iCs/>
          <w:sz w:val="24"/>
          <w:szCs w:val="24"/>
          <w:lang w:val="kk-KZ"/>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6C985852" w14:textId="6DEA599B" w:rsidR="00BD5AB6" w:rsidRPr="00BD5AB6" w:rsidRDefault="00BD5AB6" w:rsidP="00BD5AB6">
      <w:pPr>
        <w:pStyle w:val="af9"/>
        <w:jc w:val="both"/>
        <w:rPr>
          <w:rFonts w:ascii="Times New Roman" w:hAnsi="Times New Roman"/>
          <w:sz w:val="24"/>
          <w:szCs w:val="24"/>
        </w:rPr>
      </w:pPr>
      <w:r w:rsidRPr="00BD5AB6">
        <w:rPr>
          <w:rFonts w:ascii="Times New Roman" w:hAnsi="Times New Roman"/>
          <w:b/>
          <w:bCs/>
          <w:iCs/>
          <w:sz w:val="24"/>
          <w:szCs w:val="24"/>
          <w:lang w:val="kk-KZ"/>
        </w:rPr>
        <w:t>Цель</w:t>
      </w:r>
      <w:r w:rsidRPr="00BD5AB6">
        <w:rPr>
          <w:rFonts w:ascii="Times New Roman" w:hAnsi="Times New Roman"/>
          <w:b/>
          <w:bCs/>
          <w:iCs/>
          <w:sz w:val="24"/>
          <w:szCs w:val="24"/>
        </w:rPr>
        <w:t xml:space="preserve">: </w:t>
      </w:r>
      <w:r w:rsidRPr="00BD5AB6">
        <w:rPr>
          <w:rFonts w:ascii="Times New Roman" w:hAnsi="Times New Roman"/>
          <w:sz w:val="24"/>
          <w:szCs w:val="24"/>
        </w:rPr>
        <w:t>Анализ механизма системы климатического финансирования для продвижения проектов в Зеленый климатический фонд с целью мобилизации ресурсов и обеспечения эффективной реализации проектов</w:t>
      </w:r>
    </w:p>
    <w:p w14:paraId="18B6800F" w14:textId="77777777" w:rsidR="00BD5AB6" w:rsidRPr="00BD5AB6" w:rsidRDefault="00BD5AB6" w:rsidP="00BD5AB6">
      <w:pPr>
        <w:pStyle w:val="af9"/>
        <w:jc w:val="both"/>
        <w:rPr>
          <w:rFonts w:ascii="Times New Roman" w:eastAsia="Times New Roman" w:hAnsi="Times New Roman"/>
          <w:b/>
          <w:sz w:val="24"/>
          <w:szCs w:val="24"/>
          <w:lang w:val="en-US"/>
        </w:rPr>
      </w:pPr>
    </w:p>
    <w:p w14:paraId="2C5B740D" w14:textId="77777777" w:rsidR="00BD5AB6" w:rsidRPr="00BD5AB6" w:rsidRDefault="00BD5AB6" w:rsidP="00BD5AB6">
      <w:pPr>
        <w:pStyle w:val="af9"/>
        <w:jc w:val="both"/>
        <w:rPr>
          <w:rFonts w:ascii="Times New Roman" w:eastAsia="Times New Roman" w:hAnsi="Times New Roman"/>
          <w:b/>
          <w:sz w:val="24"/>
          <w:szCs w:val="24"/>
        </w:rPr>
      </w:pPr>
      <w:r w:rsidRPr="00BD5AB6">
        <w:rPr>
          <w:rFonts w:ascii="Times New Roman" w:eastAsia="Times New Roman" w:hAnsi="Times New Roman"/>
          <w:b/>
          <w:sz w:val="24"/>
          <w:szCs w:val="24"/>
        </w:rPr>
        <w:t xml:space="preserve">Объем работ: </w:t>
      </w:r>
    </w:p>
    <w:p w14:paraId="4B7FDDD4" w14:textId="77777777" w:rsidR="00BD5AB6" w:rsidRPr="00BD5AB6" w:rsidRDefault="00BD5AB6" w:rsidP="00BD5AB6">
      <w:pPr>
        <w:pStyle w:val="af9"/>
        <w:jc w:val="both"/>
        <w:rPr>
          <w:rFonts w:ascii="Times New Roman" w:hAnsi="Times New Roman"/>
          <w:bCs/>
          <w:sz w:val="24"/>
          <w:szCs w:val="24"/>
        </w:rPr>
      </w:pPr>
      <w:bookmarkStart w:id="6" w:name="_Hlk156827352"/>
      <w:r w:rsidRPr="00BD5AB6">
        <w:rPr>
          <w:rFonts w:ascii="Times New Roman" w:hAnsi="Times New Roman"/>
          <w:bCs/>
          <w:sz w:val="24"/>
          <w:szCs w:val="24"/>
        </w:rPr>
        <w:t>Анализ экологических платежей, по возможному обеспечению климатического финансирования:</w:t>
      </w:r>
    </w:p>
    <w:p w14:paraId="036DF652" w14:textId="77777777" w:rsidR="00BD5AB6" w:rsidRPr="00BD5AB6" w:rsidRDefault="00BD5AB6" w:rsidP="00BD5AB6">
      <w:pPr>
        <w:pStyle w:val="af9"/>
        <w:jc w:val="both"/>
        <w:rPr>
          <w:rFonts w:ascii="Times New Roman" w:hAnsi="Times New Roman"/>
          <w:bCs/>
          <w:sz w:val="24"/>
          <w:szCs w:val="24"/>
        </w:rPr>
      </w:pPr>
    </w:p>
    <w:p w14:paraId="2C8F5546" w14:textId="77777777" w:rsidR="00BD5AB6" w:rsidRPr="00BD5AB6" w:rsidRDefault="00BD5AB6" w:rsidP="00BD5AB6">
      <w:pPr>
        <w:pStyle w:val="3"/>
        <w:numPr>
          <w:ilvl w:val="0"/>
          <w:numId w:val="38"/>
        </w:numPr>
        <w:spacing w:before="0" w:line="240" w:lineRule="auto"/>
        <w:jc w:val="both"/>
        <w:rPr>
          <w:rFonts w:ascii="Times New Roman" w:hAnsi="Times New Roman" w:cs="Times New Roman"/>
          <w:b/>
          <w:bCs/>
          <w:color w:val="auto"/>
        </w:rPr>
      </w:pPr>
      <w:r w:rsidRPr="00BD5AB6">
        <w:rPr>
          <w:rFonts w:ascii="Times New Roman" w:hAnsi="Times New Roman" w:cs="Times New Roman"/>
          <w:b/>
          <w:bCs/>
          <w:color w:val="auto"/>
        </w:rPr>
        <w:t>Описание экологических налогов и штрафов</w:t>
      </w:r>
    </w:p>
    <w:p w14:paraId="11C71BB9" w14:textId="77777777" w:rsidR="00BD5AB6" w:rsidRPr="00BD5AB6" w:rsidRDefault="00BD5AB6" w:rsidP="00BD5AB6">
      <w:pPr>
        <w:pStyle w:val="af9"/>
        <w:ind w:firstLine="708"/>
        <w:jc w:val="both"/>
        <w:rPr>
          <w:rFonts w:ascii="Times New Roman" w:hAnsi="Times New Roman"/>
          <w:b/>
          <w:bCs/>
          <w:i/>
          <w:iCs/>
          <w:sz w:val="24"/>
          <w:szCs w:val="24"/>
        </w:rPr>
      </w:pPr>
      <w:r w:rsidRPr="00BD5AB6">
        <w:rPr>
          <w:rStyle w:val="afc"/>
          <w:rFonts w:ascii="Times New Roman" w:hAnsi="Times New Roman"/>
          <w:b w:val="0"/>
          <w:bCs w:val="0"/>
          <w:i/>
          <w:iCs/>
          <w:sz w:val="24"/>
          <w:szCs w:val="24"/>
        </w:rPr>
        <w:t>Экологические налоги</w:t>
      </w:r>
      <w:r w:rsidRPr="00BD5AB6">
        <w:rPr>
          <w:rFonts w:ascii="Times New Roman" w:hAnsi="Times New Roman"/>
          <w:b/>
          <w:bCs/>
          <w:i/>
          <w:iCs/>
          <w:sz w:val="24"/>
          <w:szCs w:val="24"/>
        </w:rPr>
        <w:t>:</w:t>
      </w:r>
    </w:p>
    <w:p w14:paraId="1E7F5204"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налоги на выбросы загрязняющих веществ</w:t>
      </w:r>
      <w:r w:rsidRPr="00BD5AB6">
        <w:rPr>
          <w:rStyle w:val="afc"/>
          <w:rFonts w:ascii="Times New Roman" w:hAnsi="Times New Roman"/>
          <w:sz w:val="24"/>
          <w:szCs w:val="24"/>
        </w:rPr>
        <w:t xml:space="preserve">: </w:t>
      </w:r>
    </w:p>
    <w:p w14:paraId="157A13B6" w14:textId="77777777" w:rsidR="00BD5AB6" w:rsidRPr="00BD5AB6" w:rsidRDefault="00BD5AB6" w:rsidP="00BD5AB6">
      <w:pPr>
        <w:pStyle w:val="af9"/>
        <w:numPr>
          <w:ilvl w:val="0"/>
          <w:numId w:val="39"/>
        </w:numPr>
        <w:jc w:val="both"/>
        <w:rPr>
          <w:rStyle w:val="afc"/>
          <w:rFonts w:ascii="Times New Roman" w:hAnsi="Times New Roman"/>
          <w:b w:val="0"/>
          <w:bCs w:val="0"/>
          <w:sz w:val="24"/>
          <w:szCs w:val="24"/>
        </w:rPr>
      </w:pPr>
      <w:r w:rsidRPr="00BD5AB6">
        <w:rPr>
          <w:rStyle w:val="afc"/>
          <w:rFonts w:ascii="Times New Roman" w:hAnsi="Times New Roman"/>
          <w:b w:val="0"/>
          <w:bCs w:val="0"/>
          <w:sz w:val="24"/>
          <w:szCs w:val="24"/>
        </w:rPr>
        <w:t>налоги на использование природных ресурсов</w:t>
      </w:r>
    </w:p>
    <w:p w14:paraId="0752DFB3" w14:textId="77777777" w:rsidR="00BD5AB6" w:rsidRPr="00BD5AB6" w:rsidRDefault="00BD5AB6" w:rsidP="00BD5AB6">
      <w:pPr>
        <w:pStyle w:val="af9"/>
        <w:numPr>
          <w:ilvl w:val="0"/>
          <w:numId w:val="39"/>
        </w:numPr>
        <w:jc w:val="both"/>
        <w:rPr>
          <w:rStyle w:val="afc"/>
          <w:rFonts w:ascii="Times New Roman" w:hAnsi="Times New Roman"/>
          <w:b w:val="0"/>
          <w:bCs w:val="0"/>
          <w:sz w:val="24"/>
          <w:szCs w:val="24"/>
        </w:rPr>
      </w:pPr>
      <w:r w:rsidRPr="00BD5AB6">
        <w:rPr>
          <w:rStyle w:val="afc"/>
          <w:rFonts w:ascii="Times New Roman" w:hAnsi="Times New Roman"/>
          <w:b w:val="0"/>
          <w:bCs w:val="0"/>
          <w:sz w:val="24"/>
          <w:szCs w:val="24"/>
        </w:rPr>
        <w:t>налоги на продукцию, оказывающую негативное воздействие на окружающую среду (при необходимости)</w:t>
      </w:r>
    </w:p>
    <w:p w14:paraId="115C7A72" w14:textId="77777777" w:rsidR="00BD5AB6" w:rsidRPr="00BD5AB6" w:rsidRDefault="00BD5AB6" w:rsidP="00BD5AB6">
      <w:pPr>
        <w:pStyle w:val="af9"/>
        <w:ind w:firstLine="708"/>
        <w:jc w:val="both"/>
        <w:rPr>
          <w:rStyle w:val="afc"/>
          <w:rFonts w:ascii="Times New Roman" w:hAnsi="Times New Roman"/>
          <w:i/>
          <w:iCs/>
          <w:sz w:val="24"/>
          <w:szCs w:val="24"/>
        </w:rPr>
      </w:pPr>
      <w:r w:rsidRPr="00BD5AB6">
        <w:rPr>
          <w:rStyle w:val="afc"/>
          <w:rFonts w:ascii="Times New Roman" w:hAnsi="Times New Roman"/>
          <w:b w:val="0"/>
          <w:bCs w:val="0"/>
          <w:i/>
          <w:iCs/>
          <w:sz w:val="24"/>
          <w:szCs w:val="24"/>
        </w:rPr>
        <w:t>Экологические штрафы</w:t>
      </w:r>
      <w:r w:rsidRPr="00BD5AB6">
        <w:rPr>
          <w:rStyle w:val="afc"/>
          <w:rFonts w:ascii="Times New Roman" w:hAnsi="Times New Roman"/>
          <w:i/>
          <w:iCs/>
          <w:sz w:val="24"/>
          <w:szCs w:val="24"/>
        </w:rPr>
        <w:t>:</w:t>
      </w:r>
    </w:p>
    <w:p w14:paraId="23D22588"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штрафы за превышение установленных нормативов загрязнения</w:t>
      </w:r>
      <w:r w:rsidRPr="00BD5AB6">
        <w:rPr>
          <w:rStyle w:val="afc"/>
          <w:rFonts w:ascii="Times New Roman" w:hAnsi="Times New Roman"/>
          <w:sz w:val="24"/>
          <w:szCs w:val="24"/>
        </w:rPr>
        <w:t>.</w:t>
      </w:r>
    </w:p>
    <w:p w14:paraId="4FF69C23"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штрафы за несоблюдение экологических норм и требований</w:t>
      </w:r>
    </w:p>
    <w:p w14:paraId="42D0BA5D"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другое</w:t>
      </w:r>
    </w:p>
    <w:p w14:paraId="5C8A5ED8" w14:textId="77777777" w:rsidR="00BD5AB6" w:rsidRPr="00BD5AB6" w:rsidRDefault="00BD5AB6" w:rsidP="00BD5AB6">
      <w:pPr>
        <w:pStyle w:val="af9"/>
        <w:ind w:left="1428"/>
        <w:jc w:val="both"/>
        <w:rPr>
          <w:rStyle w:val="afc"/>
          <w:rFonts w:ascii="Times New Roman" w:hAnsi="Times New Roman"/>
          <w:sz w:val="24"/>
          <w:szCs w:val="24"/>
        </w:rPr>
      </w:pPr>
    </w:p>
    <w:p w14:paraId="4365753C" w14:textId="77777777" w:rsidR="00BD5AB6" w:rsidRPr="00BD5AB6" w:rsidRDefault="00BD5AB6" w:rsidP="00BD5AB6">
      <w:pPr>
        <w:pStyle w:val="3"/>
        <w:numPr>
          <w:ilvl w:val="0"/>
          <w:numId w:val="38"/>
        </w:numPr>
        <w:spacing w:before="0" w:line="240" w:lineRule="auto"/>
        <w:ind w:left="714" w:hanging="357"/>
        <w:jc w:val="both"/>
        <w:rPr>
          <w:rFonts w:ascii="Times New Roman" w:hAnsi="Times New Roman" w:cs="Times New Roman"/>
          <w:b/>
          <w:bCs/>
          <w:color w:val="auto"/>
        </w:rPr>
      </w:pPr>
      <w:r w:rsidRPr="00BD5AB6">
        <w:rPr>
          <w:rFonts w:ascii="Times New Roman" w:hAnsi="Times New Roman" w:cs="Times New Roman"/>
          <w:b/>
          <w:bCs/>
          <w:color w:val="auto"/>
        </w:rPr>
        <w:t>Анализ поступлений в разрезе экологических платежей</w:t>
      </w:r>
    </w:p>
    <w:p w14:paraId="264F66CD"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налоги на выбросы загрязняющих веществ</w:t>
      </w:r>
      <w:r w:rsidRPr="00BD5AB6">
        <w:rPr>
          <w:rStyle w:val="afc"/>
          <w:rFonts w:ascii="Times New Roman" w:hAnsi="Times New Roman"/>
          <w:sz w:val="24"/>
          <w:szCs w:val="24"/>
        </w:rPr>
        <w:t xml:space="preserve">: </w:t>
      </w:r>
    </w:p>
    <w:p w14:paraId="4F277E72"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налоги на использование природных ресурсов</w:t>
      </w:r>
      <w:r w:rsidRPr="00BD5AB6">
        <w:rPr>
          <w:rStyle w:val="afc"/>
          <w:rFonts w:ascii="Times New Roman" w:hAnsi="Times New Roman"/>
          <w:sz w:val="24"/>
          <w:szCs w:val="24"/>
        </w:rPr>
        <w:t xml:space="preserve">: </w:t>
      </w:r>
    </w:p>
    <w:p w14:paraId="392AA931"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налоги на продукцию (при необходимости)</w:t>
      </w:r>
    </w:p>
    <w:p w14:paraId="34A9851C"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другое</w:t>
      </w:r>
    </w:p>
    <w:p w14:paraId="66644183" w14:textId="77777777" w:rsidR="00BD5AB6" w:rsidRPr="00BD5AB6" w:rsidRDefault="00BD5AB6" w:rsidP="00BD5AB6">
      <w:pPr>
        <w:pStyle w:val="af9"/>
        <w:ind w:left="1428"/>
        <w:jc w:val="both"/>
        <w:rPr>
          <w:rStyle w:val="afc"/>
          <w:rFonts w:ascii="Times New Roman" w:hAnsi="Times New Roman"/>
          <w:sz w:val="24"/>
          <w:szCs w:val="24"/>
        </w:rPr>
      </w:pPr>
    </w:p>
    <w:p w14:paraId="2F321D3A" w14:textId="77777777" w:rsidR="00BD5AB6" w:rsidRPr="00BD5AB6" w:rsidRDefault="00BD5AB6" w:rsidP="00BD5AB6">
      <w:pPr>
        <w:pStyle w:val="3"/>
        <w:numPr>
          <w:ilvl w:val="0"/>
          <w:numId w:val="38"/>
        </w:numPr>
        <w:spacing w:before="0" w:line="240" w:lineRule="auto"/>
        <w:ind w:left="714" w:hanging="357"/>
        <w:jc w:val="both"/>
        <w:rPr>
          <w:rFonts w:ascii="Times New Roman" w:hAnsi="Times New Roman" w:cs="Times New Roman"/>
          <w:b/>
          <w:bCs/>
          <w:color w:val="auto"/>
        </w:rPr>
      </w:pPr>
      <w:r w:rsidRPr="00BD5AB6">
        <w:rPr>
          <w:rFonts w:ascii="Times New Roman" w:hAnsi="Times New Roman" w:cs="Times New Roman"/>
          <w:b/>
          <w:bCs/>
          <w:color w:val="auto"/>
        </w:rPr>
        <w:t>Анализ выставленных и фактически оплаченных экологических штрафов</w:t>
      </w:r>
    </w:p>
    <w:p w14:paraId="3097FD5B" w14:textId="77777777" w:rsidR="00BD5AB6" w:rsidRPr="00BD5AB6" w:rsidRDefault="00BD5AB6" w:rsidP="00BD5AB6">
      <w:pPr>
        <w:pStyle w:val="af9"/>
        <w:numPr>
          <w:ilvl w:val="0"/>
          <w:numId w:val="39"/>
        </w:numPr>
        <w:jc w:val="both"/>
        <w:rPr>
          <w:rStyle w:val="afc"/>
          <w:rFonts w:ascii="Times New Roman" w:hAnsi="Times New Roman"/>
          <w:b w:val="0"/>
          <w:bCs w:val="0"/>
          <w:sz w:val="24"/>
          <w:szCs w:val="24"/>
        </w:rPr>
      </w:pPr>
      <w:r w:rsidRPr="00BD5AB6">
        <w:rPr>
          <w:rStyle w:val="afc"/>
          <w:rFonts w:ascii="Times New Roman" w:hAnsi="Times New Roman"/>
          <w:b w:val="0"/>
          <w:bCs w:val="0"/>
          <w:sz w:val="24"/>
          <w:szCs w:val="24"/>
        </w:rPr>
        <w:t xml:space="preserve">фактически оплаченные экологические штрафы </w:t>
      </w:r>
    </w:p>
    <w:p w14:paraId="51DF6A3E" w14:textId="77777777" w:rsidR="00BD5AB6" w:rsidRPr="00BD5AB6" w:rsidRDefault="00BD5AB6" w:rsidP="00BD5AB6">
      <w:pPr>
        <w:pStyle w:val="af9"/>
        <w:numPr>
          <w:ilvl w:val="0"/>
          <w:numId w:val="39"/>
        </w:numPr>
        <w:jc w:val="both"/>
        <w:rPr>
          <w:rStyle w:val="afc"/>
          <w:rFonts w:ascii="Times New Roman" w:hAnsi="Times New Roman"/>
          <w:b w:val="0"/>
          <w:bCs w:val="0"/>
          <w:sz w:val="24"/>
          <w:szCs w:val="24"/>
        </w:rPr>
      </w:pPr>
      <w:r w:rsidRPr="00BD5AB6">
        <w:rPr>
          <w:rStyle w:val="afc"/>
          <w:rFonts w:ascii="Times New Roman" w:hAnsi="Times New Roman"/>
          <w:b w:val="0"/>
          <w:bCs w:val="0"/>
          <w:sz w:val="24"/>
          <w:szCs w:val="24"/>
        </w:rPr>
        <w:t>сложности с взысканием штрафов (собираемость платежей)</w:t>
      </w:r>
    </w:p>
    <w:p w14:paraId="02FBB2BB" w14:textId="77777777" w:rsidR="00BD5AB6" w:rsidRPr="00BD5AB6" w:rsidRDefault="00BD5AB6" w:rsidP="00BD5AB6">
      <w:pPr>
        <w:pStyle w:val="af9"/>
        <w:numPr>
          <w:ilvl w:val="0"/>
          <w:numId w:val="39"/>
        </w:numPr>
        <w:jc w:val="both"/>
        <w:rPr>
          <w:rStyle w:val="afc"/>
          <w:rFonts w:ascii="Times New Roman" w:hAnsi="Times New Roman"/>
          <w:b w:val="0"/>
          <w:bCs w:val="0"/>
          <w:sz w:val="24"/>
          <w:szCs w:val="24"/>
        </w:rPr>
      </w:pPr>
      <w:r w:rsidRPr="00BD5AB6">
        <w:rPr>
          <w:rStyle w:val="afc"/>
          <w:rFonts w:ascii="Times New Roman" w:hAnsi="Times New Roman"/>
          <w:b w:val="0"/>
          <w:bCs w:val="0"/>
          <w:sz w:val="24"/>
          <w:szCs w:val="24"/>
        </w:rPr>
        <w:t>другое</w:t>
      </w:r>
    </w:p>
    <w:p w14:paraId="0D045A1F" w14:textId="77777777" w:rsidR="00BD5AB6" w:rsidRPr="00BD5AB6" w:rsidRDefault="00BD5AB6" w:rsidP="00BD5AB6">
      <w:pPr>
        <w:pStyle w:val="af9"/>
        <w:ind w:left="1428"/>
        <w:jc w:val="both"/>
        <w:rPr>
          <w:rStyle w:val="afc"/>
          <w:rFonts w:ascii="Times New Roman" w:hAnsi="Times New Roman"/>
          <w:b w:val="0"/>
          <w:bCs w:val="0"/>
          <w:sz w:val="24"/>
          <w:szCs w:val="24"/>
        </w:rPr>
      </w:pPr>
    </w:p>
    <w:p w14:paraId="7B0214DA" w14:textId="77777777" w:rsidR="00BD5AB6" w:rsidRPr="00BD5AB6" w:rsidRDefault="00BD5AB6" w:rsidP="00BD5AB6">
      <w:pPr>
        <w:pStyle w:val="af9"/>
        <w:numPr>
          <w:ilvl w:val="0"/>
          <w:numId w:val="38"/>
        </w:numPr>
        <w:jc w:val="both"/>
        <w:rPr>
          <w:rFonts w:ascii="Times New Roman" w:hAnsi="Times New Roman"/>
          <w:sz w:val="24"/>
          <w:szCs w:val="24"/>
        </w:rPr>
      </w:pPr>
      <w:r w:rsidRPr="00BD5AB6">
        <w:rPr>
          <w:rFonts w:ascii="Times New Roman" w:hAnsi="Times New Roman"/>
          <w:sz w:val="24"/>
          <w:szCs w:val="24"/>
        </w:rPr>
        <w:t>Анализ данных по следующим параметрам:</w:t>
      </w:r>
    </w:p>
    <w:p w14:paraId="19E6EBDF"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общий объем выставленных штрафов за определенный период</w:t>
      </w:r>
      <w:r w:rsidRPr="00BD5AB6">
        <w:rPr>
          <w:rStyle w:val="afc"/>
          <w:rFonts w:ascii="Times New Roman" w:hAnsi="Times New Roman"/>
          <w:sz w:val="24"/>
          <w:szCs w:val="24"/>
        </w:rPr>
        <w:t xml:space="preserve"> </w:t>
      </w:r>
    </w:p>
    <w:p w14:paraId="4AF377F1"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 xml:space="preserve">сумма фактически оплаченных штрафов </w:t>
      </w:r>
    </w:p>
    <w:p w14:paraId="794D3FA6" w14:textId="77777777" w:rsidR="00BD5AB6" w:rsidRPr="00BD5AB6" w:rsidRDefault="00BD5AB6" w:rsidP="00BD5AB6">
      <w:pPr>
        <w:pStyle w:val="af9"/>
        <w:numPr>
          <w:ilvl w:val="0"/>
          <w:numId w:val="39"/>
        </w:numPr>
        <w:jc w:val="both"/>
        <w:rPr>
          <w:rStyle w:val="afc"/>
          <w:rFonts w:ascii="Times New Roman" w:hAnsi="Times New Roman"/>
          <w:b w:val="0"/>
          <w:bCs w:val="0"/>
          <w:sz w:val="24"/>
          <w:szCs w:val="24"/>
        </w:rPr>
      </w:pPr>
      <w:r w:rsidRPr="00BD5AB6">
        <w:rPr>
          <w:rStyle w:val="afc"/>
          <w:rFonts w:ascii="Times New Roman" w:hAnsi="Times New Roman"/>
          <w:b w:val="0"/>
          <w:bCs w:val="0"/>
          <w:sz w:val="24"/>
          <w:szCs w:val="24"/>
        </w:rPr>
        <w:t>процент собираемости</w:t>
      </w:r>
    </w:p>
    <w:p w14:paraId="238FC11D" w14:textId="77777777" w:rsidR="00BD5AB6" w:rsidRPr="00BD5AB6" w:rsidRDefault="00BD5AB6" w:rsidP="00BD5AB6">
      <w:pPr>
        <w:pStyle w:val="af9"/>
        <w:numPr>
          <w:ilvl w:val="0"/>
          <w:numId w:val="39"/>
        </w:numPr>
        <w:jc w:val="both"/>
        <w:rPr>
          <w:rStyle w:val="afc"/>
          <w:rFonts w:ascii="Times New Roman" w:hAnsi="Times New Roman"/>
          <w:sz w:val="24"/>
          <w:szCs w:val="24"/>
        </w:rPr>
      </w:pPr>
      <w:r w:rsidRPr="00BD5AB6">
        <w:rPr>
          <w:rStyle w:val="afc"/>
          <w:rFonts w:ascii="Times New Roman" w:hAnsi="Times New Roman"/>
          <w:b w:val="0"/>
          <w:bCs w:val="0"/>
          <w:sz w:val="24"/>
          <w:szCs w:val="24"/>
        </w:rPr>
        <w:t>другое</w:t>
      </w:r>
    </w:p>
    <w:p w14:paraId="5CF0281C" w14:textId="77777777" w:rsidR="00BD5AB6" w:rsidRPr="00BD5AB6" w:rsidRDefault="00BD5AB6" w:rsidP="00BD5AB6">
      <w:pPr>
        <w:pStyle w:val="af9"/>
        <w:jc w:val="both"/>
        <w:rPr>
          <w:rFonts w:ascii="Times New Roman" w:hAnsi="Times New Roman"/>
          <w:b/>
          <w:sz w:val="24"/>
          <w:szCs w:val="24"/>
        </w:rPr>
      </w:pPr>
    </w:p>
    <w:p w14:paraId="043FAB51" w14:textId="77777777" w:rsidR="00BD5AB6" w:rsidRPr="00BD5AB6" w:rsidRDefault="00BD5AB6" w:rsidP="00BD5AB6">
      <w:pPr>
        <w:pStyle w:val="af9"/>
        <w:jc w:val="both"/>
        <w:rPr>
          <w:rFonts w:ascii="Times New Roman" w:hAnsi="Times New Roman"/>
          <w:b/>
          <w:sz w:val="24"/>
          <w:szCs w:val="24"/>
        </w:rPr>
      </w:pPr>
      <w:r w:rsidRPr="00BD5AB6">
        <w:rPr>
          <w:rFonts w:ascii="Times New Roman" w:hAnsi="Times New Roman"/>
          <w:b/>
          <w:sz w:val="24"/>
          <w:szCs w:val="24"/>
        </w:rPr>
        <w:t>Результаты, сроки исполнения услу</w:t>
      </w:r>
      <w:bookmarkEnd w:id="6"/>
      <w:r w:rsidRPr="00BD5AB6">
        <w:rPr>
          <w:rFonts w:ascii="Times New Roman" w:hAnsi="Times New Roman"/>
          <w:b/>
          <w:sz w:val="24"/>
          <w:szCs w:val="24"/>
        </w:rPr>
        <w:t>г:</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896"/>
        <w:gridCol w:w="2233"/>
      </w:tblGrid>
      <w:tr w:rsidR="00BD5AB6" w:rsidRPr="00BD5AB6" w14:paraId="4E2F77AF" w14:textId="77777777" w:rsidTr="00147FBD">
        <w:tc>
          <w:tcPr>
            <w:tcW w:w="617" w:type="dxa"/>
            <w:tcBorders>
              <w:top w:val="single" w:sz="4" w:space="0" w:color="000000"/>
              <w:left w:val="single" w:sz="4" w:space="0" w:color="000000"/>
              <w:bottom w:val="single" w:sz="4" w:space="0" w:color="000000"/>
              <w:right w:val="single" w:sz="4" w:space="0" w:color="000000"/>
            </w:tcBorders>
            <w:hideMark/>
          </w:tcPr>
          <w:p w14:paraId="199C008B"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w:t>
            </w:r>
          </w:p>
          <w:p w14:paraId="10CD9E3B"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п/п</w:t>
            </w:r>
          </w:p>
        </w:tc>
        <w:tc>
          <w:tcPr>
            <w:tcW w:w="6896" w:type="dxa"/>
            <w:tcBorders>
              <w:top w:val="single" w:sz="4" w:space="0" w:color="000000"/>
              <w:left w:val="single" w:sz="4" w:space="0" w:color="000000"/>
              <w:bottom w:val="single" w:sz="4" w:space="0" w:color="000000"/>
              <w:right w:val="single" w:sz="4" w:space="0" w:color="000000"/>
            </w:tcBorders>
            <w:hideMark/>
          </w:tcPr>
          <w:p w14:paraId="3B3BE6B8"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Результаты</w:t>
            </w:r>
          </w:p>
        </w:tc>
        <w:tc>
          <w:tcPr>
            <w:tcW w:w="2233" w:type="dxa"/>
            <w:tcBorders>
              <w:top w:val="single" w:sz="4" w:space="0" w:color="000000"/>
              <w:left w:val="single" w:sz="4" w:space="0" w:color="000000"/>
              <w:bottom w:val="single" w:sz="4" w:space="0" w:color="000000"/>
              <w:right w:val="single" w:sz="4" w:space="0" w:color="000000"/>
            </w:tcBorders>
            <w:hideMark/>
          </w:tcPr>
          <w:p w14:paraId="040EFDE9" w14:textId="77777777" w:rsidR="00BD5AB6" w:rsidRPr="00BD5AB6" w:rsidRDefault="00BD5AB6" w:rsidP="00147FBD">
            <w:pPr>
              <w:pStyle w:val="af9"/>
              <w:jc w:val="both"/>
              <w:rPr>
                <w:rFonts w:ascii="Times New Roman" w:hAnsi="Times New Roman"/>
                <w:b/>
                <w:sz w:val="24"/>
                <w:szCs w:val="24"/>
              </w:rPr>
            </w:pPr>
            <w:r w:rsidRPr="00BD5AB6">
              <w:rPr>
                <w:rFonts w:ascii="Times New Roman" w:hAnsi="Times New Roman"/>
                <w:b/>
                <w:sz w:val="24"/>
                <w:szCs w:val="24"/>
              </w:rPr>
              <w:t>Срок исполнения услуг</w:t>
            </w:r>
          </w:p>
        </w:tc>
      </w:tr>
      <w:tr w:rsidR="00BD5AB6" w:rsidRPr="00BD5AB6" w14:paraId="1A71CA25" w14:textId="77777777" w:rsidTr="00147FBD">
        <w:trPr>
          <w:trHeight w:val="274"/>
        </w:trPr>
        <w:tc>
          <w:tcPr>
            <w:tcW w:w="617" w:type="dxa"/>
            <w:tcBorders>
              <w:top w:val="single" w:sz="4" w:space="0" w:color="000000"/>
              <w:left w:val="single" w:sz="4" w:space="0" w:color="000000"/>
              <w:bottom w:val="single" w:sz="4" w:space="0" w:color="000000"/>
              <w:right w:val="single" w:sz="4" w:space="0" w:color="000000"/>
            </w:tcBorders>
          </w:tcPr>
          <w:p w14:paraId="0E0F5C94" w14:textId="77777777" w:rsidR="00BD5AB6" w:rsidRPr="00BD5AB6" w:rsidRDefault="00BD5AB6" w:rsidP="00BD5AB6">
            <w:pPr>
              <w:pStyle w:val="af9"/>
              <w:numPr>
                <w:ilvl w:val="0"/>
                <w:numId w:val="9"/>
              </w:numPr>
              <w:ind w:left="720" w:hanging="692"/>
              <w:jc w:val="both"/>
              <w:rPr>
                <w:rFonts w:ascii="Times New Roman" w:hAnsi="Times New Roman"/>
                <w:sz w:val="24"/>
                <w:szCs w:val="24"/>
              </w:rPr>
            </w:pPr>
          </w:p>
        </w:tc>
        <w:tc>
          <w:tcPr>
            <w:tcW w:w="6896" w:type="dxa"/>
            <w:tcBorders>
              <w:top w:val="single" w:sz="4" w:space="0" w:color="000000"/>
              <w:left w:val="single" w:sz="4" w:space="0" w:color="000000"/>
              <w:bottom w:val="single" w:sz="4" w:space="0" w:color="000000"/>
              <w:right w:val="single" w:sz="4" w:space="0" w:color="000000"/>
            </w:tcBorders>
          </w:tcPr>
          <w:p w14:paraId="7E5F51BC" w14:textId="77777777" w:rsidR="00BD5AB6" w:rsidRPr="00BD5AB6" w:rsidRDefault="00BD5AB6" w:rsidP="00147FBD">
            <w:pPr>
              <w:pStyle w:val="aa"/>
              <w:spacing w:before="120"/>
              <w:ind w:left="28"/>
              <w:rPr>
                <w:rFonts w:ascii="Times New Roman" w:hAnsi="Times New Roman" w:cs="Times New Roman"/>
                <w:sz w:val="24"/>
                <w:szCs w:val="24"/>
              </w:rPr>
            </w:pPr>
            <w:r w:rsidRPr="00BD5AB6">
              <w:rPr>
                <w:rFonts w:ascii="Times New Roman" w:hAnsi="Times New Roman" w:cs="Times New Roman"/>
                <w:b/>
                <w:sz w:val="24"/>
                <w:szCs w:val="24"/>
              </w:rPr>
              <w:t xml:space="preserve">Отчет об оказанных услугах по пунктам 1, 2 объема работ, </w:t>
            </w:r>
            <w:r w:rsidRPr="00BD5AB6">
              <w:rPr>
                <w:rFonts w:ascii="Times New Roman" w:hAnsi="Times New Roman" w:cs="Times New Roman"/>
                <w:bCs/>
                <w:sz w:val="24"/>
                <w:szCs w:val="24"/>
              </w:rPr>
              <w:t>содержащий подтверждающие материалы</w:t>
            </w:r>
            <w:r w:rsidRPr="00BD5AB6">
              <w:rPr>
                <w:rFonts w:ascii="Times New Roman" w:hAnsi="Times New Roman" w:cs="Times New Roman"/>
                <w:b/>
                <w:sz w:val="24"/>
                <w:szCs w:val="24"/>
              </w:rPr>
              <w:t xml:space="preserve"> </w:t>
            </w:r>
            <w:r w:rsidRPr="00BD5AB6">
              <w:rPr>
                <w:rFonts w:ascii="Times New Roman" w:hAnsi="Times New Roman" w:cs="Times New Roman"/>
                <w:bCs/>
                <w:sz w:val="24"/>
                <w:szCs w:val="24"/>
              </w:rPr>
              <w:t>(Описание экологических налогов и штрафов, Анализ поступлений в разрезе экологических платежей)</w:t>
            </w:r>
          </w:p>
        </w:tc>
        <w:tc>
          <w:tcPr>
            <w:tcW w:w="2233" w:type="dxa"/>
            <w:tcBorders>
              <w:top w:val="single" w:sz="4" w:space="0" w:color="000000"/>
              <w:left w:val="single" w:sz="4" w:space="0" w:color="000000"/>
              <w:bottom w:val="single" w:sz="4" w:space="0" w:color="000000"/>
              <w:right w:val="single" w:sz="4" w:space="0" w:color="000000"/>
            </w:tcBorders>
            <w:vAlign w:val="center"/>
          </w:tcPr>
          <w:p w14:paraId="29CF8D70" w14:textId="77777777" w:rsidR="00BD5AB6" w:rsidRPr="00BD5AB6" w:rsidRDefault="00BD5AB6" w:rsidP="00147FBD">
            <w:pPr>
              <w:pStyle w:val="af9"/>
              <w:jc w:val="both"/>
              <w:rPr>
                <w:rFonts w:ascii="Times New Roman" w:eastAsia="Times New Roman" w:hAnsi="Times New Roman"/>
                <w:bCs/>
                <w:sz w:val="24"/>
                <w:szCs w:val="24"/>
              </w:rPr>
            </w:pPr>
            <w:r w:rsidRPr="00BD5AB6">
              <w:rPr>
                <w:rFonts w:ascii="Times New Roman" w:eastAsia="Times New Roman" w:hAnsi="Times New Roman"/>
                <w:bCs/>
                <w:sz w:val="24"/>
                <w:szCs w:val="24"/>
              </w:rPr>
              <w:t>5 недель с даты подписания договора</w:t>
            </w:r>
          </w:p>
        </w:tc>
      </w:tr>
      <w:tr w:rsidR="00BD5AB6" w:rsidRPr="00BD5AB6" w14:paraId="6138AB4E" w14:textId="77777777" w:rsidTr="00147FBD">
        <w:trPr>
          <w:trHeight w:val="274"/>
        </w:trPr>
        <w:tc>
          <w:tcPr>
            <w:tcW w:w="617" w:type="dxa"/>
            <w:tcBorders>
              <w:top w:val="single" w:sz="4" w:space="0" w:color="000000"/>
              <w:left w:val="single" w:sz="4" w:space="0" w:color="000000"/>
              <w:bottom w:val="single" w:sz="4" w:space="0" w:color="000000"/>
              <w:right w:val="single" w:sz="4" w:space="0" w:color="000000"/>
            </w:tcBorders>
          </w:tcPr>
          <w:p w14:paraId="1A64B9B9" w14:textId="77777777" w:rsidR="00BD5AB6" w:rsidRPr="00BD5AB6" w:rsidRDefault="00BD5AB6" w:rsidP="00BD5AB6">
            <w:pPr>
              <w:pStyle w:val="af9"/>
              <w:numPr>
                <w:ilvl w:val="0"/>
                <w:numId w:val="9"/>
              </w:numPr>
              <w:ind w:left="720" w:hanging="692"/>
              <w:jc w:val="both"/>
              <w:rPr>
                <w:rFonts w:ascii="Times New Roman" w:hAnsi="Times New Roman"/>
                <w:sz w:val="24"/>
                <w:szCs w:val="24"/>
              </w:rPr>
            </w:pPr>
          </w:p>
        </w:tc>
        <w:tc>
          <w:tcPr>
            <w:tcW w:w="6896" w:type="dxa"/>
            <w:tcBorders>
              <w:top w:val="single" w:sz="4" w:space="0" w:color="000000"/>
              <w:left w:val="single" w:sz="4" w:space="0" w:color="000000"/>
              <w:bottom w:val="single" w:sz="4" w:space="0" w:color="000000"/>
              <w:right w:val="single" w:sz="4" w:space="0" w:color="000000"/>
            </w:tcBorders>
          </w:tcPr>
          <w:p w14:paraId="25359E3D" w14:textId="77777777" w:rsidR="00BD5AB6" w:rsidRPr="00BD5AB6" w:rsidRDefault="00BD5AB6" w:rsidP="00147FBD">
            <w:pPr>
              <w:pStyle w:val="aa"/>
              <w:spacing w:before="120"/>
              <w:ind w:left="28"/>
              <w:rPr>
                <w:rFonts w:ascii="Times New Roman" w:hAnsi="Times New Roman" w:cs="Times New Roman"/>
                <w:bCs/>
                <w:sz w:val="24"/>
                <w:szCs w:val="24"/>
              </w:rPr>
            </w:pPr>
            <w:r w:rsidRPr="00BD5AB6">
              <w:rPr>
                <w:rFonts w:ascii="Times New Roman" w:hAnsi="Times New Roman" w:cs="Times New Roman"/>
                <w:b/>
                <w:sz w:val="24"/>
                <w:szCs w:val="24"/>
              </w:rPr>
              <w:t>Отчет об оказанных услугах по пунктам 3, 4 объема работ</w:t>
            </w:r>
            <w:r w:rsidRPr="00BD5AB6">
              <w:rPr>
                <w:rFonts w:ascii="Times New Roman" w:hAnsi="Times New Roman" w:cs="Times New Roman"/>
                <w:bCs/>
                <w:sz w:val="24"/>
                <w:szCs w:val="24"/>
              </w:rPr>
              <w:t>, содержащий подтверждающие материалы (Анализ выставленных и фактически оплаченных экологических штрафов, Анализ данных)</w:t>
            </w:r>
          </w:p>
        </w:tc>
        <w:tc>
          <w:tcPr>
            <w:tcW w:w="2233" w:type="dxa"/>
            <w:tcBorders>
              <w:top w:val="single" w:sz="4" w:space="0" w:color="000000"/>
              <w:left w:val="single" w:sz="4" w:space="0" w:color="000000"/>
              <w:bottom w:val="single" w:sz="4" w:space="0" w:color="000000"/>
              <w:right w:val="single" w:sz="4" w:space="0" w:color="000000"/>
            </w:tcBorders>
            <w:vAlign w:val="center"/>
          </w:tcPr>
          <w:p w14:paraId="15044E33" w14:textId="77777777" w:rsidR="00BD5AB6" w:rsidRPr="00BD5AB6" w:rsidRDefault="00BD5AB6" w:rsidP="00147FBD">
            <w:pPr>
              <w:pStyle w:val="af9"/>
              <w:jc w:val="both"/>
              <w:rPr>
                <w:rFonts w:ascii="Times New Roman" w:eastAsia="Times New Roman" w:hAnsi="Times New Roman"/>
                <w:bCs/>
                <w:sz w:val="24"/>
                <w:szCs w:val="24"/>
              </w:rPr>
            </w:pPr>
            <w:r w:rsidRPr="00BD5AB6">
              <w:rPr>
                <w:rFonts w:ascii="Times New Roman" w:eastAsia="Times New Roman" w:hAnsi="Times New Roman"/>
                <w:bCs/>
                <w:sz w:val="24"/>
                <w:szCs w:val="24"/>
              </w:rPr>
              <w:t>12 недель с даты подписания договора</w:t>
            </w:r>
          </w:p>
        </w:tc>
      </w:tr>
    </w:tbl>
    <w:p w14:paraId="5610B2B1" w14:textId="77777777" w:rsidR="00BD5AB6" w:rsidRPr="00BD5AB6" w:rsidRDefault="00BD5AB6" w:rsidP="00BD5AB6">
      <w:pPr>
        <w:spacing w:after="0" w:line="240" w:lineRule="auto"/>
        <w:jc w:val="both"/>
        <w:rPr>
          <w:rFonts w:ascii="Times New Roman" w:hAnsi="Times New Roman" w:cs="Times New Roman"/>
          <w:b/>
          <w:sz w:val="24"/>
          <w:szCs w:val="24"/>
        </w:rPr>
      </w:pPr>
      <w:r w:rsidRPr="00BD5AB6">
        <w:rPr>
          <w:rFonts w:ascii="Times New Roman" w:hAnsi="Times New Roman" w:cs="Times New Roman"/>
          <w:b/>
          <w:sz w:val="24"/>
          <w:szCs w:val="24"/>
        </w:rPr>
        <w:t xml:space="preserve"> </w:t>
      </w:r>
    </w:p>
    <w:p w14:paraId="04512253" w14:textId="77777777" w:rsidR="00BD5AB6" w:rsidRPr="00BD5AB6" w:rsidRDefault="00BD5AB6" w:rsidP="00BD5AB6">
      <w:pPr>
        <w:spacing w:after="0" w:line="240" w:lineRule="auto"/>
        <w:jc w:val="both"/>
        <w:rPr>
          <w:rFonts w:ascii="Times New Roman" w:hAnsi="Times New Roman" w:cs="Times New Roman"/>
          <w:b/>
          <w:sz w:val="24"/>
          <w:szCs w:val="24"/>
        </w:rPr>
      </w:pPr>
    </w:p>
    <w:p w14:paraId="379E7B3B" w14:textId="77777777" w:rsidR="00BD5AB6" w:rsidRPr="00BD5AB6" w:rsidRDefault="00BD5AB6" w:rsidP="00BD5AB6">
      <w:pPr>
        <w:spacing w:after="0" w:line="240" w:lineRule="auto"/>
        <w:jc w:val="both"/>
        <w:rPr>
          <w:rFonts w:ascii="Times New Roman" w:hAnsi="Times New Roman" w:cs="Times New Roman"/>
          <w:b/>
          <w:sz w:val="24"/>
          <w:szCs w:val="24"/>
        </w:rPr>
      </w:pPr>
      <w:r w:rsidRPr="00BD5AB6">
        <w:rPr>
          <w:rFonts w:ascii="Times New Roman" w:hAnsi="Times New Roman" w:cs="Times New Roman"/>
          <w:b/>
          <w:sz w:val="24"/>
          <w:szCs w:val="24"/>
        </w:rPr>
        <w:t xml:space="preserve">Командировка: </w:t>
      </w:r>
    </w:p>
    <w:p w14:paraId="55EA5F4C" w14:textId="77777777" w:rsidR="00BD5AB6" w:rsidRPr="00BD5AB6" w:rsidRDefault="00BD5AB6" w:rsidP="00BD5AB6">
      <w:pPr>
        <w:spacing w:after="0" w:line="240" w:lineRule="auto"/>
        <w:jc w:val="both"/>
        <w:rPr>
          <w:rFonts w:ascii="Times New Roman" w:hAnsi="Times New Roman" w:cs="Times New Roman"/>
          <w:b/>
          <w:sz w:val="24"/>
          <w:szCs w:val="24"/>
          <w:u w:val="single"/>
        </w:rPr>
      </w:pPr>
      <w:r w:rsidRPr="00BD5AB6">
        <w:rPr>
          <w:rFonts w:ascii="Times New Roman" w:hAnsi="Times New Roman" w:cs="Times New Roman"/>
          <w:sz w:val="24"/>
          <w:szCs w:val="24"/>
        </w:rPr>
        <w:t>Командировки по данной технической спецификации не предусматриваются.</w:t>
      </w:r>
    </w:p>
    <w:p w14:paraId="76FE221F" w14:textId="77777777" w:rsidR="00BD5AB6" w:rsidRPr="00BD5AB6" w:rsidRDefault="00BD5AB6" w:rsidP="00BD5AB6">
      <w:pPr>
        <w:spacing w:after="0" w:line="240" w:lineRule="auto"/>
        <w:jc w:val="both"/>
        <w:rPr>
          <w:rFonts w:ascii="Times New Roman" w:hAnsi="Times New Roman" w:cs="Times New Roman"/>
          <w:b/>
          <w:sz w:val="24"/>
          <w:szCs w:val="24"/>
          <w:u w:val="single"/>
        </w:rPr>
      </w:pPr>
    </w:p>
    <w:p w14:paraId="0E6FF7E6" w14:textId="77777777" w:rsidR="00BD5AB6" w:rsidRPr="00BD5AB6" w:rsidRDefault="00BD5AB6" w:rsidP="00BD5AB6">
      <w:pPr>
        <w:spacing w:after="0" w:line="240" w:lineRule="auto"/>
        <w:jc w:val="both"/>
        <w:rPr>
          <w:rFonts w:ascii="Times New Roman" w:hAnsi="Times New Roman" w:cs="Times New Roman"/>
          <w:b/>
          <w:sz w:val="24"/>
          <w:szCs w:val="24"/>
        </w:rPr>
      </w:pPr>
      <w:r w:rsidRPr="00BD5AB6">
        <w:rPr>
          <w:rFonts w:ascii="Times New Roman" w:hAnsi="Times New Roman" w:cs="Times New Roman"/>
          <w:b/>
          <w:sz w:val="24"/>
          <w:szCs w:val="24"/>
        </w:rPr>
        <w:t>Примечание:</w:t>
      </w:r>
    </w:p>
    <w:p w14:paraId="7885F71C" w14:textId="77777777" w:rsidR="00BD5AB6" w:rsidRPr="00BD5AB6" w:rsidRDefault="00BD5AB6" w:rsidP="00BD5AB6">
      <w:pPr>
        <w:pStyle w:val="a6"/>
        <w:numPr>
          <w:ilvl w:val="0"/>
          <w:numId w:val="12"/>
        </w:numPr>
        <w:tabs>
          <w:tab w:val="left" w:pos="709"/>
        </w:tabs>
        <w:rPr>
          <w:rFonts w:ascii="Times New Roman" w:hAnsi="Times New Roman"/>
        </w:rPr>
      </w:pPr>
      <w:r w:rsidRPr="00BD5AB6">
        <w:rPr>
          <w:rFonts w:ascii="Times New Roman" w:hAnsi="Times New Roman"/>
        </w:rPr>
        <w:t xml:space="preserve">Исполнитель несет ответственность </w:t>
      </w:r>
      <w:r w:rsidRPr="00BD5AB6">
        <w:rPr>
          <w:rFonts w:ascii="Times New Roman" w:hAnsi="Times New Roman"/>
          <w:lang w:val="kk-KZ"/>
        </w:rPr>
        <w:t>з</w:t>
      </w:r>
      <w:r w:rsidRPr="00BD5AB6">
        <w:rPr>
          <w:rFonts w:ascii="Times New Roman" w:hAnsi="Times New Roman"/>
        </w:rPr>
        <w:t xml:space="preserve">а качество подготовленных </w:t>
      </w:r>
      <w:r w:rsidRPr="00BD5AB6">
        <w:rPr>
          <w:rFonts w:ascii="Times New Roman" w:hAnsi="Times New Roman"/>
          <w:lang w:val="kk-KZ"/>
        </w:rPr>
        <w:t>материалов</w:t>
      </w:r>
      <w:r w:rsidRPr="00BD5AB6">
        <w:rPr>
          <w:rFonts w:ascii="Times New Roman" w:hAnsi="Times New Roman"/>
        </w:rPr>
        <w:t xml:space="preserve"> в рамках своих обязанностей; </w:t>
      </w:r>
    </w:p>
    <w:p w14:paraId="4665F517" w14:textId="77777777" w:rsidR="00BD5AB6" w:rsidRPr="00BD5AB6" w:rsidRDefault="00BD5AB6" w:rsidP="00BD5AB6">
      <w:pPr>
        <w:numPr>
          <w:ilvl w:val="0"/>
          <w:numId w:val="12"/>
        </w:numPr>
        <w:spacing w:after="0" w:line="240" w:lineRule="auto"/>
        <w:contextualSpacing/>
        <w:jc w:val="both"/>
        <w:rPr>
          <w:rFonts w:ascii="Times New Roman" w:hAnsi="Times New Roman" w:cs="Times New Roman"/>
          <w:sz w:val="24"/>
          <w:szCs w:val="24"/>
        </w:rPr>
      </w:pPr>
      <w:r w:rsidRPr="00BD5AB6">
        <w:rPr>
          <w:rFonts w:ascii="Times New Roman" w:hAnsi="Times New Roman" w:cs="Times New Roman"/>
          <w:sz w:val="24"/>
          <w:szCs w:val="24"/>
        </w:rPr>
        <w:t>Исполнитель готовит отчеты на русском языке;</w:t>
      </w:r>
    </w:p>
    <w:p w14:paraId="50786060" w14:textId="77777777" w:rsidR="00BD5AB6" w:rsidRPr="00BD5AB6" w:rsidRDefault="00BD5AB6" w:rsidP="00BD5AB6">
      <w:pPr>
        <w:numPr>
          <w:ilvl w:val="0"/>
          <w:numId w:val="12"/>
        </w:numPr>
        <w:spacing w:after="0" w:line="240" w:lineRule="auto"/>
        <w:contextualSpacing/>
        <w:jc w:val="both"/>
        <w:rPr>
          <w:rFonts w:ascii="Times New Roman" w:hAnsi="Times New Roman" w:cs="Times New Roman"/>
          <w:sz w:val="24"/>
          <w:szCs w:val="24"/>
        </w:rPr>
      </w:pPr>
      <w:r w:rsidRPr="00BD5AB6">
        <w:rPr>
          <w:rFonts w:ascii="Times New Roman" w:hAnsi="Times New Roman" w:cs="Times New Roman"/>
          <w:sz w:val="24"/>
          <w:szCs w:val="24"/>
        </w:rPr>
        <w:t>Отчеты об оказанных услугах должны быть представлены</w:t>
      </w:r>
      <w:r w:rsidRPr="00BD5AB6">
        <w:rPr>
          <w:rFonts w:ascii="Times New Roman" w:hAnsi="Times New Roman" w:cs="Times New Roman"/>
          <w:sz w:val="24"/>
          <w:szCs w:val="24"/>
          <w:lang w:val="kk-KZ"/>
        </w:rPr>
        <w:t xml:space="preserve"> </w:t>
      </w:r>
      <w:r w:rsidRPr="00BD5AB6">
        <w:rPr>
          <w:rFonts w:ascii="Times New Roman" w:hAnsi="Times New Roman" w:cs="Times New Roman"/>
          <w:sz w:val="24"/>
          <w:szCs w:val="24"/>
        </w:rPr>
        <w:t>в электронном виде в формате</w:t>
      </w:r>
      <w:r w:rsidRPr="00BD5AB6">
        <w:rPr>
          <w:rFonts w:ascii="Times New Roman" w:hAnsi="Times New Roman" w:cs="Times New Roman"/>
          <w:sz w:val="24"/>
          <w:szCs w:val="24"/>
          <w:lang w:val="kk-KZ"/>
        </w:rPr>
        <w:t xml:space="preserve"> </w:t>
      </w:r>
      <w:r w:rsidRPr="00BD5AB6">
        <w:rPr>
          <w:rFonts w:ascii="Times New Roman" w:hAnsi="Times New Roman" w:cs="Times New Roman"/>
          <w:sz w:val="24"/>
          <w:szCs w:val="24"/>
          <w:lang w:val="en-US"/>
        </w:rPr>
        <w:t>MS</w:t>
      </w:r>
      <w:r w:rsidRPr="00BD5AB6">
        <w:rPr>
          <w:rFonts w:ascii="Times New Roman" w:hAnsi="Times New Roman" w:cs="Times New Roman"/>
          <w:sz w:val="24"/>
          <w:szCs w:val="24"/>
        </w:rPr>
        <w:t xml:space="preserve"> </w:t>
      </w:r>
      <w:r w:rsidRPr="00BD5AB6">
        <w:rPr>
          <w:rFonts w:ascii="Times New Roman" w:hAnsi="Times New Roman" w:cs="Times New Roman"/>
          <w:sz w:val="24"/>
          <w:szCs w:val="24"/>
          <w:lang w:val="en-US"/>
        </w:rPr>
        <w:t>Word</w:t>
      </w:r>
      <w:r w:rsidRPr="00BD5AB6">
        <w:rPr>
          <w:rFonts w:ascii="Times New Roman" w:hAnsi="Times New Roman" w:cs="Times New Roman"/>
          <w:sz w:val="24"/>
          <w:szCs w:val="24"/>
        </w:rPr>
        <w:t xml:space="preserve"> с </w:t>
      </w:r>
      <w:r w:rsidRPr="00BD5AB6">
        <w:rPr>
          <w:rFonts w:ascii="Times New Roman" w:hAnsi="Times New Roman" w:cs="Times New Roman"/>
          <w:sz w:val="24"/>
          <w:szCs w:val="24"/>
          <w:lang w:val="kk-KZ"/>
        </w:rPr>
        <w:t xml:space="preserve">подверждающими материалами в формате </w:t>
      </w:r>
      <w:r w:rsidRPr="00BD5AB6">
        <w:rPr>
          <w:rFonts w:ascii="Times New Roman" w:hAnsi="Times New Roman" w:cs="Times New Roman"/>
          <w:sz w:val="24"/>
          <w:szCs w:val="24"/>
        </w:rPr>
        <w:t xml:space="preserve">MS </w:t>
      </w:r>
      <w:r w:rsidRPr="00BD5AB6">
        <w:rPr>
          <w:rFonts w:ascii="Times New Roman" w:hAnsi="Times New Roman" w:cs="Times New Roman"/>
          <w:sz w:val="24"/>
          <w:szCs w:val="24"/>
          <w:lang w:val="en-US"/>
        </w:rPr>
        <w:t>Excel</w:t>
      </w:r>
      <w:r w:rsidRPr="00BD5AB6">
        <w:rPr>
          <w:rFonts w:ascii="Times New Roman" w:hAnsi="Times New Roman" w:cs="Times New Roman"/>
          <w:sz w:val="24"/>
          <w:szCs w:val="24"/>
        </w:rPr>
        <w:t xml:space="preserve">, Word, </w:t>
      </w:r>
      <w:r w:rsidRPr="00BD5AB6">
        <w:rPr>
          <w:rFonts w:ascii="Times New Roman" w:hAnsi="Times New Roman" w:cs="Times New Roman"/>
          <w:sz w:val="24"/>
          <w:szCs w:val="24"/>
          <w:lang w:val="en-US"/>
        </w:rPr>
        <w:t>PPT</w:t>
      </w:r>
      <w:r w:rsidRPr="00BD5AB6">
        <w:rPr>
          <w:rFonts w:ascii="Times New Roman" w:hAnsi="Times New Roman" w:cs="Times New Roman"/>
          <w:sz w:val="24"/>
          <w:szCs w:val="24"/>
          <w:lang w:val="kk-KZ"/>
        </w:rPr>
        <w:t xml:space="preserve"> и прочих форматов исходных </w:t>
      </w:r>
      <w:r w:rsidRPr="00BD5AB6">
        <w:rPr>
          <w:rFonts w:ascii="Times New Roman" w:hAnsi="Times New Roman" w:cs="Times New Roman"/>
          <w:sz w:val="24"/>
          <w:szCs w:val="24"/>
        </w:rPr>
        <w:t xml:space="preserve">файлов </w:t>
      </w:r>
      <w:r w:rsidRPr="00BD5AB6">
        <w:rPr>
          <w:rFonts w:ascii="Times New Roman" w:hAnsi="Times New Roman" w:cs="Times New Roman"/>
          <w:sz w:val="24"/>
          <w:szCs w:val="24"/>
          <w:lang w:val="kk-KZ"/>
        </w:rPr>
        <w:t xml:space="preserve">для </w:t>
      </w:r>
      <w:r w:rsidRPr="00BD5AB6">
        <w:rPr>
          <w:rFonts w:ascii="Times New Roman" w:hAnsi="Times New Roman" w:cs="Times New Roman"/>
          <w:sz w:val="24"/>
          <w:szCs w:val="24"/>
        </w:rPr>
        <w:t>Windows, через систему электронного документооборота. Если отчет предоставляется на бумажном носителе, то отчетные материалы должны быть прошиты, пронумерованы. Титульный лист отчета должен содержать ФИО Исполнителя, наименование оказанных услуг, реквизиты договора, подпись, контактные данные.</w:t>
      </w:r>
    </w:p>
    <w:p w14:paraId="351627BB" w14:textId="77777777" w:rsidR="00BD5AB6" w:rsidRPr="00BD5AB6" w:rsidRDefault="00BD5AB6" w:rsidP="00BD5AB6">
      <w:pPr>
        <w:spacing w:after="0" w:line="240" w:lineRule="auto"/>
        <w:jc w:val="both"/>
        <w:rPr>
          <w:rFonts w:ascii="Times New Roman" w:hAnsi="Times New Roman" w:cs="Times New Roman"/>
          <w:b/>
          <w:sz w:val="24"/>
          <w:szCs w:val="24"/>
          <w:u w:val="single"/>
        </w:rPr>
      </w:pPr>
    </w:p>
    <w:p w14:paraId="2DFEF725" w14:textId="77777777" w:rsidR="00BD5AB6" w:rsidRPr="00BD5AB6" w:rsidRDefault="00BD5AB6" w:rsidP="00BD5AB6">
      <w:pPr>
        <w:spacing w:after="0" w:line="240" w:lineRule="auto"/>
        <w:jc w:val="both"/>
        <w:rPr>
          <w:rFonts w:ascii="Times New Roman" w:hAnsi="Times New Roman" w:cs="Times New Roman"/>
          <w:b/>
          <w:sz w:val="24"/>
          <w:szCs w:val="24"/>
        </w:rPr>
      </w:pPr>
      <w:r w:rsidRPr="00BD5AB6">
        <w:rPr>
          <w:rFonts w:ascii="Times New Roman" w:hAnsi="Times New Roman" w:cs="Times New Roman"/>
          <w:b/>
          <w:sz w:val="24"/>
          <w:szCs w:val="24"/>
        </w:rPr>
        <w:t>Основные условия:</w:t>
      </w:r>
    </w:p>
    <w:p w14:paraId="295C017D" w14:textId="77777777" w:rsidR="00BD5AB6" w:rsidRPr="00BD5AB6" w:rsidRDefault="00BD5AB6" w:rsidP="00BD5AB6">
      <w:pPr>
        <w:pStyle w:val="a6"/>
        <w:numPr>
          <w:ilvl w:val="0"/>
          <w:numId w:val="12"/>
        </w:numPr>
        <w:tabs>
          <w:tab w:val="left" w:pos="709"/>
        </w:tabs>
        <w:rPr>
          <w:rFonts w:ascii="Times New Roman" w:hAnsi="Times New Roman"/>
        </w:rPr>
      </w:pPr>
      <w:r w:rsidRPr="00BD5AB6">
        <w:rPr>
          <w:rFonts w:ascii="Times New Roman" w:hAnsi="Times New Roman"/>
        </w:rPr>
        <w:t>При оказании всех видов услуг Исполнитель должен обеспечить полную сохранность материалов и готовой продукции, исключающую создание контрафактной продукции.</w:t>
      </w:r>
    </w:p>
    <w:p w14:paraId="49B1D0FB" w14:textId="77777777" w:rsidR="00BD5AB6" w:rsidRPr="00BD5AB6" w:rsidRDefault="00BD5AB6" w:rsidP="00BD5AB6">
      <w:pPr>
        <w:pStyle w:val="a6"/>
        <w:numPr>
          <w:ilvl w:val="0"/>
          <w:numId w:val="12"/>
        </w:numPr>
        <w:tabs>
          <w:tab w:val="left" w:pos="709"/>
        </w:tabs>
        <w:rPr>
          <w:rFonts w:ascii="Times New Roman" w:hAnsi="Times New Roman"/>
        </w:rPr>
      </w:pPr>
      <w:r w:rsidRPr="00BD5AB6">
        <w:rPr>
          <w:rFonts w:ascii="Times New Roman" w:hAnsi="Times New Roman"/>
        </w:rPr>
        <w:t>Необходимо обеспечить соблюдение законодательства и нормативно-правовых актов Республики Казахстан об авторском праве (и смежных правах).</w:t>
      </w:r>
    </w:p>
    <w:p w14:paraId="45AB0C58" w14:textId="77777777" w:rsidR="00BD5AB6" w:rsidRPr="00BD5AB6" w:rsidRDefault="00BD5AB6" w:rsidP="00BD5AB6">
      <w:pPr>
        <w:pStyle w:val="a6"/>
        <w:numPr>
          <w:ilvl w:val="0"/>
          <w:numId w:val="12"/>
        </w:numPr>
        <w:tabs>
          <w:tab w:val="left" w:pos="709"/>
        </w:tabs>
        <w:rPr>
          <w:rFonts w:ascii="Times New Roman" w:hAnsi="Times New Roman"/>
          <w:b/>
          <w:u w:val="single"/>
        </w:rPr>
      </w:pPr>
      <w:r w:rsidRPr="00BD5AB6">
        <w:rPr>
          <w:rFonts w:ascii="Times New Roman" w:hAnsi="Times New Roman"/>
        </w:rPr>
        <w:t xml:space="preserve">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услуг. </w:t>
      </w:r>
    </w:p>
    <w:p w14:paraId="4E0559AB" w14:textId="77777777" w:rsidR="00BD5AB6" w:rsidRPr="00BD5AB6" w:rsidRDefault="00BD5AB6" w:rsidP="00BD5AB6">
      <w:pPr>
        <w:spacing w:after="0" w:line="240" w:lineRule="auto"/>
        <w:jc w:val="both"/>
        <w:rPr>
          <w:rFonts w:ascii="Times New Roman" w:hAnsi="Times New Roman" w:cs="Times New Roman"/>
          <w:b/>
          <w:sz w:val="24"/>
          <w:szCs w:val="24"/>
          <w:u w:val="single"/>
          <w:lang w:val="x-none"/>
        </w:rPr>
      </w:pPr>
    </w:p>
    <w:p w14:paraId="3E4DDCD3" w14:textId="77777777" w:rsidR="00BD5AB6" w:rsidRPr="00BD5AB6" w:rsidRDefault="00BD5AB6" w:rsidP="00BD5AB6">
      <w:pPr>
        <w:spacing w:after="0" w:line="240" w:lineRule="auto"/>
        <w:jc w:val="both"/>
        <w:rPr>
          <w:rFonts w:ascii="Times New Roman" w:hAnsi="Times New Roman" w:cs="Times New Roman"/>
          <w:b/>
          <w:sz w:val="24"/>
          <w:szCs w:val="24"/>
        </w:rPr>
      </w:pPr>
      <w:r w:rsidRPr="00BD5AB6">
        <w:rPr>
          <w:rFonts w:ascii="Times New Roman" w:hAnsi="Times New Roman" w:cs="Times New Roman"/>
          <w:b/>
          <w:sz w:val="24"/>
          <w:szCs w:val="24"/>
        </w:rPr>
        <w:t>График платежей:</w:t>
      </w:r>
    </w:p>
    <w:p w14:paraId="4C1D4D1D" w14:textId="77777777" w:rsidR="00BD5AB6" w:rsidRPr="00BD5AB6" w:rsidRDefault="00BD5AB6" w:rsidP="00BD5AB6">
      <w:pPr>
        <w:spacing w:after="0" w:line="240" w:lineRule="auto"/>
        <w:jc w:val="both"/>
        <w:rPr>
          <w:rFonts w:ascii="Times New Roman" w:hAnsi="Times New Roman" w:cs="Times New Roman"/>
          <w:bCs/>
          <w:sz w:val="24"/>
          <w:szCs w:val="24"/>
          <w:lang w:val="kk-KZ"/>
        </w:rPr>
      </w:pPr>
      <w:r w:rsidRPr="00BD5AB6">
        <w:rPr>
          <w:rFonts w:ascii="Times New Roman" w:hAnsi="Times New Roman" w:cs="Times New Roman"/>
          <w:bCs/>
          <w:sz w:val="24"/>
          <w:szCs w:val="24"/>
          <w:lang w:val="kk-KZ"/>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1B242FCC" w14:textId="77777777" w:rsidR="00BD5AB6" w:rsidRPr="00BD5AB6" w:rsidRDefault="00BD5AB6" w:rsidP="00BD5AB6">
      <w:pPr>
        <w:spacing w:after="0" w:line="240" w:lineRule="auto"/>
        <w:jc w:val="both"/>
        <w:rPr>
          <w:rFonts w:ascii="Times New Roman" w:hAnsi="Times New Roman" w:cs="Times New Roman"/>
          <w:bCs/>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BD5AB6" w:rsidRPr="00BD5AB6" w14:paraId="7960FAD8" w14:textId="77777777" w:rsidTr="00147FBD">
        <w:trPr>
          <w:jc w:val="center"/>
        </w:trPr>
        <w:tc>
          <w:tcPr>
            <w:tcW w:w="1440" w:type="dxa"/>
            <w:tcBorders>
              <w:top w:val="single" w:sz="4" w:space="0" w:color="000001"/>
              <w:left w:val="single" w:sz="4" w:space="0" w:color="000001"/>
              <w:bottom w:val="single" w:sz="4" w:space="0" w:color="000001"/>
            </w:tcBorders>
            <w:shd w:val="clear" w:color="auto" w:fill="7F7F7F"/>
          </w:tcPr>
          <w:p w14:paraId="564A6BEA" w14:textId="77777777" w:rsidR="00BD5AB6" w:rsidRPr="00BD5AB6" w:rsidRDefault="00BD5AB6" w:rsidP="00147FBD">
            <w:pPr>
              <w:spacing w:after="0" w:line="240" w:lineRule="auto"/>
              <w:jc w:val="both"/>
              <w:rPr>
                <w:rFonts w:ascii="Times New Roman" w:hAnsi="Times New Roman" w:cs="Times New Roman"/>
                <w:b/>
                <w:bCs/>
                <w:color w:val="FFFFFF"/>
                <w:sz w:val="24"/>
                <w:szCs w:val="24"/>
              </w:rPr>
            </w:pPr>
            <w:r w:rsidRPr="00BD5AB6">
              <w:rPr>
                <w:rFonts w:ascii="Times New Roman" w:hAnsi="Times New Roman" w:cs="Times New Roman"/>
                <w:b/>
                <w:bCs/>
                <w:color w:val="FFFFFF"/>
                <w:sz w:val="24"/>
                <w:szCs w:val="24"/>
              </w:rPr>
              <w:t>Этап оплаты</w:t>
            </w:r>
          </w:p>
        </w:tc>
        <w:tc>
          <w:tcPr>
            <w:tcW w:w="1701" w:type="dxa"/>
            <w:tcBorders>
              <w:top w:val="single" w:sz="4" w:space="0" w:color="000001"/>
              <w:left w:val="single" w:sz="4" w:space="0" w:color="000001"/>
              <w:bottom w:val="single" w:sz="4" w:space="0" w:color="000001"/>
            </w:tcBorders>
            <w:shd w:val="clear" w:color="auto" w:fill="7F7F7F"/>
            <w:tcMar>
              <w:left w:w="93" w:type="dxa"/>
            </w:tcMar>
          </w:tcPr>
          <w:p w14:paraId="001AE2CD" w14:textId="77777777" w:rsidR="00BD5AB6" w:rsidRPr="00BD5AB6" w:rsidRDefault="00BD5AB6" w:rsidP="00147FBD">
            <w:pPr>
              <w:spacing w:after="0" w:line="240" w:lineRule="auto"/>
              <w:jc w:val="both"/>
              <w:rPr>
                <w:rFonts w:ascii="Times New Roman" w:hAnsi="Times New Roman" w:cs="Times New Roman"/>
                <w:b/>
                <w:bCs/>
                <w:sz w:val="24"/>
                <w:szCs w:val="24"/>
              </w:rPr>
            </w:pPr>
            <w:r w:rsidRPr="00BD5AB6">
              <w:rPr>
                <w:rFonts w:ascii="Times New Roman" w:hAnsi="Times New Roman" w:cs="Times New Roman"/>
                <w:b/>
                <w:bCs/>
                <w:color w:val="FFFFFF"/>
                <w:sz w:val="24"/>
                <w:szCs w:val="24"/>
              </w:rPr>
              <w:t>% от суммы договора</w:t>
            </w:r>
          </w:p>
        </w:tc>
        <w:tc>
          <w:tcPr>
            <w:tcW w:w="597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227B9071" w14:textId="77777777" w:rsidR="00BD5AB6" w:rsidRPr="00BD5AB6" w:rsidRDefault="00BD5AB6" w:rsidP="00147FBD">
            <w:pPr>
              <w:spacing w:after="0" w:line="240" w:lineRule="auto"/>
              <w:jc w:val="both"/>
              <w:rPr>
                <w:rFonts w:ascii="Times New Roman" w:hAnsi="Times New Roman" w:cs="Times New Roman"/>
                <w:b/>
                <w:bCs/>
                <w:sz w:val="24"/>
                <w:szCs w:val="24"/>
              </w:rPr>
            </w:pPr>
            <w:r w:rsidRPr="00BD5AB6">
              <w:rPr>
                <w:rFonts w:ascii="Times New Roman" w:hAnsi="Times New Roman" w:cs="Times New Roman"/>
                <w:b/>
                <w:bCs/>
                <w:color w:val="FFFFFF"/>
                <w:sz w:val="24"/>
                <w:szCs w:val="24"/>
              </w:rPr>
              <w:t>Результаты</w:t>
            </w:r>
          </w:p>
        </w:tc>
      </w:tr>
      <w:tr w:rsidR="00BD5AB6" w:rsidRPr="00BD5AB6" w14:paraId="3DAE92B2" w14:textId="77777777" w:rsidTr="00147FBD">
        <w:trPr>
          <w:trHeight w:val="266"/>
          <w:jc w:val="center"/>
        </w:trPr>
        <w:tc>
          <w:tcPr>
            <w:tcW w:w="1440" w:type="dxa"/>
            <w:tcBorders>
              <w:top w:val="single" w:sz="4" w:space="0" w:color="000001"/>
              <w:left w:val="single" w:sz="4" w:space="0" w:color="000001"/>
              <w:bottom w:val="single" w:sz="4" w:space="0" w:color="000001"/>
            </w:tcBorders>
            <w:shd w:val="clear" w:color="auto" w:fill="FFFFFF"/>
          </w:tcPr>
          <w:p w14:paraId="188416C0" w14:textId="77777777" w:rsidR="00BD5AB6" w:rsidRPr="00BD5AB6" w:rsidRDefault="00BD5AB6" w:rsidP="00147FBD">
            <w:pPr>
              <w:spacing w:after="0" w:line="240" w:lineRule="auto"/>
              <w:jc w:val="both"/>
              <w:rPr>
                <w:rFonts w:ascii="Times New Roman" w:hAnsi="Times New Roman" w:cs="Times New Roman"/>
                <w:sz w:val="24"/>
                <w:szCs w:val="24"/>
              </w:rPr>
            </w:pPr>
            <w:r w:rsidRPr="00BD5AB6">
              <w:rPr>
                <w:rFonts w:ascii="Times New Roman" w:hAnsi="Times New Roman" w:cs="Times New Roman"/>
                <w:sz w:val="24"/>
                <w:szCs w:val="24"/>
              </w:rPr>
              <w:t>1</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1E6974FB" w14:textId="77777777" w:rsidR="00BD5AB6" w:rsidRPr="00BD5AB6" w:rsidRDefault="00BD5AB6" w:rsidP="00147FBD">
            <w:pPr>
              <w:spacing w:after="0" w:line="240" w:lineRule="auto"/>
              <w:jc w:val="both"/>
              <w:rPr>
                <w:rFonts w:ascii="Times New Roman" w:hAnsi="Times New Roman" w:cs="Times New Roman"/>
                <w:sz w:val="24"/>
                <w:szCs w:val="24"/>
              </w:rPr>
            </w:pPr>
            <w:r w:rsidRPr="00BD5AB6">
              <w:rPr>
                <w:rFonts w:ascii="Times New Roman" w:hAnsi="Times New Roman" w:cs="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EB9819F" w14:textId="77777777" w:rsidR="00BD5AB6" w:rsidRPr="00BD5AB6" w:rsidRDefault="00BD5AB6" w:rsidP="00147FBD">
            <w:pPr>
              <w:tabs>
                <w:tab w:val="left" w:pos="284"/>
              </w:tabs>
              <w:spacing w:after="0" w:line="240" w:lineRule="auto"/>
              <w:jc w:val="both"/>
              <w:rPr>
                <w:rFonts w:ascii="Times New Roman" w:hAnsi="Times New Roman" w:cs="Times New Roman"/>
                <w:sz w:val="24"/>
                <w:szCs w:val="24"/>
              </w:rPr>
            </w:pPr>
            <w:r w:rsidRPr="00BD5AB6">
              <w:rPr>
                <w:rFonts w:ascii="Times New Roman" w:hAnsi="Times New Roman" w:cs="Times New Roman"/>
                <w:sz w:val="24"/>
                <w:szCs w:val="24"/>
              </w:rPr>
              <w:t>Результат 1</w:t>
            </w:r>
          </w:p>
        </w:tc>
      </w:tr>
      <w:tr w:rsidR="00BD5AB6" w:rsidRPr="00BD5AB6" w14:paraId="11B52826" w14:textId="77777777" w:rsidTr="00147FBD">
        <w:trPr>
          <w:jc w:val="center"/>
        </w:trPr>
        <w:tc>
          <w:tcPr>
            <w:tcW w:w="1440" w:type="dxa"/>
            <w:tcBorders>
              <w:top w:val="single" w:sz="4" w:space="0" w:color="000001"/>
              <w:left w:val="single" w:sz="4" w:space="0" w:color="000001"/>
              <w:bottom w:val="single" w:sz="4" w:space="0" w:color="000001"/>
            </w:tcBorders>
            <w:shd w:val="clear" w:color="auto" w:fill="FFFFFF"/>
          </w:tcPr>
          <w:p w14:paraId="6D3E79A6" w14:textId="77777777" w:rsidR="00BD5AB6" w:rsidRPr="00BD5AB6" w:rsidRDefault="00BD5AB6" w:rsidP="00147FBD">
            <w:pPr>
              <w:spacing w:after="0" w:line="240" w:lineRule="auto"/>
              <w:jc w:val="both"/>
              <w:rPr>
                <w:rFonts w:ascii="Times New Roman" w:hAnsi="Times New Roman" w:cs="Times New Roman"/>
                <w:sz w:val="24"/>
                <w:szCs w:val="24"/>
              </w:rPr>
            </w:pPr>
            <w:r w:rsidRPr="00BD5AB6">
              <w:rPr>
                <w:rFonts w:ascii="Times New Roman" w:hAnsi="Times New Roman" w:cs="Times New Roman"/>
                <w:sz w:val="24"/>
                <w:szCs w:val="24"/>
              </w:rPr>
              <w:t>2</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10CDBDFC" w14:textId="77777777" w:rsidR="00BD5AB6" w:rsidRPr="00BD5AB6" w:rsidRDefault="00BD5AB6" w:rsidP="00147FBD">
            <w:pPr>
              <w:spacing w:after="0" w:line="240" w:lineRule="auto"/>
              <w:jc w:val="both"/>
              <w:rPr>
                <w:rFonts w:ascii="Times New Roman" w:hAnsi="Times New Roman" w:cs="Times New Roman"/>
                <w:sz w:val="24"/>
                <w:szCs w:val="24"/>
              </w:rPr>
            </w:pPr>
            <w:r w:rsidRPr="00BD5AB6">
              <w:rPr>
                <w:rFonts w:ascii="Times New Roman" w:hAnsi="Times New Roman" w:cs="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FFE1695" w14:textId="77777777" w:rsidR="00BD5AB6" w:rsidRPr="00BD5AB6" w:rsidRDefault="00BD5AB6" w:rsidP="00147FBD">
            <w:pPr>
              <w:tabs>
                <w:tab w:val="left" w:pos="284"/>
              </w:tabs>
              <w:spacing w:after="0" w:line="240" w:lineRule="auto"/>
              <w:jc w:val="both"/>
              <w:rPr>
                <w:rFonts w:ascii="Times New Roman" w:hAnsi="Times New Roman" w:cs="Times New Roman"/>
                <w:sz w:val="24"/>
                <w:szCs w:val="24"/>
              </w:rPr>
            </w:pPr>
            <w:r w:rsidRPr="00BD5AB6">
              <w:rPr>
                <w:rFonts w:ascii="Times New Roman" w:hAnsi="Times New Roman" w:cs="Times New Roman"/>
                <w:sz w:val="24"/>
                <w:szCs w:val="24"/>
              </w:rPr>
              <w:t>Результат 2</w:t>
            </w:r>
          </w:p>
        </w:tc>
      </w:tr>
    </w:tbl>
    <w:p w14:paraId="6DD2015C" w14:textId="77777777" w:rsidR="00BD5AB6" w:rsidRPr="00381780" w:rsidRDefault="00BD5AB6" w:rsidP="00BD5AB6">
      <w:pPr>
        <w:spacing w:after="0" w:line="240" w:lineRule="auto"/>
        <w:jc w:val="both"/>
        <w:rPr>
          <w:rFonts w:ascii="Times New Roman" w:hAnsi="Times New Roman"/>
          <w:b/>
          <w:sz w:val="24"/>
          <w:szCs w:val="24"/>
          <w:u w:val="single"/>
        </w:rPr>
      </w:pPr>
    </w:p>
    <w:p w14:paraId="700FED9D" w14:textId="77777777" w:rsidR="00F649A0" w:rsidRPr="00901CC9" w:rsidRDefault="00F649A0" w:rsidP="00F649A0">
      <w:pPr>
        <w:spacing w:after="0" w:line="240" w:lineRule="auto"/>
        <w:jc w:val="both"/>
        <w:rPr>
          <w:rFonts w:ascii="Times New Roman" w:hAnsi="Times New Roman" w:cs="Times New Roman"/>
          <w:b/>
          <w:sz w:val="24"/>
          <w:szCs w:val="24"/>
          <w:u w:val="single"/>
        </w:rPr>
      </w:pPr>
    </w:p>
    <w:p w14:paraId="2E1B9F57" w14:textId="77777777" w:rsidR="00F649A0" w:rsidRPr="009D30DA" w:rsidRDefault="00F649A0" w:rsidP="00F649A0">
      <w:pPr>
        <w:spacing w:after="0" w:line="240" w:lineRule="auto"/>
        <w:jc w:val="both"/>
        <w:rPr>
          <w:rFonts w:ascii="Times New Roman" w:hAnsi="Times New Roman" w:cs="Times New Roman"/>
          <w:b/>
          <w:sz w:val="24"/>
          <w:szCs w:val="24"/>
        </w:rPr>
      </w:pPr>
      <w:r w:rsidRPr="009D30DA">
        <w:rPr>
          <w:rFonts w:ascii="Times New Roman" w:hAnsi="Times New Roman" w:cs="Times New Roman"/>
          <w:sz w:val="24"/>
          <w:szCs w:val="24"/>
        </w:rPr>
        <w:t>.</w:t>
      </w:r>
    </w:p>
    <w:p w14:paraId="74BC9775" w14:textId="77777777" w:rsidR="00F649A0" w:rsidRPr="009D30DA" w:rsidRDefault="00F649A0" w:rsidP="00F649A0">
      <w:pPr>
        <w:spacing w:after="0" w:line="240" w:lineRule="auto"/>
        <w:jc w:val="both"/>
        <w:rPr>
          <w:rFonts w:ascii="Times New Roman" w:hAnsi="Times New Roman" w:cs="Times New Roman"/>
          <w:b/>
          <w:sz w:val="24"/>
          <w:szCs w:val="24"/>
        </w:rPr>
      </w:pPr>
    </w:p>
    <w:p w14:paraId="1CFF85BA" w14:textId="77777777" w:rsidR="009E3BA3" w:rsidRPr="00B21C73" w:rsidRDefault="009E3BA3" w:rsidP="009E3BA3">
      <w:pPr>
        <w:spacing w:after="0" w:line="240" w:lineRule="auto"/>
        <w:contextualSpacing/>
        <w:jc w:val="both"/>
        <w:rPr>
          <w:rFonts w:ascii="Times New Roman" w:hAnsi="Times New Roman"/>
          <w:b/>
          <w:sz w:val="24"/>
          <w:szCs w:val="24"/>
          <w:u w:val="single"/>
        </w:rPr>
      </w:pPr>
    </w:p>
    <w:p w14:paraId="220F5CE7" w14:textId="77777777" w:rsidR="00FE5C6B" w:rsidRPr="00A5092C" w:rsidRDefault="00FE5C6B" w:rsidP="00FE5C6B">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A5092C" w14:paraId="1DD78D0B" w14:textId="77777777">
        <w:tc>
          <w:tcPr>
            <w:tcW w:w="5817" w:type="dxa"/>
          </w:tcPr>
          <w:p w14:paraId="47D597B7" w14:textId="3CF32E73"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682A2643" w14:textId="6A8A3DFC"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340ACFED"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75F95351" w14:textId="77777777">
        <w:tc>
          <w:tcPr>
            <w:tcW w:w="5817" w:type="dxa"/>
          </w:tcPr>
          <w:p w14:paraId="56D906FF" w14:textId="42629A1A"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w:t>
            </w:r>
            <w:r w:rsidR="00113BF6" w:rsidRPr="00A5092C">
              <w:rPr>
                <w:rFonts w:ascii="Times New Roman" w:eastAsia="Times New Roman" w:hAnsi="Times New Roman" w:cs="Times New Roman"/>
                <w:sz w:val="24"/>
                <w:szCs w:val="24"/>
              </w:rPr>
              <w:t>_____</w:t>
            </w:r>
            <w:r w:rsidRPr="00A5092C">
              <w:rPr>
                <w:rFonts w:ascii="Times New Roman" w:eastAsia="Times New Roman" w:hAnsi="Times New Roman" w:cs="Times New Roman"/>
                <w:sz w:val="24"/>
                <w:szCs w:val="24"/>
              </w:rPr>
              <w:t>__</w:t>
            </w:r>
          </w:p>
        </w:tc>
      </w:tr>
    </w:tbl>
    <w:p w14:paraId="4B6877EE" w14:textId="5CEE3620"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533E56C9" w14:textId="2CF89F8A" w:rsidR="00113BF6" w:rsidRDefault="00113BF6" w:rsidP="00A5092C">
      <w:pPr>
        <w:jc w:val="right"/>
        <w:rPr>
          <w:rFonts w:ascii="Times New Roman" w:eastAsia="Times New Roman" w:hAnsi="Times New Roman" w:cs="Times New Roman"/>
          <w:sz w:val="24"/>
          <w:szCs w:val="24"/>
          <w:lang w:val="x-none"/>
        </w:rPr>
      </w:pPr>
    </w:p>
    <w:p w14:paraId="5DE9EC3C" w14:textId="77777777" w:rsidR="00B02C22" w:rsidRDefault="00B02C22" w:rsidP="00A5092C">
      <w:pPr>
        <w:jc w:val="right"/>
        <w:rPr>
          <w:rFonts w:ascii="Times New Roman" w:eastAsia="Times New Roman" w:hAnsi="Times New Roman" w:cs="Times New Roman"/>
          <w:sz w:val="24"/>
          <w:szCs w:val="24"/>
          <w:lang w:val="x-none"/>
        </w:rPr>
      </w:pPr>
    </w:p>
    <w:p w14:paraId="36CA4486" w14:textId="77777777" w:rsidR="00B02C22" w:rsidRDefault="00B02C22" w:rsidP="00A5092C">
      <w:pPr>
        <w:jc w:val="right"/>
        <w:rPr>
          <w:rFonts w:ascii="Times New Roman" w:eastAsia="Times New Roman" w:hAnsi="Times New Roman" w:cs="Times New Roman"/>
          <w:sz w:val="24"/>
          <w:szCs w:val="24"/>
          <w:lang w:val="x-none"/>
        </w:rPr>
      </w:pPr>
    </w:p>
    <w:p w14:paraId="6BD4A70F" w14:textId="77777777" w:rsidR="00901CC9" w:rsidRDefault="00901CC9" w:rsidP="00A5092C">
      <w:pPr>
        <w:jc w:val="right"/>
        <w:rPr>
          <w:rFonts w:ascii="Times New Roman" w:eastAsia="Times New Roman" w:hAnsi="Times New Roman" w:cs="Times New Roman"/>
          <w:sz w:val="24"/>
          <w:szCs w:val="24"/>
          <w:lang w:val="x-none"/>
        </w:rPr>
      </w:pPr>
    </w:p>
    <w:p w14:paraId="2525FE28" w14:textId="77777777" w:rsidR="00901CC9" w:rsidRDefault="00901CC9" w:rsidP="00A5092C">
      <w:pPr>
        <w:jc w:val="right"/>
        <w:rPr>
          <w:rFonts w:ascii="Times New Roman" w:eastAsia="Times New Roman" w:hAnsi="Times New Roman" w:cs="Times New Roman"/>
          <w:sz w:val="24"/>
          <w:szCs w:val="24"/>
          <w:lang w:val="x-none"/>
        </w:rPr>
      </w:pPr>
    </w:p>
    <w:p w14:paraId="70A9B5E1" w14:textId="77777777" w:rsidR="00901CC9" w:rsidRDefault="00901CC9" w:rsidP="00A5092C">
      <w:pPr>
        <w:jc w:val="right"/>
        <w:rPr>
          <w:rFonts w:ascii="Times New Roman" w:eastAsia="Times New Roman" w:hAnsi="Times New Roman" w:cs="Times New Roman"/>
          <w:sz w:val="24"/>
          <w:szCs w:val="24"/>
          <w:lang w:val="x-none"/>
        </w:rPr>
      </w:pPr>
    </w:p>
    <w:p w14:paraId="67EEA540" w14:textId="77777777" w:rsidR="00B02C22" w:rsidRPr="00A5092C" w:rsidRDefault="00B02C22" w:rsidP="00A5092C">
      <w:pPr>
        <w:jc w:val="right"/>
        <w:rPr>
          <w:rFonts w:ascii="Times New Roman" w:eastAsia="Times New Roman" w:hAnsi="Times New Roman" w:cs="Times New Roman"/>
          <w:sz w:val="24"/>
          <w:szCs w:val="24"/>
          <w:lang w:val="x-none"/>
        </w:rPr>
      </w:pPr>
    </w:p>
    <w:p w14:paraId="01CDB869" w14:textId="00518A96" w:rsidR="00282699" w:rsidRPr="00A5092C" w:rsidRDefault="009F5131" w:rsidP="00A5092C">
      <w:pPr>
        <w:pStyle w:val="1"/>
        <w:spacing w:before="0"/>
        <w:ind w:left="4395"/>
        <w:jc w:val="right"/>
        <w:rPr>
          <w:rFonts w:ascii="Times New Roman" w:hAnsi="Times New Roman"/>
          <w:color w:val="000000"/>
          <w:sz w:val="24"/>
          <w:szCs w:val="24"/>
        </w:rPr>
      </w:pPr>
      <w:r w:rsidRPr="00A5092C">
        <w:rPr>
          <w:rFonts w:ascii="Times New Roman" w:hAnsi="Times New Roman"/>
          <w:color w:val="000000"/>
          <w:sz w:val="24"/>
          <w:szCs w:val="24"/>
        </w:rPr>
        <w:t>Приложение №2</w:t>
      </w:r>
    </w:p>
    <w:p w14:paraId="4C284A8B" w14:textId="77777777"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40C08B64" w14:textId="683F724B"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35B06474" w14:textId="77777777" w:rsidR="00282699" w:rsidRPr="00A5092C"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A5092C" w:rsidRDefault="00553FBF" w:rsidP="00FE5C6B">
      <w:pPr>
        <w:spacing w:after="0" w:line="240" w:lineRule="auto"/>
        <w:jc w:val="both"/>
        <w:rPr>
          <w:rFonts w:ascii="Times New Roman" w:eastAsia="Times New Roman" w:hAnsi="Times New Roman" w:cs="Times New Roman"/>
          <w:sz w:val="24"/>
          <w:szCs w:val="24"/>
        </w:rPr>
      </w:pPr>
    </w:p>
    <w:p w14:paraId="70038B89"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proofErr w:type="spellStart"/>
      <w:r w:rsidRPr="00A5092C">
        <w:rPr>
          <w:rFonts w:ascii="Times New Roman" w:eastAsia="Times New Roman" w:hAnsi="Times New Roman" w:cs="Times New Roman"/>
          <w:b/>
          <w:sz w:val="24"/>
          <w:szCs w:val="24"/>
        </w:rPr>
        <w:t>орядок</w:t>
      </w:r>
      <w:proofErr w:type="spellEnd"/>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b/>
          <w:sz w:val="24"/>
          <w:szCs w:val="24"/>
          <w:lang w:val="kk-KZ"/>
        </w:rPr>
        <w:t>выплаты оказанных услуг</w:t>
      </w:r>
    </w:p>
    <w:p w14:paraId="530CEDB8" w14:textId="77777777" w:rsidR="009C6843" w:rsidRPr="00A5092C" w:rsidRDefault="009C6843" w:rsidP="00FE5C6B">
      <w:pPr>
        <w:spacing w:after="0" w:line="240" w:lineRule="auto"/>
        <w:jc w:val="both"/>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A5092C"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proofErr w:type="spellStart"/>
            <w:r w:rsidRPr="00A5092C">
              <w:rPr>
                <w:rFonts w:ascii="Times New Roman" w:eastAsia="Times New Roman" w:hAnsi="Times New Roman" w:cs="Times New Roman"/>
                <w:b/>
                <w:sz w:val="24"/>
                <w:szCs w:val="24"/>
              </w:rPr>
              <w:t>орядок</w:t>
            </w:r>
            <w:proofErr w:type="spellEnd"/>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b/>
                <w:sz w:val="24"/>
                <w:szCs w:val="24"/>
                <w:lang w:val="kk-KZ"/>
              </w:rPr>
              <w:t>выплаты оказанных услуг %</w:t>
            </w:r>
          </w:p>
          <w:p w14:paraId="133325EA" w14:textId="77777777" w:rsidR="009C6843" w:rsidRPr="00A5092C" w:rsidRDefault="009C6843" w:rsidP="00FE5C6B">
            <w:pPr>
              <w:jc w:val="both"/>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113BF6" w:rsidRPr="00A5092C"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CE9D69C" w:rsidR="00113BF6" w:rsidRPr="00A5092C" w:rsidRDefault="00B02C22"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16C46">
              <w:rPr>
                <w:rFonts w:ascii="Times New Roman" w:hAnsi="Times New Roman" w:cs="Times New Roman"/>
                <w:sz w:val="24"/>
                <w:szCs w:val="24"/>
              </w:rPr>
              <w:t>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3DE0A58"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 xml:space="preserve">Подготовлен отчет о выполненных работах по пункту 1 </w:t>
            </w:r>
          </w:p>
        </w:tc>
      </w:tr>
      <w:tr w:rsidR="00113BF6" w:rsidRPr="00A5092C"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0A8A9399" w:rsidR="00113BF6" w:rsidRPr="00A5092C" w:rsidRDefault="00B02C22"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16C46">
              <w:rPr>
                <w:rFonts w:ascii="Times New Roman" w:hAnsi="Times New Roman" w:cs="Times New Roman"/>
                <w:sz w:val="24"/>
                <w:szCs w:val="24"/>
              </w:rPr>
              <w:t>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283FB4F3"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Подготовлен отчет о выполненных работах по пункту 2</w:t>
            </w:r>
            <w:r w:rsidRPr="00A5092C">
              <w:rPr>
                <w:rFonts w:ascii="Times New Roman" w:hAnsi="Times New Roman" w:cs="Times New Roman"/>
                <w:bCs/>
                <w:sz w:val="24"/>
                <w:szCs w:val="24"/>
              </w:rPr>
              <w:t>.</w:t>
            </w:r>
          </w:p>
        </w:tc>
      </w:tr>
    </w:tbl>
    <w:p w14:paraId="60EAE136"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6829DE85"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p w14:paraId="28E95543"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A5092C" w14:paraId="4EBA87EC" w14:textId="77777777" w:rsidTr="009F5131">
        <w:tc>
          <w:tcPr>
            <w:tcW w:w="5817" w:type="dxa"/>
          </w:tcPr>
          <w:p w14:paraId="2DCECA8E"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713D7FAD"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5F5804BC"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p>
        </w:tc>
      </w:tr>
      <w:tr w:rsidR="0045439A" w:rsidRPr="00A5092C" w14:paraId="4F30E62B" w14:textId="77777777" w:rsidTr="009F5131">
        <w:tc>
          <w:tcPr>
            <w:tcW w:w="5817" w:type="dxa"/>
          </w:tcPr>
          <w:p w14:paraId="64FD4A97" w14:textId="464C3019" w:rsidR="0045439A" w:rsidRPr="00A5092C" w:rsidRDefault="0045439A"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p w14:paraId="6423653C" w14:textId="77777777" w:rsidR="0045439A" w:rsidRPr="00A5092C"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A5092C" w:rsidRDefault="00113BF6"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w:t>
            </w:r>
            <w:r w:rsidR="0045439A" w:rsidRPr="00A5092C">
              <w:rPr>
                <w:rFonts w:ascii="Times New Roman" w:eastAsia="Times New Roman" w:hAnsi="Times New Roman" w:cs="Times New Roman"/>
                <w:sz w:val="24"/>
                <w:szCs w:val="24"/>
              </w:rPr>
              <w:t xml:space="preserve">___________ </w:t>
            </w:r>
          </w:p>
        </w:tc>
      </w:tr>
    </w:tbl>
    <w:p w14:paraId="21FAD232"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hAnsi="Times New Roman" w:cs="Times New Roman"/>
          <w:sz w:val="24"/>
          <w:szCs w:val="24"/>
        </w:rPr>
        <w:br w:type="page"/>
      </w:r>
    </w:p>
    <w:p w14:paraId="4920D0F1" w14:textId="77777777" w:rsidR="00282699" w:rsidRPr="00A5092C" w:rsidRDefault="009F5131" w:rsidP="00FE5C6B">
      <w:pPr>
        <w:pStyle w:val="1"/>
        <w:spacing w:before="0"/>
        <w:ind w:left="4253"/>
        <w:jc w:val="both"/>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№3</w:t>
      </w:r>
    </w:p>
    <w:p w14:paraId="0AFC82E6" w14:textId="77777777"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43660C3" w14:textId="301B0FFB"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52ADCF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6B3463"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6E930E32"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Термины и определения</w:t>
      </w:r>
    </w:p>
    <w:p w14:paraId="1A9477BF"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1.1.</w:t>
      </w:r>
      <w:r w:rsidRPr="00A5092C">
        <w:rPr>
          <w:rFonts w:ascii="Times New Roman" w:eastAsia="Times New Roman" w:hAnsi="Times New Roman" w:cs="Times New Roman"/>
          <w:b/>
          <w:sz w:val="24"/>
          <w:szCs w:val="24"/>
        </w:rPr>
        <w:t xml:space="preserve"> Передающая сторона</w:t>
      </w:r>
      <w:r w:rsidRPr="00A5092C">
        <w:rPr>
          <w:rFonts w:ascii="Times New Roman" w:eastAsia="Times New Roman" w:hAnsi="Times New Roman" w:cs="Times New Roman"/>
          <w:sz w:val="24"/>
          <w:szCs w:val="24"/>
        </w:rPr>
        <w:t xml:space="preserve"> – Заказчик.</w:t>
      </w:r>
    </w:p>
    <w:p w14:paraId="4CC29D4C"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1.2.</w:t>
      </w:r>
      <w:r w:rsidRPr="00A5092C">
        <w:rPr>
          <w:rFonts w:ascii="Times New Roman" w:eastAsia="Times New Roman" w:hAnsi="Times New Roman" w:cs="Times New Roman"/>
          <w:b/>
          <w:sz w:val="24"/>
          <w:szCs w:val="24"/>
        </w:rPr>
        <w:t xml:space="preserve"> Получающая сторона</w:t>
      </w:r>
      <w:r w:rsidRPr="00A5092C">
        <w:rPr>
          <w:rFonts w:ascii="Times New Roman" w:eastAsia="Times New Roman" w:hAnsi="Times New Roman" w:cs="Times New Roman"/>
          <w:sz w:val="24"/>
          <w:szCs w:val="24"/>
        </w:rPr>
        <w:t xml:space="preserve"> – Исполнитель.</w:t>
      </w:r>
    </w:p>
    <w:p w14:paraId="61194E50" w14:textId="77C3DCD3"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1.3. </w:t>
      </w:r>
      <w:r w:rsidRPr="00A5092C">
        <w:rPr>
          <w:rFonts w:ascii="Times New Roman" w:eastAsia="Times New Roman" w:hAnsi="Times New Roman" w:cs="Times New Roman"/>
          <w:b/>
          <w:sz w:val="24"/>
          <w:szCs w:val="24"/>
        </w:rPr>
        <w:t>Информация</w:t>
      </w:r>
      <w:r w:rsidRPr="00A5092C">
        <w:rPr>
          <w:rFonts w:ascii="Times New Roman" w:eastAsia="Times New Roman" w:hAnsi="Times New Roman" w:cs="Times New Roman"/>
          <w:sz w:val="24"/>
          <w:szCs w:val="24"/>
        </w:rPr>
        <w:t xml:space="preserve"> – конфиденциальная информация по Договору.</w:t>
      </w:r>
      <w:r w:rsidR="00EE46B8" w:rsidRPr="00A5092C">
        <w:rPr>
          <w:rFonts w:ascii="Times New Roman" w:eastAsia="Times New Roman" w:hAnsi="Times New Roman" w:cs="Times New Roman"/>
          <w:sz w:val="24"/>
          <w:szCs w:val="24"/>
        </w:rPr>
        <w:t xml:space="preserve"> </w:t>
      </w:r>
    </w:p>
    <w:p w14:paraId="7A1A58A8" w14:textId="77777777" w:rsidR="00C00B14" w:rsidRPr="00A5092C" w:rsidRDefault="00C00B14" w:rsidP="00FE5C6B">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Права и обязанности сторон</w:t>
      </w:r>
    </w:p>
    <w:p w14:paraId="455E32B0" w14:textId="77777777" w:rsidR="00282699" w:rsidRPr="00A5092C" w:rsidRDefault="009F5131" w:rsidP="00FE5C6B">
      <w:pPr>
        <w:widowControl w:val="0"/>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ab/>
        <w:t>2.1</w:t>
      </w:r>
      <w:r w:rsidRPr="00A5092C">
        <w:rPr>
          <w:rFonts w:ascii="Times New Roman" w:eastAsia="Times New Roman" w:hAnsi="Times New Roman" w:cs="Times New Roman"/>
          <w:sz w:val="24"/>
          <w:szCs w:val="24"/>
        </w:rPr>
        <w:tab/>
        <w:t xml:space="preserve">Передающая сторона вправе: </w:t>
      </w:r>
    </w:p>
    <w:p w14:paraId="49CB592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2.1.1</w:t>
      </w:r>
      <w:r w:rsidRPr="00A5092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2.1.2</w:t>
      </w:r>
      <w:r w:rsidRPr="00A5092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2.1.3</w:t>
      </w:r>
      <w:r w:rsidRPr="00A5092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2.1.4</w:t>
      </w:r>
      <w:r w:rsidRPr="00A5092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2.1.6</w:t>
      </w:r>
      <w:r w:rsidRPr="00A5092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 Получающая сторона обязана:</w:t>
      </w:r>
    </w:p>
    <w:p w14:paraId="7171BD9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2.3.1</w:t>
      </w:r>
      <w:r w:rsidRPr="00A5092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2.3.2</w:t>
      </w:r>
      <w:r w:rsidRPr="00A5092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2.3.3.</w:t>
      </w:r>
      <w:r w:rsidRPr="00A5092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A5092C" w:rsidRDefault="00EF1063" w:rsidP="00FE5C6B">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A5092C" w:rsidRDefault="009F5131" w:rsidP="00FE5C6B">
      <w:pPr>
        <w:widowControl w:val="0"/>
        <w:numPr>
          <w:ilvl w:val="0"/>
          <w:numId w:val="1"/>
        </w:numPr>
        <w:spacing w:after="0" w:line="240" w:lineRule="auto"/>
        <w:ind w:left="0"/>
        <w:jc w:val="both"/>
        <w:rPr>
          <w:rFonts w:ascii="Times New Roman" w:eastAsia="Times New Roman" w:hAnsi="Times New Roman" w:cs="Times New Roman"/>
          <w:b/>
          <w:i/>
          <w:sz w:val="24"/>
          <w:szCs w:val="24"/>
        </w:rPr>
      </w:pPr>
      <w:r w:rsidRPr="00A5092C">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3.1</w:t>
      </w:r>
      <w:r w:rsidRPr="00A5092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3.2</w:t>
      </w:r>
      <w:r w:rsidRPr="00A5092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3.3</w:t>
      </w:r>
      <w:r w:rsidRPr="00A5092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3.4</w:t>
      </w:r>
      <w:r w:rsidRPr="00A5092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A5092C" w:rsidRDefault="00282699" w:rsidP="00FE5C6B">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A5092C" w14:paraId="2FB8DFC7" w14:textId="77777777">
        <w:trPr>
          <w:trHeight w:val="544"/>
        </w:trPr>
        <w:tc>
          <w:tcPr>
            <w:tcW w:w="4676" w:type="dxa"/>
          </w:tcPr>
          <w:p w14:paraId="152E49B6"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2BCE754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2A76EEEE"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22465F54" w14:textId="77777777">
        <w:trPr>
          <w:trHeight w:val="300"/>
        </w:trPr>
        <w:tc>
          <w:tcPr>
            <w:tcW w:w="4676" w:type="dxa"/>
          </w:tcPr>
          <w:p w14:paraId="626D9B6D" w14:textId="5BF5EE2C"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00C3D1F1"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359901EF"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F45128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D5981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C4E267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2243F5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9227331"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3DF4A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B5EBA7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8E076F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45BC62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85EC517"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5F26B0"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1369038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93B1E9E"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8BF1CC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8FBEFA3"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A8E48F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0D8889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0463D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A6EB256"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359B56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391531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 xml:space="preserve"> </w:t>
      </w:r>
    </w:p>
    <w:p w14:paraId="092D6590" w14:textId="77777777" w:rsidR="00282699" w:rsidRPr="00A5092C" w:rsidRDefault="009F5131" w:rsidP="00FE5C6B">
      <w:pPr>
        <w:pStyle w:val="1"/>
        <w:spacing w:before="0"/>
        <w:ind w:left="5103"/>
        <w:jc w:val="both"/>
        <w:rPr>
          <w:rFonts w:ascii="Times New Roman" w:hAnsi="Times New Roman"/>
          <w:color w:val="000000"/>
          <w:sz w:val="24"/>
          <w:szCs w:val="24"/>
        </w:rPr>
      </w:pPr>
      <w:r w:rsidRPr="00A5092C">
        <w:rPr>
          <w:rFonts w:ascii="Times New Roman" w:hAnsi="Times New Roman"/>
          <w:color w:val="000000"/>
          <w:sz w:val="24"/>
          <w:szCs w:val="24"/>
        </w:rPr>
        <w:t>Приложение №4</w:t>
      </w:r>
    </w:p>
    <w:p w14:paraId="2D9DEE60" w14:textId="77777777" w:rsidR="00282699" w:rsidRPr="00A5092C" w:rsidRDefault="009F5131" w:rsidP="00FE5C6B">
      <w:pPr>
        <w:spacing w:after="0" w:line="240" w:lineRule="auto"/>
        <w:ind w:left="510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ECEA109" w14:textId="3CB6120F" w:rsidR="00282699" w:rsidRPr="00A5092C" w:rsidRDefault="009F5131" w:rsidP="00FE5C6B">
      <w:pPr>
        <w:spacing w:after="0" w:line="240" w:lineRule="auto"/>
        <w:ind w:left="5103"/>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4250C166"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7557D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СОГЛАСИЕ</w:t>
      </w:r>
    </w:p>
    <w:p w14:paraId="7755056A" w14:textId="77777777" w:rsidR="007C1605" w:rsidRPr="00A5092C" w:rsidRDefault="007C1605" w:rsidP="00FE5C6B">
      <w:pPr>
        <w:spacing w:after="0" w:line="240" w:lineRule="auto"/>
        <w:jc w:val="both"/>
        <w:rPr>
          <w:rFonts w:ascii="Times New Roman" w:eastAsia="Times New Roman" w:hAnsi="Times New Roman" w:cs="Times New Roman"/>
          <w:sz w:val="24"/>
          <w:szCs w:val="24"/>
        </w:rPr>
      </w:pPr>
    </w:p>
    <w:p w14:paraId="28B8BCF0"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bookmarkStart w:id="7" w:name="_heading=h.3dy6vkm" w:colFirst="0" w:colLast="0"/>
      <w:bookmarkEnd w:id="7"/>
      <w:r w:rsidRPr="00A5092C">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5234FC2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55B97FF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т.д.)</w:t>
      </w:r>
    </w:p>
    <w:p w14:paraId="1B10DCA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0EDE442"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15A9FE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FC62ED5"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6FE244B"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A5092C" w14:paraId="0237F911" w14:textId="77777777" w:rsidTr="009F5131">
        <w:trPr>
          <w:trHeight w:val="544"/>
        </w:trPr>
        <w:tc>
          <w:tcPr>
            <w:tcW w:w="4676" w:type="dxa"/>
          </w:tcPr>
          <w:p w14:paraId="5B760783"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5A0B1B1C"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771BD7F0"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p>
        </w:tc>
      </w:tr>
      <w:tr w:rsidR="004F5C18" w:rsidRPr="00A5092C" w14:paraId="1B9453EA" w14:textId="77777777" w:rsidTr="009F5131">
        <w:trPr>
          <w:trHeight w:val="300"/>
        </w:trPr>
        <w:tc>
          <w:tcPr>
            <w:tcW w:w="4676" w:type="dxa"/>
          </w:tcPr>
          <w:p w14:paraId="385AC3CA" w14:textId="14DE6A0E" w:rsidR="004F5C18" w:rsidRPr="00A5092C" w:rsidRDefault="004F5C18"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2463FC1F"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2ACBE903"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2773" w14:textId="77777777" w:rsidR="00ED2D9E" w:rsidRDefault="00ED2D9E">
      <w:pPr>
        <w:spacing w:after="0" w:line="240" w:lineRule="auto"/>
      </w:pPr>
      <w:r>
        <w:separator/>
      </w:r>
    </w:p>
  </w:endnote>
  <w:endnote w:type="continuationSeparator" w:id="0">
    <w:p w14:paraId="6C4B7994" w14:textId="77777777" w:rsidR="00ED2D9E" w:rsidRDefault="00ED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1B94" w14:textId="77777777" w:rsidR="00ED2D9E" w:rsidRDefault="00ED2D9E">
      <w:pPr>
        <w:spacing w:after="0" w:line="240" w:lineRule="auto"/>
      </w:pPr>
      <w:r>
        <w:separator/>
      </w:r>
    </w:p>
  </w:footnote>
  <w:footnote w:type="continuationSeparator" w:id="0">
    <w:p w14:paraId="28E6F263" w14:textId="77777777" w:rsidR="00ED2D9E" w:rsidRDefault="00ED2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66959"/>
    <w:multiLevelType w:val="hybridMultilevel"/>
    <w:tmpl w:val="EC307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D29F0"/>
    <w:multiLevelType w:val="hybridMultilevel"/>
    <w:tmpl w:val="33D618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3"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C64479"/>
    <w:multiLevelType w:val="multilevel"/>
    <w:tmpl w:val="1F54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827F4"/>
    <w:multiLevelType w:val="hybridMultilevel"/>
    <w:tmpl w:val="21286D12"/>
    <w:lvl w:ilvl="0" w:tplc="57B4F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1155400"/>
    <w:multiLevelType w:val="multilevel"/>
    <w:tmpl w:val="7D5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9"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3"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4"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4554BE"/>
    <w:multiLevelType w:val="hybridMultilevel"/>
    <w:tmpl w:val="9E90A2E4"/>
    <w:lvl w:ilvl="0" w:tplc="6A1AE510">
      <w:start w:val="5"/>
      <w:numFmt w:val="bullet"/>
      <w:lvlText w:val="-"/>
      <w:lvlJc w:val="left"/>
      <w:pPr>
        <w:ind w:left="1800" w:hanging="360"/>
      </w:pPr>
      <w:rPr>
        <w:rFonts w:ascii="Calibri" w:eastAsia="Arial"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16cid:durableId="1937712822">
    <w:abstractNumId w:val="18"/>
  </w:num>
  <w:num w:numId="2" w16cid:durableId="1780182758">
    <w:abstractNumId w:val="22"/>
  </w:num>
  <w:num w:numId="3" w16cid:durableId="1805733392">
    <w:abstractNumId w:val="29"/>
  </w:num>
  <w:num w:numId="4" w16cid:durableId="784420560">
    <w:abstractNumId w:val="25"/>
  </w:num>
  <w:num w:numId="5" w16cid:durableId="111288555">
    <w:abstractNumId w:val="5"/>
  </w:num>
  <w:num w:numId="6" w16cid:durableId="329647034">
    <w:abstractNumId w:val="12"/>
  </w:num>
  <w:num w:numId="7" w16cid:durableId="1851096169">
    <w:abstractNumId w:val="32"/>
  </w:num>
  <w:num w:numId="8" w16cid:durableId="1281035075">
    <w:abstractNumId w:val="27"/>
  </w:num>
  <w:num w:numId="9" w16cid:durableId="399257391">
    <w:abstractNumId w:val="34"/>
  </w:num>
  <w:num w:numId="10" w16cid:durableId="1604915340">
    <w:abstractNumId w:val="14"/>
  </w:num>
  <w:num w:numId="11" w16cid:durableId="2002930646">
    <w:abstractNumId w:val="10"/>
  </w:num>
  <w:num w:numId="12" w16cid:durableId="1626736590">
    <w:abstractNumId w:val="7"/>
  </w:num>
  <w:num w:numId="13" w16cid:durableId="149642358">
    <w:abstractNumId w:val="9"/>
  </w:num>
  <w:num w:numId="14" w16cid:durableId="1810703340">
    <w:abstractNumId w:val="13"/>
  </w:num>
  <w:num w:numId="15" w16cid:durableId="1420560784">
    <w:abstractNumId w:val="20"/>
  </w:num>
  <w:num w:numId="16" w16cid:durableId="606815690">
    <w:abstractNumId w:val="4"/>
  </w:num>
  <w:num w:numId="17" w16cid:durableId="295337437">
    <w:abstractNumId w:val="31"/>
  </w:num>
  <w:num w:numId="18" w16cid:durableId="1671789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8"/>
  </w:num>
  <w:num w:numId="20" w16cid:durableId="11723338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7"/>
  </w:num>
  <w:num w:numId="22" w16cid:durableId="1268347041">
    <w:abstractNumId w:val="26"/>
  </w:num>
  <w:num w:numId="23" w16cid:durableId="291714635">
    <w:abstractNumId w:val="8"/>
  </w:num>
  <w:num w:numId="24" w16cid:durableId="1347439941">
    <w:abstractNumId w:val="6"/>
  </w:num>
  <w:num w:numId="25" w16cid:durableId="558593833">
    <w:abstractNumId w:val="2"/>
  </w:num>
  <w:num w:numId="26" w16cid:durableId="1047951378">
    <w:abstractNumId w:val="1"/>
  </w:num>
  <w:num w:numId="27" w16cid:durableId="2014137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21"/>
  </w:num>
  <w:num w:numId="29" w16cid:durableId="886374496">
    <w:abstractNumId w:val="23"/>
  </w:num>
  <w:num w:numId="30" w16cid:durableId="94404131">
    <w:abstractNumId w:val="17"/>
  </w:num>
  <w:num w:numId="31" w16cid:durableId="1882090216">
    <w:abstractNumId w:val="30"/>
  </w:num>
  <w:num w:numId="32" w16cid:durableId="114837001">
    <w:abstractNumId w:val="24"/>
  </w:num>
  <w:num w:numId="33" w16cid:durableId="2126193845">
    <w:abstractNumId w:val="0"/>
  </w:num>
  <w:num w:numId="34" w16cid:durableId="888415096">
    <w:abstractNumId w:val="15"/>
  </w:num>
  <w:num w:numId="35" w16cid:durableId="2002812123">
    <w:abstractNumId w:val="19"/>
  </w:num>
  <w:num w:numId="36" w16cid:durableId="599071896">
    <w:abstractNumId w:val="16"/>
  </w:num>
  <w:num w:numId="37" w16cid:durableId="1408258981">
    <w:abstractNumId w:val="35"/>
  </w:num>
  <w:num w:numId="38" w16cid:durableId="1178732112">
    <w:abstractNumId w:val="3"/>
  </w:num>
  <w:num w:numId="39" w16cid:durableId="1699695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7F62"/>
    <w:rsid w:val="000D7850"/>
    <w:rsid w:val="000F3881"/>
    <w:rsid w:val="000F4BD8"/>
    <w:rsid w:val="00102A71"/>
    <w:rsid w:val="001113C2"/>
    <w:rsid w:val="00113BF6"/>
    <w:rsid w:val="00115AD3"/>
    <w:rsid w:val="00120921"/>
    <w:rsid w:val="00120A14"/>
    <w:rsid w:val="00137D81"/>
    <w:rsid w:val="0014524F"/>
    <w:rsid w:val="0015226D"/>
    <w:rsid w:val="0015770B"/>
    <w:rsid w:val="00163A4E"/>
    <w:rsid w:val="001661A1"/>
    <w:rsid w:val="001707AB"/>
    <w:rsid w:val="001828B7"/>
    <w:rsid w:val="00192A19"/>
    <w:rsid w:val="00194435"/>
    <w:rsid w:val="001C21BA"/>
    <w:rsid w:val="001D00FD"/>
    <w:rsid w:val="001E3D0D"/>
    <w:rsid w:val="001E4F65"/>
    <w:rsid w:val="001F06DA"/>
    <w:rsid w:val="0021249E"/>
    <w:rsid w:val="00234524"/>
    <w:rsid w:val="00236328"/>
    <w:rsid w:val="00237E4C"/>
    <w:rsid w:val="002500C8"/>
    <w:rsid w:val="002510E5"/>
    <w:rsid w:val="00253048"/>
    <w:rsid w:val="0026580F"/>
    <w:rsid w:val="002730D4"/>
    <w:rsid w:val="00274021"/>
    <w:rsid w:val="00282699"/>
    <w:rsid w:val="00282C31"/>
    <w:rsid w:val="00285987"/>
    <w:rsid w:val="00297005"/>
    <w:rsid w:val="002A40CD"/>
    <w:rsid w:val="002D633C"/>
    <w:rsid w:val="002E3DB3"/>
    <w:rsid w:val="002E5520"/>
    <w:rsid w:val="002F0E6A"/>
    <w:rsid w:val="002F46CA"/>
    <w:rsid w:val="00304923"/>
    <w:rsid w:val="00325BE5"/>
    <w:rsid w:val="00332E13"/>
    <w:rsid w:val="003472F2"/>
    <w:rsid w:val="00355B88"/>
    <w:rsid w:val="00374208"/>
    <w:rsid w:val="00377B0C"/>
    <w:rsid w:val="003862A6"/>
    <w:rsid w:val="003909A2"/>
    <w:rsid w:val="003C577A"/>
    <w:rsid w:val="003E6E13"/>
    <w:rsid w:val="003F424E"/>
    <w:rsid w:val="00401B18"/>
    <w:rsid w:val="00410A1C"/>
    <w:rsid w:val="00431270"/>
    <w:rsid w:val="00452515"/>
    <w:rsid w:val="0045439A"/>
    <w:rsid w:val="004710F1"/>
    <w:rsid w:val="004773A8"/>
    <w:rsid w:val="004833BE"/>
    <w:rsid w:val="004B31AD"/>
    <w:rsid w:val="004D32F7"/>
    <w:rsid w:val="004D490A"/>
    <w:rsid w:val="004E3288"/>
    <w:rsid w:val="004E447D"/>
    <w:rsid w:val="004E69E1"/>
    <w:rsid w:val="004E787A"/>
    <w:rsid w:val="004F5C18"/>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C6751"/>
    <w:rsid w:val="005E5012"/>
    <w:rsid w:val="005F6DBB"/>
    <w:rsid w:val="0060298D"/>
    <w:rsid w:val="00612CE3"/>
    <w:rsid w:val="006155FD"/>
    <w:rsid w:val="006278C6"/>
    <w:rsid w:val="00640D9F"/>
    <w:rsid w:val="00656EFC"/>
    <w:rsid w:val="00661BD3"/>
    <w:rsid w:val="0066251A"/>
    <w:rsid w:val="0068725F"/>
    <w:rsid w:val="00692361"/>
    <w:rsid w:val="006971B8"/>
    <w:rsid w:val="006A5A77"/>
    <w:rsid w:val="006B385D"/>
    <w:rsid w:val="006B74CA"/>
    <w:rsid w:val="006B7FB4"/>
    <w:rsid w:val="006C18A9"/>
    <w:rsid w:val="006D19E3"/>
    <w:rsid w:val="006D373B"/>
    <w:rsid w:val="006D7184"/>
    <w:rsid w:val="006D7DEB"/>
    <w:rsid w:val="006E5D85"/>
    <w:rsid w:val="006E7095"/>
    <w:rsid w:val="00701A50"/>
    <w:rsid w:val="007070E5"/>
    <w:rsid w:val="007179A1"/>
    <w:rsid w:val="00725508"/>
    <w:rsid w:val="007276BC"/>
    <w:rsid w:val="00734ABC"/>
    <w:rsid w:val="0074125D"/>
    <w:rsid w:val="0074505B"/>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F3046"/>
    <w:rsid w:val="008F3ECF"/>
    <w:rsid w:val="008F6372"/>
    <w:rsid w:val="00901572"/>
    <w:rsid w:val="00901CC9"/>
    <w:rsid w:val="009040B3"/>
    <w:rsid w:val="00904792"/>
    <w:rsid w:val="00910423"/>
    <w:rsid w:val="00916EA6"/>
    <w:rsid w:val="00926990"/>
    <w:rsid w:val="009376BE"/>
    <w:rsid w:val="00940A70"/>
    <w:rsid w:val="009442FC"/>
    <w:rsid w:val="00955AF0"/>
    <w:rsid w:val="0096756A"/>
    <w:rsid w:val="0097111C"/>
    <w:rsid w:val="0098482C"/>
    <w:rsid w:val="00993354"/>
    <w:rsid w:val="009B1B7E"/>
    <w:rsid w:val="009B425F"/>
    <w:rsid w:val="009C05D1"/>
    <w:rsid w:val="009C3543"/>
    <w:rsid w:val="009C455A"/>
    <w:rsid w:val="009C6843"/>
    <w:rsid w:val="009D30DA"/>
    <w:rsid w:val="009D5D16"/>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A111B"/>
    <w:rsid w:val="00AB3883"/>
    <w:rsid w:val="00B002E6"/>
    <w:rsid w:val="00B02C22"/>
    <w:rsid w:val="00B033B7"/>
    <w:rsid w:val="00B055C1"/>
    <w:rsid w:val="00B05DA5"/>
    <w:rsid w:val="00B3113B"/>
    <w:rsid w:val="00B31FE3"/>
    <w:rsid w:val="00B35D16"/>
    <w:rsid w:val="00B4004B"/>
    <w:rsid w:val="00B439D9"/>
    <w:rsid w:val="00B54A0C"/>
    <w:rsid w:val="00B729AE"/>
    <w:rsid w:val="00B72DC5"/>
    <w:rsid w:val="00B950C6"/>
    <w:rsid w:val="00BB3D55"/>
    <w:rsid w:val="00BB4BEE"/>
    <w:rsid w:val="00BD0F21"/>
    <w:rsid w:val="00BD35E5"/>
    <w:rsid w:val="00BD5AB6"/>
    <w:rsid w:val="00BF297B"/>
    <w:rsid w:val="00C00B14"/>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01B1"/>
    <w:rsid w:val="00CD255C"/>
    <w:rsid w:val="00CD25C3"/>
    <w:rsid w:val="00CD3FE6"/>
    <w:rsid w:val="00CF30FA"/>
    <w:rsid w:val="00D0284F"/>
    <w:rsid w:val="00D04FC6"/>
    <w:rsid w:val="00D07D3C"/>
    <w:rsid w:val="00D14417"/>
    <w:rsid w:val="00D15B2C"/>
    <w:rsid w:val="00D5700C"/>
    <w:rsid w:val="00D61086"/>
    <w:rsid w:val="00D625BB"/>
    <w:rsid w:val="00D725A7"/>
    <w:rsid w:val="00D75011"/>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D2D9E"/>
    <w:rsid w:val="00ED69E9"/>
    <w:rsid w:val="00EE46B8"/>
    <w:rsid w:val="00EF1063"/>
    <w:rsid w:val="00EF61AE"/>
    <w:rsid w:val="00F04CCA"/>
    <w:rsid w:val="00F120F8"/>
    <w:rsid w:val="00F16A9B"/>
    <w:rsid w:val="00F5357A"/>
    <w:rsid w:val="00F54F7B"/>
    <w:rsid w:val="00F63F9D"/>
    <w:rsid w:val="00F649A0"/>
    <w:rsid w:val="00F75C34"/>
    <w:rsid w:val="00F770A9"/>
    <w:rsid w:val="00F83368"/>
    <w:rsid w:val="00F94104"/>
    <w:rsid w:val="00F9590C"/>
    <w:rsid w:val="00FA2802"/>
    <w:rsid w:val="00FA3A3D"/>
    <w:rsid w:val="00FB0BAF"/>
    <w:rsid w:val="00FB5A2F"/>
    <w:rsid w:val="00FC57D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 w:type="character" w:styleId="afc">
    <w:name w:val="Strong"/>
    <w:uiPriority w:val="22"/>
    <w:qFormat/>
    <w:rsid w:val="00BD5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5454</Words>
  <Characters>31089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11</cp:revision>
  <dcterms:created xsi:type="dcterms:W3CDTF">2024-07-09T06:02:00Z</dcterms:created>
  <dcterms:modified xsi:type="dcterms:W3CDTF">2024-07-12T11:52:00Z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