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8EDB6" w14:textId="728C2846" w:rsidR="00310A5F" w:rsidRPr="004E2248" w:rsidRDefault="005E052B" w:rsidP="00151361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052B">
        <w:rPr>
          <w:rFonts w:ascii="Times New Roman" w:hAnsi="Times New Roman"/>
          <w:b/>
          <w:sz w:val="28"/>
          <w:szCs w:val="28"/>
        </w:rPr>
        <w:t>Қалдықтарды басқару және қазіргі заманғы материалдар мен химикаттар бойынша мамандандырылған м</w:t>
      </w:r>
      <w:r>
        <w:rPr>
          <w:rFonts w:ascii="Times New Roman" w:hAnsi="Times New Roman"/>
          <w:b/>
          <w:sz w:val="28"/>
          <w:szCs w:val="28"/>
          <w:lang w:val="kk-KZ"/>
        </w:rPr>
        <w:t>ентор</w:t>
      </w:r>
      <w:r w:rsidRPr="005E052B">
        <w:rPr>
          <w:rFonts w:ascii="Times New Roman" w:hAnsi="Times New Roman"/>
          <w:b/>
          <w:sz w:val="28"/>
          <w:szCs w:val="28"/>
        </w:rPr>
        <w:t>ға қойылатын біліктілік талаптары</w:t>
      </w:r>
    </w:p>
    <w:p w14:paraId="6DC485F4" w14:textId="77777777" w:rsidR="00151361" w:rsidRPr="00151361" w:rsidRDefault="00151361" w:rsidP="00151361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D6E0F13" w14:textId="352DE010" w:rsidR="00310A5F" w:rsidRDefault="005E052B" w:rsidP="00151361">
      <w:pPr>
        <w:pStyle w:val="aa"/>
        <w:spacing w:after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Білімі</w:t>
      </w:r>
      <w:r w:rsidR="00310A5F" w:rsidRPr="0015136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E052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Жоғары білім (жаратылыстану ғылымдары / инженерлік, өңдеу және құрылыс салалары, экономикалық/ техникалық/ басқару саласында).</w:t>
      </w:r>
    </w:p>
    <w:bookmarkEnd w:id="0"/>
    <w:bookmarkEnd w:id="1"/>
    <w:p w14:paraId="00E0770D" w14:textId="77777777" w:rsidR="00151361" w:rsidRPr="00151361" w:rsidRDefault="00151361" w:rsidP="00151361">
      <w:pPr>
        <w:pStyle w:val="aa"/>
        <w:spacing w:after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489F0F14" w14:textId="4A29F11D" w:rsidR="00310A5F" w:rsidRPr="00151361" w:rsidRDefault="005E052B" w:rsidP="0006246B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E052B">
        <w:rPr>
          <w:rFonts w:ascii="Times New Roman" w:hAnsi="Times New Roman"/>
          <w:b/>
          <w:bCs/>
          <w:sz w:val="28"/>
          <w:szCs w:val="28"/>
        </w:rPr>
        <w:t>Техникалық және функционалдық тәжірибе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сі</w:t>
      </w:r>
      <w:r w:rsidR="00310A5F" w:rsidRPr="00151361">
        <w:rPr>
          <w:rFonts w:ascii="Times New Roman" w:hAnsi="Times New Roman"/>
          <w:sz w:val="28"/>
          <w:szCs w:val="28"/>
        </w:rPr>
        <w:t xml:space="preserve">: </w:t>
      </w:r>
    </w:p>
    <w:p w14:paraId="19125C97" w14:textId="349FA234" w:rsidR="00310A5F" w:rsidRPr="00151361" w:rsidRDefault="005E052B" w:rsidP="0006246B">
      <w:pPr>
        <w:pStyle w:val="aa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E052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Қалдықтарды /заманауи материалдар мен химиялық заттарды басқару саласында кемінде бір (1) жыл жұмыс тәжірибесі</w:t>
      </w:r>
      <w:r w:rsidR="00310A5F" w:rsidRPr="00AD55E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.</w:t>
      </w:r>
    </w:p>
    <w:p w14:paraId="7076DD07" w14:textId="1FD76829" w:rsidR="00310A5F" w:rsidRPr="00151361" w:rsidRDefault="005E052B" w:rsidP="0006246B">
      <w:pPr>
        <w:pStyle w:val="aa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E052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Қалдықтарды басқару /заманауи материалдар мен химиялық заттар саласындағы технологияларды білу</w:t>
      </w:r>
      <w:r w:rsidR="00AD55ED" w:rsidRPr="00AD55E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.</w:t>
      </w:r>
    </w:p>
    <w:p w14:paraId="3FFF42CA" w14:textId="0C922FCB" w:rsidR="00310A5F" w:rsidRPr="00151361" w:rsidRDefault="005E052B" w:rsidP="0006246B">
      <w:pPr>
        <w:pStyle w:val="aa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52B">
        <w:rPr>
          <w:rFonts w:ascii="Times New Roman" w:eastAsiaTheme="minorEastAsia" w:hAnsi="Times New Roman" w:cs="Times New Roman"/>
          <w:sz w:val="28"/>
          <w:szCs w:val="28"/>
        </w:rPr>
        <w:t>Аналитикалық анықтамаларды, ақпараттық материалдарды дайындаудағы тәжірибе</w:t>
      </w:r>
      <w:r w:rsidR="0015136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3EB2274F" w14:textId="01A42469" w:rsidR="00310A5F" w:rsidRPr="00151361" w:rsidRDefault="005E052B" w:rsidP="0006246B">
      <w:pPr>
        <w:pStyle w:val="aa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52B">
        <w:rPr>
          <w:rFonts w:ascii="Times New Roman" w:eastAsiaTheme="minorEastAsia" w:hAnsi="Times New Roman" w:cs="Times New Roman"/>
          <w:sz w:val="28"/>
          <w:szCs w:val="28"/>
        </w:rPr>
        <w:t>Ағылшын тілін білу артықшылық бол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ып табылады</w:t>
      </w:r>
      <w:r w:rsidR="00310A5F" w:rsidRPr="00151361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7DA3EFAB" w14:textId="77777777" w:rsidR="00E4308B" w:rsidRPr="00151361" w:rsidRDefault="00E4308B" w:rsidP="00E4308B">
      <w:pPr>
        <w:pStyle w:val="a3"/>
        <w:rPr>
          <w:rFonts w:ascii="Times New Roman" w:hAnsi="Times New Roman"/>
          <w:sz w:val="28"/>
          <w:szCs w:val="28"/>
        </w:rPr>
      </w:pPr>
    </w:p>
    <w:p w14:paraId="454CB5EA" w14:textId="141CBAC7" w:rsidR="00EB2EA4" w:rsidRPr="00B40122" w:rsidRDefault="00EB2EA4" w:rsidP="00E4308B">
      <w:pPr>
        <w:rPr>
          <w:rFonts w:ascii="Times New Roman" w:hAnsi="Times New Roman"/>
          <w:sz w:val="24"/>
          <w:szCs w:val="24"/>
        </w:rPr>
      </w:pPr>
    </w:p>
    <w:sectPr w:rsidR="00EB2EA4" w:rsidRPr="00B40122" w:rsidSect="00C405A3">
      <w:pgSz w:w="11906" w:h="16838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31EB4" w14:textId="77777777" w:rsidR="00A37383" w:rsidRDefault="00A37383" w:rsidP="007F7B69">
      <w:pPr>
        <w:spacing w:after="0" w:line="240" w:lineRule="auto"/>
      </w:pPr>
      <w:r>
        <w:separator/>
      </w:r>
    </w:p>
  </w:endnote>
  <w:endnote w:type="continuationSeparator" w:id="0">
    <w:p w14:paraId="51B9CF9F" w14:textId="77777777" w:rsidR="00A37383" w:rsidRDefault="00A37383" w:rsidP="007F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F8DCA" w14:textId="77777777" w:rsidR="00A37383" w:rsidRDefault="00A37383" w:rsidP="007F7B69">
      <w:pPr>
        <w:spacing w:after="0" w:line="240" w:lineRule="auto"/>
      </w:pPr>
      <w:r>
        <w:separator/>
      </w:r>
    </w:p>
  </w:footnote>
  <w:footnote w:type="continuationSeparator" w:id="0">
    <w:p w14:paraId="16CEE786" w14:textId="77777777" w:rsidR="00A37383" w:rsidRDefault="00A37383" w:rsidP="007F7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20F7C"/>
    <w:multiLevelType w:val="hybridMultilevel"/>
    <w:tmpl w:val="523EA7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524565"/>
    <w:multiLevelType w:val="hybridMultilevel"/>
    <w:tmpl w:val="D0DC4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356F2"/>
    <w:multiLevelType w:val="hybridMultilevel"/>
    <w:tmpl w:val="72188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94A5F32"/>
    <w:multiLevelType w:val="hybridMultilevel"/>
    <w:tmpl w:val="F5B6D8C4"/>
    <w:lvl w:ilvl="0" w:tplc="E6F25EC2">
      <w:start w:val="1"/>
      <w:numFmt w:val="bullet"/>
      <w:lvlText w:val=""/>
      <w:lvlJc w:val="left"/>
      <w:pPr>
        <w:ind w:left="63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763061820">
    <w:abstractNumId w:val="1"/>
  </w:num>
  <w:num w:numId="2" w16cid:durableId="1881702186">
    <w:abstractNumId w:val="3"/>
  </w:num>
  <w:num w:numId="3" w16cid:durableId="440615540">
    <w:abstractNumId w:val="0"/>
  </w:num>
  <w:num w:numId="4" w16cid:durableId="1468475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A4"/>
    <w:rsid w:val="0006246B"/>
    <w:rsid w:val="00151361"/>
    <w:rsid w:val="001B752F"/>
    <w:rsid w:val="00250C0C"/>
    <w:rsid w:val="002A14C3"/>
    <w:rsid w:val="002F038C"/>
    <w:rsid w:val="00310A5F"/>
    <w:rsid w:val="00312568"/>
    <w:rsid w:val="003358A5"/>
    <w:rsid w:val="003941F9"/>
    <w:rsid w:val="003D7BE2"/>
    <w:rsid w:val="00425061"/>
    <w:rsid w:val="004A2FFC"/>
    <w:rsid w:val="004A461C"/>
    <w:rsid w:val="004C5726"/>
    <w:rsid w:val="004E2248"/>
    <w:rsid w:val="004F22C3"/>
    <w:rsid w:val="0057507B"/>
    <w:rsid w:val="005E052B"/>
    <w:rsid w:val="006057C3"/>
    <w:rsid w:val="00660F1D"/>
    <w:rsid w:val="006B62FB"/>
    <w:rsid w:val="007E093B"/>
    <w:rsid w:val="007F7B69"/>
    <w:rsid w:val="00817AD9"/>
    <w:rsid w:val="008908FB"/>
    <w:rsid w:val="00924B18"/>
    <w:rsid w:val="009F0FF6"/>
    <w:rsid w:val="009F5BBA"/>
    <w:rsid w:val="00A20823"/>
    <w:rsid w:val="00A26842"/>
    <w:rsid w:val="00A3312E"/>
    <w:rsid w:val="00A37383"/>
    <w:rsid w:val="00A52A95"/>
    <w:rsid w:val="00AD55ED"/>
    <w:rsid w:val="00B40122"/>
    <w:rsid w:val="00B44816"/>
    <w:rsid w:val="00B52C90"/>
    <w:rsid w:val="00D60EED"/>
    <w:rsid w:val="00DA7FFC"/>
    <w:rsid w:val="00E043FD"/>
    <w:rsid w:val="00E20AB8"/>
    <w:rsid w:val="00E4308B"/>
    <w:rsid w:val="00EB2EA4"/>
    <w:rsid w:val="00EB6A12"/>
    <w:rsid w:val="00EE6A3B"/>
    <w:rsid w:val="00F14A05"/>
    <w:rsid w:val="00F23F90"/>
    <w:rsid w:val="00F9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98E3"/>
  <w15:chartTrackingRefBased/>
  <w15:docId w15:val="{1F9F3E0E-4EC8-452B-A159-D0C52099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56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312568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568"/>
    <w:rPr>
      <w:rFonts w:ascii="Arial" w:eastAsia="Times New Roman" w:hAnsi="Arial" w:cs="Times New Roman"/>
      <w:b/>
      <w:bCs/>
      <w:kern w:val="0"/>
      <w:sz w:val="24"/>
      <w:szCs w:val="24"/>
      <w:lang w:val="en-US"/>
      <w14:ligatures w14:val="none"/>
    </w:rPr>
  </w:style>
  <w:style w:type="paragraph" w:styleId="a3">
    <w:name w:val="Normal (Web)"/>
    <w:aliases w:val="webb, webb,Знак Знак3,Знак Знак,Знак4 Знак Знак,Обычный (Web),Знак4,Знак4 Знак Знак Знак Знак,Знак4 Знак, Знак Знак3"/>
    <w:link w:val="a4"/>
    <w:unhideWhenUsed/>
    <w:qFormat/>
    <w:rsid w:val="007F7B6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Обычный (Интернет) Знак"/>
    <w:aliases w:val="webb Знак, webb Знак,Знак Знак3 Знак,Знак Знак Знак,Знак4 Знак Знак Знак,Обычный (Web) Знак,Знак4 Знак1,Знак4 Знак Знак Знак Знак Знак,Знак4 Знак Знак1, Знак Знак3 Знак"/>
    <w:link w:val="a3"/>
    <w:rsid w:val="007F7B69"/>
    <w:rPr>
      <w:rFonts w:ascii="Calibri" w:eastAsia="Calibri" w:hAnsi="Calibri" w:cs="Times New Roman"/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7F7B69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7B69"/>
    <w:rPr>
      <w:rFonts w:ascii="Calibri" w:eastAsia="Calibri" w:hAnsi="Calibri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7F7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B69"/>
    <w:rPr>
      <w:rFonts w:ascii="Calibri" w:eastAsia="Calibri" w:hAnsi="Calibri" w:cs="Times New Roman"/>
      <w:kern w:val="0"/>
      <w14:ligatures w14:val="none"/>
    </w:rPr>
  </w:style>
  <w:style w:type="character" w:customStyle="1" w:styleId="a9">
    <w:name w:val="Абзац списка Знак"/>
    <w:aliases w:val="N_List Paragraph Знак,Bullet Number Знак,Heading1 Знак,Colorful List - Accent 11 Знак,маркированный Знак,Bullet List Знак,FooterText Знак,numbered Знак,List Paragraph Знак,Абзац Знак,Содержание. 2 уровень Знак,Маркер Знак,Список 1 Знак"/>
    <w:link w:val="aa"/>
    <w:uiPriority w:val="34"/>
    <w:qFormat/>
    <w:locked/>
    <w:rsid w:val="00E4308B"/>
    <w:rPr>
      <w:rFonts w:ascii="Calibri" w:hAnsi="Calibri" w:cs="Calibri"/>
      <w:color w:val="000000"/>
      <w:u w:color="000000"/>
    </w:rPr>
  </w:style>
  <w:style w:type="paragraph" w:styleId="aa">
    <w:name w:val="List Paragraph"/>
    <w:aliases w:val="N_List Paragraph,Bullet Number,Heading1,Colorful List - Accent 11,маркированный,Bullet List,FooterText,numbered,List Paragraph,Абзац,Содержание. 2 уровень,Маркер,Список 1,corp de texte,Средняя сетка 1 - Акцент 21,H1-1,Заголовок3,strich,b1"/>
    <w:basedOn w:val="a"/>
    <w:link w:val="a9"/>
    <w:uiPriority w:val="34"/>
    <w:qFormat/>
    <w:rsid w:val="00E4308B"/>
    <w:pPr>
      <w:ind w:left="720"/>
    </w:pPr>
    <w:rPr>
      <w:rFonts w:eastAsiaTheme="minorHAnsi" w:cs="Calibri"/>
      <w:color w:val="000000"/>
      <w:kern w:val="2"/>
      <w:u w:color="000000"/>
      <w14:ligatures w14:val="standardContextual"/>
    </w:rPr>
  </w:style>
  <w:style w:type="character" w:styleId="ab">
    <w:name w:val="annotation reference"/>
    <w:basedOn w:val="a0"/>
    <w:uiPriority w:val="99"/>
    <w:semiHidden/>
    <w:unhideWhenUsed/>
    <w:rsid w:val="0015136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5136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5136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136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51361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af0">
    <w:name w:val="Revision"/>
    <w:hidden/>
    <w:uiPriority w:val="99"/>
    <w:semiHidden/>
    <w:rsid w:val="009F0FF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Assylay Yegemberdiyeva</dc:creator>
  <cp:keywords/>
  <dc:description/>
  <cp:lastModifiedBy>Amina Abaildayeva</cp:lastModifiedBy>
  <cp:revision>12</cp:revision>
  <dcterms:created xsi:type="dcterms:W3CDTF">2023-11-24T05:26:00Z</dcterms:created>
  <dcterms:modified xsi:type="dcterms:W3CDTF">2024-08-07T04:39:00Z</dcterms:modified>
</cp:coreProperties>
</file>