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B74A91" w:rsidRDefault="009F5131" w:rsidP="002E5520">
      <w:pPr>
        <w:spacing w:after="0" w:line="240" w:lineRule="auto"/>
        <w:jc w:val="center"/>
        <w:rPr>
          <w:rFonts w:ascii="Times New Roman" w:eastAsia="Times New Roman" w:hAnsi="Times New Roman" w:cs="Times New Roman"/>
          <w:b/>
          <w:sz w:val="24"/>
          <w:szCs w:val="24"/>
        </w:rPr>
      </w:pPr>
      <w:r w:rsidRPr="00B74A91">
        <w:rPr>
          <w:rFonts w:ascii="Times New Roman" w:eastAsia="Times New Roman" w:hAnsi="Times New Roman" w:cs="Times New Roman"/>
          <w:b/>
          <w:sz w:val="24"/>
          <w:szCs w:val="24"/>
        </w:rPr>
        <w:t>ДОГОВОР №___</w:t>
      </w:r>
    </w:p>
    <w:p w14:paraId="70FE2CA5" w14:textId="77777777" w:rsidR="00282699" w:rsidRPr="00B74A91" w:rsidRDefault="009F5131" w:rsidP="002E5520">
      <w:pPr>
        <w:spacing w:after="0" w:line="240" w:lineRule="auto"/>
        <w:jc w:val="center"/>
        <w:rPr>
          <w:rFonts w:ascii="Times New Roman" w:eastAsia="Times New Roman" w:hAnsi="Times New Roman" w:cs="Times New Roman"/>
          <w:b/>
          <w:sz w:val="24"/>
          <w:szCs w:val="24"/>
        </w:rPr>
      </w:pPr>
      <w:r w:rsidRPr="00B74A91">
        <w:rPr>
          <w:rFonts w:ascii="Times New Roman" w:eastAsia="Times New Roman" w:hAnsi="Times New Roman" w:cs="Times New Roman"/>
          <w:b/>
          <w:sz w:val="24"/>
          <w:szCs w:val="24"/>
        </w:rPr>
        <w:t>возмездного оказания услуг</w:t>
      </w:r>
    </w:p>
    <w:p w14:paraId="62039E17" w14:textId="77777777" w:rsidR="00282699" w:rsidRPr="00B74A91" w:rsidRDefault="00282699" w:rsidP="00FE5C6B">
      <w:pPr>
        <w:spacing w:after="0" w:line="240" w:lineRule="auto"/>
        <w:ind w:left="142"/>
        <w:jc w:val="both"/>
        <w:rPr>
          <w:rFonts w:ascii="Times New Roman" w:eastAsia="Times New Roman" w:hAnsi="Times New Roman" w:cs="Times New Roman"/>
          <w:sz w:val="24"/>
          <w:szCs w:val="24"/>
        </w:rPr>
      </w:pPr>
    </w:p>
    <w:p w14:paraId="3FD4C4C7" w14:textId="58FFEE0D" w:rsidR="00282699" w:rsidRPr="00B74A91" w:rsidRDefault="009F5131" w:rsidP="00FE5C6B">
      <w:pPr>
        <w:spacing w:after="0" w:line="240" w:lineRule="auto"/>
        <w:jc w:val="both"/>
        <w:rPr>
          <w:rFonts w:ascii="Times New Roman" w:eastAsia="Times New Roman" w:hAnsi="Times New Roman" w:cs="Times New Roman"/>
          <w:b/>
          <w:sz w:val="24"/>
          <w:szCs w:val="24"/>
        </w:rPr>
      </w:pPr>
      <w:r w:rsidRPr="00B74A91">
        <w:rPr>
          <w:rFonts w:ascii="Times New Roman" w:eastAsia="Times New Roman" w:hAnsi="Times New Roman" w:cs="Times New Roman"/>
          <w:b/>
          <w:sz w:val="24"/>
          <w:szCs w:val="24"/>
        </w:rPr>
        <w:t>г. Астана</w:t>
      </w:r>
      <w:r w:rsidRPr="00B74A91">
        <w:rPr>
          <w:rFonts w:ascii="Times New Roman" w:eastAsia="Times New Roman" w:hAnsi="Times New Roman" w:cs="Times New Roman"/>
          <w:b/>
          <w:sz w:val="24"/>
          <w:szCs w:val="24"/>
        </w:rPr>
        <w:tab/>
        <w:t xml:space="preserve">   </w:t>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r>
      <w:r w:rsidRPr="00B74A91">
        <w:rPr>
          <w:rFonts w:ascii="Times New Roman" w:eastAsia="Times New Roman" w:hAnsi="Times New Roman" w:cs="Times New Roman"/>
          <w:b/>
          <w:sz w:val="24"/>
          <w:szCs w:val="24"/>
        </w:rPr>
        <w:tab/>
        <w:t xml:space="preserve">    «___» ________ 202</w:t>
      </w:r>
      <w:r w:rsidR="005B1F04" w:rsidRPr="00B74A91">
        <w:rPr>
          <w:rFonts w:ascii="Times New Roman" w:eastAsia="Times New Roman" w:hAnsi="Times New Roman" w:cs="Times New Roman"/>
          <w:b/>
          <w:sz w:val="24"/>
          <w:szCs w:val="24"/>
        </w:rPr>
        <w:t>4</w:t>
      </w:r>
      <w:r w:rsidRPr="00B74A91">
        <w:rPr>
          <w:rFonts w:ascii="Times New Roman" w:eastAsia="Times New Roman" w:hAnsi="Times New Roman" w:cs="Times New Roman"/>
          <w:b/>
          <w:sz w:val="24"/>
          <w:szCs w:val="24"/>
        </w:rPr>
        <w:t xml:space="preserve"> год</w:t>
      </w:r>
    </w:p>
    <w:p w14:paraId="608DD9C3" w14:textId="77777777" w:rsidR="00282699" w:rsidRPr="00B74A91" w:rsidRDefault="00282699" w:rsidP="00FE5C6B">
      <w:pPr>
        <w:spacing w:after="0" w:line="240" w:lineRule="auto"/>
        <w:jc w:val="both"/>
        <w:rPr>
          <w:rFonts w:ascii="Times New Roman" w:eastAsia="Times New Roman" w:hAnsi="Times New Roman" w:cs="Times New Roman"/>
          <w:sz w:val="24"/>
          <w:szCs w:val="24"/>
          <w:highlight w:val="yellow"/>
        </w:rPr>
      </w:pPr>
    </w:p>
    <w:p w14:paraId="3CE7F504" w14:textId="44926AD8" w:rsidR="00282699" w:rsidRPr="002902AD"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B74A91">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B74A91">
        <w:rPr>
          <w:rFonts w:ascii="Times New Roman" w:eastAsia="Times New Roman" w:hAnsi="Times New Roman" w:cs="Times New Roman"/>
          <w:sz w:val="24"/>
          <w:szCs w:val="24"/>
        </w:rPr>
        <w:t xml:space="preserve">, </w:t>
      </w:r>
      <w:r w:rsidR="008D271C" w:rsidRPr="00B74A91">
        <w:rPr>
          <w:rFonts w:ascii="Times New Roman" w:eastAsia="Times New Roman" w:hAnsi="Times New Roman" w:cs="Times New Roman"/>
          <w:sz w:val="24"/>
          <w:szCs w:val="24"/>
        </w:rPr>
        <w:t xml:space="preserve">именуемое в дальнейшем «Заказчик», в лице </w:t>
      </w:r>
      <w:r w:rsidR="002510E5" w:rsidRPr="00B74A91">
        <w:rPr>
          <w:rFonts w:ascii="Times New Roman" w:eastAsia="Times New Roman" w:hAnsi="Times New Roman" w:cs="Times New Roman"/>
          <w:sz w:val="24"/>
          <w:szCs w:val="24"/>
          <w:lang w:val="kk-KZ"/>
        </w:rPr>
        <w:t xml:space="preserve">Заместителя </w:t>
      </w:r>
      <w:r w:rsidR="008D271C" w:rsidRPr="00B74A91">
        <w:rPr>
          <w:rFonts w:ascii="Times New Roman" w:eastAsia="Times New Roman" w:hAnsi="Times New Roman" w:cs="Times New Roman"/>
          <w:sz w:val="24"/>
          <w:szCs w:val="24"/>
        </w:rPr>
        <w:t xml:space="preserve">Председателя Правления </w:t>
      </w:r>
      <w:r w:rsidR="002510E5" w:rsidRPr="00B74A91">
        <w:rPr>
          <w:rFonts w:ascii="Times New Roman" w:eastAsia="Times New Roman" w:hAnsi="Times New Roman" w:cs="Times New Roman"/>
          <w:sz w:val="24"/>
          <w:szCs w:val="24"/>
          <w:lang w:val="kk-KZ"/>
        </w:rPr>
        <w:t>Атарбаева Темирлана Муратхановича</w:t>
      </w:r>
      <w:r w:rsidR="008D271C" w:rsidRPr="00B74A91">
        <w:rPr>
          <w:rFonts w:ascii="Times New Roman" w:eastAsia="Times New Roman" w:hAnsi="Times New Roman" w:cs="Times New Roman"/>
          <w:sz w:val="24"/>
          <w:szCs w:val="24"/>
        </w:rPr>
        <w:t xml:space="preserve">, действующего на основании </w:t>
      </w:r>
      <w:r w:rsidR="002510E5" w:rsidRPr="00B74A91">
        <w:rPr>
          <w:rFonts w:ascii="Times New Roman" w:eastAsia="Times New Roman" w:hAnsi="Times New Roman" w:cs="Times New Roman"/>
          <w:sz w:val="24"/>
          <w:szCs w:val="24"/>
          <w:lang w:val="kk-KZ"/>
        </w:rPr>
        <w:t xml:space="preserve">доверенности </w:t>
      </w:r>
      <w:r w:rsidR="00094432" w:rsidRPr="00B74A91">
        <w:rPr>
          <w:rFonts w:ascii="Times New Roman" w:eastAsia="Times New Roman" w:hAnsi="Times New Roman" w:cs="Times New Roman"/>
          <w:sz w:val="24"/>
          <w:szCs w:val="24"/>
        </w:rPr>
        <w:t>№9</w:t>
      </w:r>
      <w:r w:rsidR="00C02461" w:rsidRPr="00B74A91">
        <w:rPr>
          <w:rFonts w:ascii="Times New Roman" w:eastAsia="Times New Roman" w:hAnsi="Times New Roman" w:cs="Times New Roman"/>
          <w:sz w:val="24"/>
          <w:szCs w:val="24"/>
        </w:rPr>
        <w:t xml:space="preserve"> </w:t>
      </w:r>
      <w:r w:rsidR="00C02461" w:rsidRPr="00B74A91">
        <w:rPr>
          <w:rFonts w:ascii="Times New Roman" w:eastAsia="Times New Roman" w:hAnsi="Times New Roman" w:cs="Times New Roman"/>
          <w:sz w:val="24"/>
          <w:szCs w:val="24"/>
          <w:lang w:val="kk-KZ"/>
        </w:rPr>
        <w:t xml:space="preserve">от </w:t>
      </w:r>
      <w:r w:rsidR="00094432" w:rsidRPr="00B74A91">
        <w:rPr>
          <w:rFonts w:ascii="Times New Roman" w:eastAsia="Times New Roman" w:hAnsi="Times New Roman" w:cs="Times New Roman"/>
          <w:sz w:val="24"/>
          <w:szCs w:val="24"/>
          <w:lang w:val="kk-KZ"/>
        </w:rPr>
        <w:t xml:space="preserve">11 июня </w:t>
      </w:r>
      <w:r w:rsidR="00C02461" w:rsidRPr="00B74A91">
        <w:rPr>
          <w:rFonts w:ascii="Times New Roman" w:eastAsia="Times New Roman" w:hAnsi="Times New Roman" w:cs="Times New Roman"/>
          <w:sz w:val="24"/>
          <w:szCs w:val="24"/>
        </w:rPr>
        <w:t>2024 года</w:t>
      </w:r>
      <w:r w:rsidR="008D271C" w:rsidRPr="00B74A91">
        <w:rPr>
          <w:rFonts w:ascii="Times New Roman" w:eastAsia="Times New Roman" w:hAnsi="Times New Roman" w:cs="Times New Roman"/>
          <w:sz w:val="24"/>
          <w:szCs w:val="24"/>
        </w:rPr>
        <w:t xml:space="preserve">,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w:t>
      </w:r>
      <w:r w:rsidR="008D271C" w:rsidRPr="00B74A91">
        <w:rPr>
          <w:rFonts w:ascii="Times New Roman" w:eastAsia="Times New Roman" w:hAnsi="Times New Roman" w:cs="Times New Roman"/>
          <w:color w:val="auto"/>
          <w:sz w:val="24"/>
          <w:szCs w:val="24"/>
        </w:rPr>
        <w:t xml:space="preserve">и на основании </w:t>
      </w:r>
      <w:r w:rsidR="008D271C" w:rsidRPr="00B74A91">
        <w:rPr>
          <w:rFonts w:ascii="Times New Roman" w:eastAsia="Times New Roman" w:hAnsi="Times New Roman" w:cs="Times New Roman"/>
          <w:sz w:val="24"/>
          <w:szCs w:val="24"/>
        </w:rPr>
        <w:t xml:space="preserve">Протокола заседания конкурсной комиссии по отбору потенциальных исполнителей услуг и заключения с ними договоров возмездного оказания услуг от ___________2024 года за № ____ПО, заключили настоящий </w:t>
      </w:r>
      <w:r w:rsidR="008D271C" w:rsidRPr="002902AD">
        <w:rPr>
          <w:rFonts w:ascii="Times New Roman" w:eastAsia="Times New Roman" w:hAnsi="Times New Roman" w:cs="Times New Roman"/>
          <w:sz w:val="24"/>
          <w:szCs w:val="24"/>
        </w:rPr>
        <w:t>договор возмездного оказания услуг (далее – Договор) о нижеследующем:</w:t>
      </w:r>
    </w:p>
    <w:p w14:paraId="29AF78DD" w14:textId="77777777" w:rsidR="00282699" w:rsidRPr="002902AD" w:rsidRDefault="00282699" w:rsidP="00FE5C6B">
      <w:pPr>
        <w:spacing w:after="0" w:line="240" w:lineRule="auto"/>
        <w:jc w:val="both"/>
        <w:rPr>
          <w:rFonts w:ascii="Times New Roman" w:eastAsia="Times New Roman" w:hAnsi="Times New Roman" w:cs="Times New Roman"/>
          <w:sz w:val="24"/>
          <w:szCs w:val="24"/>
        </w:rPr>
      </w:pPr>
    </w:p>
    <w:p w14:paraId="4BBC8B07" w14:textId="77777777" w:rsidR="00282699" w:rsidRPr="002902AD" w:rsidRDefault="009F5131" w:rsidP="00803607">
      <w:pPr>
        <w:pStyle w:val="1"/>
        <w:numPr>
          <w:ilvl w:val="0"/>
          <w:numId w:val="6"/>
        </w:numPr>
        <w:spacing w:before="0"/>
        <w:ind w:left="0" w:firstLine="0"/>
        <w:jc w:val="center"/>
        <w:rPr>
          <w:rFonts w:ascii="Times New Roman" w:hAnsi="Times New Roman"/>
          <w:b/>
          <w:color w:val="000000"/>
          <w:sz w:val="24"/>
          <w:szCs w:val="24"/>
        </w:rPr>
      </w:pPr>
      <w:r w:rsidRPr="002902AD">
        <w:rPr>
          <w:rFonts w:ascii="Times New Roman" w:hAnsi="Times New Roman"/>
          <w:b/>
          <w:color w:val="000000"/>
          <w:sz w:val="24"/>
          <w:szCs w:val="24"/>
        </w:rPr>
        <w:t>Предмет договора</w:t>
      </w:r>
    </w:p>
    <w:p w14:paraId="1B2E7618" w14:textId="05B8791C" w:rsidR="00282699" w:rsidRPr="002902AD" w:rsidRDefault="009F5131" w:rsidP="00B74A91">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902AD">
        <w:rPr>
          <w:rFonts w:ascii="Times New Roman" w:eastAsia="Times New Roman" w:hAnsi="Times New Roman" w:cs="Times New Roman"/>
          <w:sz w:val="24"/>
          <w:szCs w:val="24"/>
        </w:rPr>
        <w:t xml:space="preserve">На условиях настоящего Договора Исполнитель </w:t>
      </w:r>
      <w:r w:rsidR="006D7184" w:rsidRPr="002902AD">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2902AD">
        <w:rPr>
          <w:rFonts w:ascii="Times New Roman" w:eastAsia="Times New Roman" w:hAnsi="Times New Roman" w:cs="Times New Roman"/>
          <w:sz w:val="24"/>
          <w:szCs w:val="24"/>
          <w:lang w:val="en-US"/>
        </w:rPr>
        <w:t>II</w:t>
      </w:r>
      <w:r w:rsidR="006D7184" w:rsidRPr="002902AD">
        <w:rPr>
          <w:rFonts w:ascii="Times New Roman" w:eastAsia="Times New Roman" w:hAnsi="Times New Roman" w:cs="Times New Roman"/>
          <w:sz w:val="24"/>
          <w:szCs w:val="24"/>
        </w:rPr>
        <w:t xml:space="preserve"> </w:t>
      </w:r>
      <w:r w:rsidRPr="002902AD">
        <w:rPr>
          <w:rFonts w:ascii="Times New Roman" w:eastAsia="Times New Roman" w:hAnsi="Times New Roman" w:cs="Times New Roman"/>
          <w:sz w:val="24"/>
          <w:szCs w:val="24"/>
        </w:rPr>
        <w:t>(в качестве</w:t>
      </w:r>
      <w:r w:rsidR="005B1F04" w:rsidRPr="002902AD">
        <w:rPr>
          <w:rFonts w:ascii="Times New Roman" w:eastAsia="Times New Roman" w:hAnsi="Times New Roman" w:cs="Times New Roman"/>
          <w:sz w:val="24"/>
          <w:szCs w:val="24"/>
        </w:rPr>
        <w:t xml:space="preserve"> </w:t>
      </w:r>
      <w:r w:rsidR="00B74A91" w:rsidRPr="002902AD">
        <w:rPr>
          <w:rFonts w:ascii="Times New Roman" w:eastAsia="Times New Roman" w:hAnsi="Times New Roman" w:cs="Times New Roman"/>
          <w:sz w:val="24"/>
          <w:szCs w:val="24"/>
        </w:rPr>
        <w:t>местного консультанта по вопросам реализации зеленых проектов и повышения информированности компаний промышленного и частного секторов</w:t>
      </w:r>
      <w:r w:rsidRPr="002902AD">
        <w:rPr>
          <w:rFonts w:ascii="Times New Roman" w:eastAsia="Times New Roman" w:hAnsi="Times New Roman" w:cs="Times New Roman"/>
          <w:sz w:val="24"/>
          <w:szCs w:val="24"/>
        </w:rPr>
        <w:t>)</w:t>
      </w:r>
      <w:r w:rsidR="006D7184" w:rsidRPr="002902AD">
        <w:rPr>
          <w:rFonts w:ascii="Times New Roman" w:eastAsia="Times New Roman" w:hAnsi="Times New Roman" w:cs="Times New Roman"/>
          <w:sz w:val="24"/>
          <w:szCs w:val="24"/>
        </w:rPr>
        <w:t xml:space="preserve"> обязуется выполнить объем работ</w:t>
      </w:r>
      <w:r w:rsidRPr="002902AD">
        <w:rPr>
          <w:rFonts w:ascii="Times New Roman" w:eastAsia="Times New Roman" w:hAnsi="Times New Roman" w:cs="Times New Roman"/>
          <w:b/>
          <w:sz w:val="24"/>
          <w:szCs w:val="24"/>
        </w:rPr>
        <w:t xml:space="preserve"> </w:t>
      </w:r>
      <w:r w:rsidRPr="002902AD">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6075356F" w14:textId="11BC9969" w:rsidR="00282699" w:rsidRPr="002902AD"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902AD">
        <w:rPr>
          <w:rFonts w:ascii="Times New Roman" w:eastAsia="Times New Roman" w:hAnsi="Times New Roman" w:cs="Times New Roman"/>
          <w:sz w:val="24"/>
          <w:szCs w:val="24"/>
        </w:rPr>
        <w:t xml:space="preserve">Срок оказания Услуг: </w:t>
      </w:r>
      <w:r w:rsidR="002D633C" w:rsidRPr="002902AD">
        <w:rPr>
          <w:rFonts w:ascii="Times New Roman" w:eastAsia="Times New Roman" w:hAnsi="Times New Roman" w:cs="Times New Roman"/>
          <w:sz w:val="24"/>
          <w:szCs w:val="24"/>
        </w:rPr>
        <w:t>с</w:t>
      </w:r>
      <w:r w:rsidR="002F46CA" w:rsidRPr="002902AD">
        <w:rPr>
          <w:rFonts w:ascii="Times New Roman" w:eastAsia="Times New Roman" w:hAnsi="Times New Roman" w:cs="Times New Roman"/>
          <w:sz w:val="24"/>
          <w:szCs w:val="24"/>
        </w:rPr>
        <w:t xml:space="preserve"> даты</w:t>
      </w:r>
      <w:r w:rsidR="002D633C" w:rsidRPr="002902AD">
        <w:rPr>
          <w:rFonts w:ascii="Times New Roman" w:eastAsia="Times New Roman" w:hAnsi="Times New Roman" w:cs="Times New Roman"/>
          <w:sz w:val="24"/>
          <w:szCs w:val="24"/>
        </w:rPr>
        <w:t xml:space="preserve"> подписания договора </w:t>
      </w:r>
      <w:r w:rsidRPr="002902AD">
        <w:rPr>
          <w:rFonts w:ascii="Times New Roman" w:eastAsia="Times New Roman" w:hAnsi="Times New Roman" w:cs="Times New Roman"/>
          <w:sz w:val="24"/>
          <w:szCs w:val="24"/>
        </w:rPr>
        <w:t xml:space="preserve">до </w:t>
      </w:r>
      <w:r w:rsidR="002902AD">
        <w:rPr>
          <w:rFonts w:ascii="Times New Roman" w:eastAsia="Times New Roman" w:hAnsi="Times New Roman" w:cs="Times New Roman"/>
          <w:sz w:val="24"/>
          <w:szCs w:val="24"/>
        </w:rPr>
        <w:t>__</w:t>
      </w:r>
      <w:r w:rsidRPr="002902AD">
        <w:rPr>
          <w:rFonts w:ascii="Times New Roman" w:eastAsia="Times New Roman" w:hAnsi="Times New Roman" w:cs="Times New Roman"/>
          <w:sz w:val="24"/>
          <w:szCs w:val="24"/>
        </w:rPr>
        <w:t xml:space="preserve"> </w:t>
      </w:r>
      <w:r w:rsidR="002902AD">
        <w:rPr>
          <w:rFonts w:ascii="Times New Roman" w:eastAsia="Times New Roman" w:hAnsi="Times New Roman" w:cs="Times New Roman"/>
          <w:sz w:val="24"/>
          <w:szCs w:val="24"/>
        </w:rPr>
        <w:t>_________</w:t>
      </w:r>
      <w:r w:rsidRPr="002902AD">
        <w:rPr>
          <w:rFonts w:ascii="Times New Roman" w:eastAsia="Times New Roman" w:hAnsi="Times New Roman" w:cs="Times New Roman"/>
          <w:sz w:val="24"/>
          <w:szCs w:val="24"/>
        </w:rPr>
        <w:t xml:space="preserve"> </w:t>
      </w:r>
      <w:r w:rsidR="00D75011" w:rsidRPr="002902AD">
        <w:rPr>
          <w:rFonts w:ascii="Times New Roman" w:eastAsia="Times New Roman" w:hAnsi="Times New Roman" w:cs="Times New Roman"/>
          <w:sz w:val="24"/>
          <w:szCs w:val="24"/>
        </w:rPr>
        <w:br/>
      </w:r>
      <w:r w:rsidRPr="002902AD">
        <w:rPr>
          <w:rFonts w:ascii="Times New Roman" w:eastAsia="Times New Roman" w:hAnsi="Times New Roman" w:cs="Times New Roman"/>
          <w:sz w:val="24"/>
          <w:szCs w:val="24"/>
        </w:rPr>
        <w:t>202</w:t>
      </w:r>
      <w:r w:rsidR="004710F1" w:rsidRPr="002902AD">
        <w:rPr>
          <w:rFonts w:ascii="Times New Roman" w:eastAsia="Times New Roman" w:hAnsi="Times New Roman" w:cs="Times New Roman"/>
          <w:sz w:val="24"/>
          <w:szCs w:val="24"/>
        </w:rPr>
        <w:t>4</w:t>
      </w:r>
      <w:r w:rsidRPr="002902AD">
        <w:rPr>
          <w:rFonts w:ascii="Times New Roman" w:eastAsia="Times New Roman" w:hAnsi="Times New Roman" w:cs="Times New Roman"/>
          <w:sz w:val="24"/>
          <w:szCs w:val="24"/>
        </w:rPr>
        <w:t xml:space="preserve"> г.</w:t>
      </w:r>
    </w:p>
    <w:p w14:paraId="0B8FBE71" w14:textId="77777777" w:rsidR="00282699" w:rsidRPr="002902AD"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902AD">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2902AD"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902AD">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2902AD"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D76EDF" w:rsidRDefault="009F5131" w:rsidP="00803607">
      <w:pPr>
        <w:pStyle w:val="1"/>
        <w:numPr>
          <w:ilvl w:val="0"/>
          <w:numId w:val="6"/>
        </w:numPr>
        <w:spacing w:before="0"/>
        <w:ind w:left="0" w:firstLine="0"/>
        <w:jc w:val="center"/>
        <w:rPr>
          <w:rFonts w:ascii="Times New Roman" w:hAnsi="Times New Roman"/>
          <w:b/>
          <w:color w:val="000000"/>
          <w:sz w:val="24"/>
          <w:szCs w:val="24"/>
        </w:rPr>
      </w:pPr>
      <w:r w:rsidRPr="00D76EDF">
        <w:rPr>
          <w:rFonts w:ascii="Times New Roman" w:hAnsi="Times New Roman"/>
          <w:b/>
          <w:color w:val="000000"/>
          <w:sz w:val="24"/>
          <w:szCs w:val="24"/>
        </w:rPr>
        <w:t>Сумма договора и порядок выплаты</w:t>
      </w:r>
    </w:p>
    <w:p w14:paraId="00B7F144" w14:textId="3092A807" w:rsidR="00282699" w:rsidRPr="00D76EDF" w:rsidRDefault="00AB3883"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76EDF">
        <w:rPr>
          <w:rFonts w:ascii="Times New Roman" w:eastAsia="Times New Roman" w:hAnsi="Times New Roman" w:cs="Times New Roman"/>
          <w:sz w:val="24"/>
          <w:szCs w:val="24"/>
        </w:rPr>
        <w:t xml:space="preserve">Сумма договора </w:t>
      </w:r>
      <w:r w:rsidR="000C7F62" w:rsidRPr="00D76EDF">
        <w:rPr>
          <w:rFonts w:ascii="Times New Roman" w:eastAsia="Times New Roman" w:hAnsi="Times New Roman" w:cs="Times New Roman"/>
          <w:sz w:val="24"/>
          <w:szCs w:val="24"/>
        </w:rPr>
        <w:t xml:space="preserve">составляет </w:t>
      </w:r>
      <w:r w:rsidR="00D76EDF" w:rsidRPr="00D76EDF">
        <w:rPr>
          <w:rFonts w:ascii="Times New Roman" w:eastAsia="Times New Roman" w:hAnsi="Times New Roman" w:cs="Times New Roman"/>
          <w:sz w:val="24"/>
          <w:szCs w:val="24"/>
        </w:rPr>
        <w:t>7 500 000</w:t>
      </w:r>
      <w:r w:rsidR="00904792" w:rsidRPr="00D76EDF">
        <w:rPr>
          <w:rFonts w:ascii="Times New Roman" w:eastAsia="Times New Roman" w:hAnsi="Times New Roman" w:cs="Times New Roman"/>
          <w:sz w:val="24"/>
          <w:szCs w:val="24"/>
        </w:rPr>
        <w:t xml:space="preserve"> </w:t>
      </w:r>
      <w:r w:rsidRPr="00D76EDF">
        <w:rPr>
          <w:rFonts w:ascii="Times New Roman" w:eastAsia="Times New Roman" w:hAnsi="Times New Roman" w:cs="Times New Roman"/>
          <w:sz w:val="24"/>
          <w:szCs w:val="24"/>
        </w:rPr>
        <w:t>тенге</w:t>
      </w:r>
      <w:r w:rsidR="005178FD" w:rsidRPr="00D76EDF">
        <w:rPr>
          <w:rFonts w:ascii="Times New Roman" w:eastAsia="Times New Roman" w:hAnsi="Times New Roman" w:cs="Times New Roman"/>
          <w:b/>
          <w:sz w:val="24"/>
          <w:szCs w:val="24"/>
        </w:rPr>
        <w:t>,</w:t>
      </w:r>
      <w:r w:rsidR="009F5131" w:rsidRPr="00D76EDF">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1864DD"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76EDF">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Pr="001864DD">
        <w:rPr>
          <w:rFonts w:ascii="Times New Roman" w:eastAsia="Times New Roman" w:hAnsi="Times New Roman" w:cs="Times New Roman"/>
          <w:sz w:val="24"/>
          <w:szCs w:val="24"/>
        </w:rPr>
        <w:t>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1864DD"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864DD">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1864DD"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864DD">
        <w:rPr>
          <w:rFonts w:ascii="Times New Roman" w:eastAsia="Times New Roman" w:hAnsi="Times New Roman" w:cs="Times New Roman"/>
          <w:sz w:val="24"/>
          <w:szCs w:val="24"/>
        </w:rPr>
        <w:t>Заказчик оплачивает Услуги в следующем порядке:</w:t>
      </w:r>
    </w:p>
    <w:p w14:paraId="748AAA8D"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r w:rsidRPr="001864DD">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1864DD">
        <w:rPr>
          <w:rFonts w:ascii="Times New Roman" w:eastAsia="Times New Roman" w:hAnsi="Times New Roman" w:cs="Times New Roman"/>
          <w:b/>
          <w:sz w:val="24"/>
          <w:szCs w:val="24"/>
        </w:rPr>
        <w:t xml:space="preserve"> </w:t>
      </w:r>
      <w:r w:rsidRPr="001864DD">
        <w:rPr>
          <w:rFonts w:ascii="Times New Roman" w:eastAsia="Times New Roman" w:hAnsi="Times New Roman" w:cs="Times New Roman"/>
          <w:sz w:val="24"/>
          <w:szCs w:val="24"/>
        </w:rPr>
        <w:t xml:space="preserve">удерживаются </w:t>
      </w:r>
      <w:r w:rsidRPr="00CE0D9F">
        <w:rPr>
          <w:rFonts w:ascii="Times New Roman" w:eastAsia="Times New Roman" w:hAnsi="Times New Roman" w:cs="Times New Roman"/>
          <w:sz w:val="24"/>
          <w:szCs w:val="24"/>
        </w:rPr>
        <w:t>налоги и другие обязательные платежи согласно законодательству Республики Казахстан.</w:t>
      </w:r>
    </w:p>
    <w:p w14:paraId="06BDCB9A"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r w:rsidRPr="00CE0D9F">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Pr="00CE0D9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CE0D9F"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77777777" w:rsidR="00282699" w:rsidRPr="00CE0D9F" w:rsidRDefault="009F5131" w:rsidP="00803607">
      <w:pPr>
        <w:pStyle w:val="1"/>
        <w:numPr>
          <w:ilvl w:val="0"/>
          <w:numId w:val="6"/>
        </w:numPr>
        <w:spacing w:before="0"/>
        <w:ind w:left="0" w:firstLine="0"/>
        <w:jc w:val="center"/>
        <w:rPr>
          <w:rFonts w:ascii="Times New Roman" w:hAnsi="Times New Roman"/>
          <w:b/>
          <w:color w:val="000000"/>
          <w:sz w:val="24"/>
          <w:szCs w:val="24"/>
        </w:rPr>
      </w:pPr>
      <w:r w:rsidRPr="00CE0D9F">
        <w:rPr>
          <w:rFonts w:ascii="Times New Roman" w:hAnsi="Times New Roman"/>
          <w:b/>
          <w:color w:val="000000"/>
          <w:sz w:val="24"/>
          <w:szCs w:val="24"/>
        </w:rPr>
        <w:t>Права и обязанности сторон</w:t>
      </w:r>
    </w:p>
    <w:p w14:paraId="2B7C9E8D" w14:textId="77777777" w:rsidR="00282699" w:rsidRPr="00CE0D9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Заказчик вправе:</w:t>
      </w:r>
    </w:p>
    <w:p w14:paraId="66DB4809"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CE0D9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Заказчик обязан:</w:t>
      </w:r>
    </w:p>
    <w:p w14:paraId="266F7767"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оказывать содействие Исполнителю в оказании Услуг по Договору.</w:t>
      </w:r>
    </w:p>
    <w:p w14:paraId="67C972B3" w14:textId="77777777" w:rsidR="00282699" w:rsidRPr="00CE0D9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Исполнитель вправе:</w:t>
      </w:r>
    </w:p>
    <w:p w14:paraId="36422A59"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235F72B3" w14:textId="77777777" w:rsidR="00282699" w:rsidRPr="00CE0D9F"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CE0D9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Исполнитель обязан:</w:t>
      </w:r>
    </w:p>
    <w:p w14:paraId="21D092A8"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r w:rsidRPr="00CE0D9F">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lastRenderedPageBreak/>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соблюдать конфиденциальность, предусмотренную Договором;</w:t>
      </w:r>
    </w:p>
    <w:p w14:paraId="646DD97A"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6F6CAB5B" w14:textId="77777777" w:rsidR="00282699" w:rsidRPr="00CE0D9F"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E0D9F">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8E1624"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902136"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Ответственность сторон</w:t>
      </w:r>
    </w:p>
    <w:p w14:paraId="5E56D7C0"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8E1624" w:rsidRDefault="009F5131" w:rsidP="00FE5C6B">
      <w:pP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8E1624" w:rsidRDefault="009F5131" w:rsidP="00FE5C6B">
      <w:pP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нарушения сроков оказания Услуг;</w:t>
      </w:r>
    </w:p>
    <w:p w14:paraId="37475E73" w14:textId="77777777" w:rsidR="00282699" w:rsidRPr="008E1624"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8E1624" w:rsidRDefault="009F5131" w:rsidP="00FE5C6B">
      <w:pP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83DFB37" w14:textId="36E138A7" w:rsidR="00297005" w:rsidRPr="008E1624" w:rsidRDefault="001C21BA"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Договор, может быть,</w:t>
      </w:r>
      <w:r w:rsidR="00297005" w:rsidRPr="008E1624">
        <w:rPr>
          <w:rFonts w:ascii="Times New Roman" w:eastAsia="Times New Roman" w:hAnsi="Times New Roman" w:cs="Times New Roman"/>
          <w:sz w:val="24"/>
          <w:szCs w:val="24"/>
        </w:rPr>
        <w:t xml:space="preserve">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EC917A1"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8E1624"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3DFA55"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lastRenderedPageBreak/>
        <w:t>Обстоятельства непреодолимой силы</w:t>
      </w:r>
    </w:p>
    <w:p w14:paraId="03B96161"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4FAE3528" w14:textId="77777777" w:rsidR="00282699" w:rsidRPr="008E1624" w:rsidRDefault="009F5131" w:rsidP="00803607">
      <w:pPr>
        <w:pStyle w:val="1"/>
        <w:numPr>
          <w:ilvl w:val="0"/>
          <w:numId w:val="6"/>
        </w:numPr>
        <w:spacing w:before="0"/>
        <w:ind w:left="0"/>
        <w:jc w:val="center"/>
        <w:rPr>
          <w:rFonts w:ascii="Times New Roman" w:hAnsi="Times New Roman"/>
          <w:b/>
          <w:color w:val="000000"/>
          <w:sz w:val="24"/>
          <w:szCs w:val="24"/>
        </w:rPr>
      </w:pPr>
      <w:r w:rsidRPr="008E1624">
        <w:rPr>
          <w:rFonts w:ascii="Times New Roman" w:hAnsi="Times New Roman"/>
          <w:b/>
          <w:color w:val="000000"/>
          <w:sz w:val="24"/>
          <w:szCs w:val="24"/>
        </w:rPr>
        <w:t>Конфиденциальность</w:t>
      </w:r>
    </w:p>
    <w:p w14:paraId="693A2F06"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27F11FA4"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685791B2"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Интеллектуальная собственность</w:t>
      </w:r>
    </w:p>
    <w:p w14:paraId="027D3F92"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w:t>
      </w:r>
      <w:r w:rsidRPr="008E1624">
        <w:rPr>
          <w:rFonts w:ascii="Times New Roman" w:eastAsia="Times New Roman" w:hAnsi="Times New Roman" w:cs="Times New Roman"/>
          <w:sz w:val="24"/>
          <w:szCs w:val="24"/>
        </w:rPr>
        <w:lastRenderedPageBreak/>
        <w:t xml:space="preserve">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8E1624" w:rsidRDefault="00282699"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7BE71D"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Публичные объявления</w:t>
      </w:r>
    </w:p>
    <w:p w14:paraId="425DFCA1"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8E1624"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настоящего Договора;</w:t>
      </w:r>
    </w:p>
    <w:p w14:paraId="79D6BB07" w14:textId="77777777" w:rsidR="00282699" w:rsidRPr="008E1624"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8E1624"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8E1624"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8E1624"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Порядок разрешения споров по Договору</w:t>
      </w:r>
    </w:p>
    <w:p w14:paraId="0C8D47B0"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2303CF81"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lastRenderedPageBreak/>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440F0B52"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Уведомления, сообщения,</w:t>
      </w:r>
    </w:p>
    <w:p w14:paraId="10321EE3" w14:textId="77777777" w:rsidR="00282699" w:rsidRPr="008E1624" w:rsidRDefault="009F5131" w:rsidP="00803607">
      <w:pPr>
        <w:spacing w:after="0" w:line="240" w:lineRule="auto"/>
        <w:jc w:val="center"/>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предоставление документов по Договору</w:t>
      </w:r>
    </w:p>
    <w:p w14:paraId="6DD792A0"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3znysh7" w:colFirst="0" w:colLast="0"/>
      <w:bookmarkEnd w:id="3"/>
      <w:r w:rsidRPr="008E1624">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43317ABF"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Антикоррупционная оговорка</w:t>
      </w:r>
    </w:p>
    <w:p w14:paraId="5C3EC142"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w:t>
      </w:r>
      <w:r w:rsidRPr="008E1624">
        <w:rPr>
          <w:rFonts w:ascii="Times New Roman" w:eastAsia="Times New Roman" w:hAnsi="Times New Roman" w:cs="Times New Roman"/>
          <w:sz w:val="24"/>
          <w:szCs w:val="24"/>
        </w:rPr>
        <w:lastRenderedPageBreak/>
        <w:t>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3C1EF87B"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Статус исполнителя и его персональные данные</w:t>
      </w:r>
    </w:p>
    <w:p w14:paraId="0B2F56A3"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4AA8F963" w14:textId="5B3A7ECA"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8E1624">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F743969" w14:textId="77777777"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8E1624">
        <w:rPr>
          <w:rFonts w:ascii="Times New Roman" w:hAnsi="Times New Roman"/>
          <w:b/>
          <w:color w:val="000000"/>
          <w:sz w:val="24"/>
          <w:szCs w:val="24"/>
        </w:rPr>
        <w:t>Прочие положения</w:t>
      </w:r>
    </w:p>
    <w:p w14:paraId="38CB40F2"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8E1624"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lastRenderedPageBreak/>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287C975A"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8E16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02254401" w14:textId="21F5EFDB" w:rsidR="00282699" w:rsidRPr="008E1624" w:rsidRDefault="009F5131" w:rsidP="00803607">
      <w:pPr>
        <w:pStyle w:val="1"/>
        <w:numPr>
          <w:ilvl w:val="0"/>
          <w:numId w:val="6"/>
        </w:numPr>
        <w:spacing w:before="0"/>
        <w:ind w:left="0" w:firstLine="0"/>
        <w:jc w:val="center"/>
        <w:rPr>
          <w:rFonts w:ascii="Times New Roman" w:hAnsi="Times New Roman"/>
          <w:b/>
          <w:color w:val="000000"/>
          <w:sz w:val="24"/>
          <w:szCs w:val="24"/>
          <w:lang w:val="ru-RU"/>
        </w:rPr>
      </w:pPr>
      <w:r w:rsidRPr="008E1624">
        <w:rPr>
          <w:rFonts w:ascii="Times New Roman" w:hAnsi="Times New Roman"/>
          <w:b/>
          <w:color w:val="000000"/>
          <w:sz w:val="24"/>
          <w:szCs w:val="24"/>
        </w:rPr>
        <w:t>Адреса, реквизиты и подписи сторон</w:t>
      </w:r>
    </w:p>
    <w:p w14:paraId="4491AB86" w14:textId="77777777" w:rsidR="00803607" w:rsidRPr="008E1624" w:rsidRDefault="00803607" w:rsidP="00803607"/>
    <w:tbl>
      <w:tblPr>
        <w:tblStyle w:val="7"/>
        <w:tblW w:w="9705" w:type="dxa"/>
        <w:tblInd w:w="108" w:type="dxa"/>
        <w:tblLayout w:type="fixed"/>
        <w:tblLook w:val="0000" w:firstRow="0" w:lastRow="0" w:firstColumn="0" w:lastColumn="0" w:noHBand="0" w:noVBand="0"/>
      </w:tblPr>
      <w:tblGrid>
        <w:gridCol w:w="4877"/>
        <w:gridCol w:w="4828"/>
      </w:tblGrid>
      <w:tr w:rsidR="00282699" w:rsidRPr="00B74A91" w14:paraId="37042EFB" w14:textId="77777777">
        <w:trPr>
          <w:trHeight w:val="755"/>
        </w:trPr>
        <w:tc>
          <w:tcPr>
            <w:tcW w:w="4877" w:type="dxa"/>
            <w:tcMar>
              <w:top w:w="80" w:type="dxa"/>
              <w:left w:w="80" w:type="dxa"/>
              <w:bottom w:w="80" w:type="dxa"/>
              <w:right w:w="80" w:type="dxa"/>
            </w:tcMar>
          </w:tcPr>
          <w:p w14:paraId="6AAE8A04"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ЗАКАЗЧИК</w:t>
            </w:r>
          </w:p>
          <w:p w14:paraId="44F1A960"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21D976C2"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БИН 180540038892</w:t>
            </w:r>
          </w:p>
          <w:p w14:paraId="58B59CCA" w14:textId="730E4071" w:rsidR="00BB4BEE" w:rsidRPr="008E1624" w:rsidRDefault="00BB4BEE"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ИИК </w:t>
            </w:r>
          </w:p>
          <w:p w14:paraId="58660311" w14:textId="2A0C7AA8"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Банк </w:t>
            </w:r>
          </w:p>
          <w:p w14:paraId="5C9090A5" w14:textId="4DBEE0B1"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БИК </w:t>
            </w:r>
          </w:p>
          <w:p w14:paraId="3109F23E"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Кбе 18</w:t>
            </w:r>
          </w:p>
          <w:p w14:paraId="2110E1CE" w14:textId="3D7C9AAF"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Тел.:+7 (7172) 79-77-95</w:t>
            </w:r>
          </w:p>
          <w:p w14:paraId="52FE5CFF" w14:textId="77777777" w:rsidR="00640D9F" w:rsidRPr="008E1624" w:rsidRDefault="00640D9F" w:rsidP="00FE5C6B">
            <w:pPr>
              <w:spacing w:after="0" w:line="240" w:lineRule="auto"/>
              <w:jc w:val="both"/>
              <w:rPr>
                <w:rFonts w:ascii="Times New Roman" w:eastAsia="Times New Roman" w:hAnsi="Times New Roman" w:cs="Times New Roman"/>
                <w:sz w:val="24"/>
                <w:szCs w:val="24"/>
              </w:rPr>
            </w:pPr>
          </w:p>
          <w:p w14:paraId="2771F438" w14:textId="77777777" w:rsidR="00640D9F" w:rsidRPr="008E1624" w:rsidRDefault="00640D9F" w:rsidP="00FE5C6B">
            <w:pPr>
              <w:spacing w:after="0" w:line="240" w:lineRule="auto"/>
              <w:jc w:val="both"/>
              <w:rPr>
                <w:rFonts w:ascii="Times New Roman" w:eastAsia="Times New Roman" w:hAnsi="Times New Roman" w:cs="Times New Roman"/>
                <w:sz w:val="24"/>
                <w:szCs w:val="24"/>
              </w:rPr>
            </w:pPr>
          </w:p>
          <w:p w14:paraId="1FB365A5" w14:textId="023FCE48"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404F1B32" w14:textId="77777777" w:rsidR="00282699" w:rsidRPr="008E1624" w:rsidRDefault="009F5131" w:rsidP="00FE5C6B">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ИСПОЛНИТЕЛЬ</w:t>
            </w:r>
          </w:p>
          <w:p w14:paraId="1A909080" w14:textId="40782EDF" w:rsidR="00282699" w:rsidRPr="008E1624" w:rsidRDefault="009F5131"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 </w:t>
            </w:r>
          </w:p>
        </w:tc>
      </w:tr>
    </w:tbl>
    <w:p w14:paraId="368B1AAB" w14:textId="72FF6CC9" w:rsidR="00282699" w:rsidRPr="00B74A91" w:rsidRDefault="00282699" w:rsidP="00FE5C6B">
      <w:pPr>
        <w:spacing w:after="160" w:line="259" w:lineRule="auto"/>
        <w:jc w:val="both"/>
        <w:rPr>
          <w:rFonts w:ascii="Times New Roman" w:eastAsia="Times New Roman" w:hAnsi="Times New Roman" w:cs="Times New Roman"/>
          <w:sz w:val="24"/>
          <w:szCs w:val="24"/>
          <w:highlight w:val="yellow"/>
        </w:rPr>
      </w:pPr>
    </w:p>
    <w:p w14:paraId="01584329"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7242BB9F"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BF562CA"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5251907"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2101D162"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04328922"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64DA5ABB"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7AC2051"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2BF236C6"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28973193" w14:textId="339276D3" w:rsidR="00C811C4" w:rsidRPr="00B74A91" w:rsidRDefault="00C811C4">
      <w:pPr>
        <w:rPr>
          <w:rFonts w:ascii="Times New Roman" w:eastAsia="Times New Roman" w:hAnsi="Times New Roman" w:cs="Times New Roman"/>
          <w:sz w:val="24"/>
          <w:szCs w:val="24"/>
          <w:highlight w:val="yellow"/>
        </w:rPr>
      </w:pPr>
      <w:r w:rsidRPr="00B74A91">
        <w:rPr>
          <w:rFonts w:ascii="Times New Roman" w:eastAsia="Times New Roman" w:hAnsi="Times New Roman" w:cs="Times New Roman"/>
          <w:sz w:val="24"/>
          <w:szCs w:val="24"/>
          <w:highlight w:val="yellow"/>
        </w:rPr>
        <w:br w:type="page"/>
      </w:r>
    </w:p>
    <w:p w14:paraId="14E53FA4" w14:textId="77777777" w:rsidR="009B425F" w:rsidRPr="00B74A91" w:rsidRDefault="009B425F" w:rsidP="00FE5C6B">
      <w:pPr>
        <w:spacing w:after="160" w:line="259" w:lineRule="auto"/>
        <w:jc w:val="both"/>
        <w:rPr>
          <w:rFonts w:ascii="Times New Roman" w:eastAsia="Times New Roman" w:hAnsi="Times New Roman" w:cs="Times New Roman"/>
          <w:sz w:val="24"/>
          <w:szCs w:val="24"/>
          <w:highlight w:val="yellow"/>
        </w:rPr>
      </w:pPr>
    </w:p>
    <w:p w14:paraId="118AD08A" w14:textId="77777777" w:rsidR="00282699" w:rsidRPr="00B74A91" w:rsidRDefault="009F5131" w:rsidP="00A5092C">
      <w:pPr>
        <w:pStyle w:val="1"/>
        <w:spacing w:before="0"/>
        <w:ind w:left="4536"/>
        <w:jc w:val="right"/>
        <w:rPr>
          <w:rFonts w:ascii="Times New Roman" w:hAnsi="Times New Roman"/>
          <w:color w:val="000000"/>
          <w:sz w:val="24"/>
          <w:szCs w:val="24"/>
        </w:rPr>
      </w:pPr>
      <w:r w:rsidRPr="00B74A91">
        <w:rPr>
          <w:rFonts w:ascii="Times New Roman" w:hAnsi="Times New Roman"/>
          <w:color w:val="000000"/>
          <w:sz w:val="24"/>
          <w:szCs w:val="24"/>
        </w:rPr>
        <w:t>Приложение №1</w:t>
      </w:r>
    </w:p>
    <w:p w14:paraId="156EFD60" w14:textId="77777777" w:rsidR="00282699" w:rsidRPr="00B74A91" w:rsidRDefault="009F5131" w:rsidP="00A5092C">
      <w:pPr>
        <w:spacing w:after="0" w:line="240" w:lineRule="auto"/>
        <w:ind w:left="4536"/>
        <w:jc w:val="right"/>
        <w:rPr>
          <w:rFonts w:ascii="Times New Roman" w:eastAsia="Times New Roman" w:hAnsi="Times New Roman" w:cs="Times New Roman"/>
          <w:sz w:val="24"/>
          <w:szCs w:val="24"/>
        </w:rPr>
      </w:pPr>
      <w:bookmarkStart w:id="4" w:name="_heading=h.2et92p0" w:colFirst="0" w:colLast="0"/>
      <w:bookmarkEnd w:id="4"/>
      <w:r w:rsidRPr="00B74A91">
        <w:rPr>
          <w:rFonts w:ascii="Times New Roman" w:eastAsia="Times New Roman" w:hAnsi="Times New Roman" w:cs="Times New Roman"/>
          <w:sz w:val="24"/>
          <w:szCs w:val="24"/>
        </w:rPr>
        <w:t>к Договору возмездного оказания услуг</w:t>
      </w:r>
    </w:p>
    <w:p w14:paraId="5DFB0B0A" w14:textId="5D1530BF" w:rsidR="00282699" w:rsidRPr="00B74A91" w:rsidRDefault="009F5131" w:rsidP="00A5092C">
      <w:pPr>
        <w:spacing w:after="0" w:line="240" w:lineRule="auto"/>
        <w:ind w:left="4536"/>
        <w:jc w:val="right"/>
        <w:rPr>
          <w:rFonts w:ascii="Times New Roman" w:eastAsia="Times New Roman" w:hAnsi="Times New Roman" w:cs="Times New Roman"/>
          <w:sz w:val="24"/>
          <w:szCs w:val="24"/>
        </w:rPr>
      </w:pPr>
      <w:r w:rsidRPr="00B74A91">
        <w:rPr>
          <w:rFonts w:ascii="Times New Roman" w:eastAsia="Times New Roman" w:hAnsi="Times New Roman" w:cs="Times New Roman"/>
          <w:sz w:val="24"/>
          <w:szCs w:val="24"/>
        </w:rPr>
        <w:t>№ ____ от _________ 202</w:t>
      </w:r>
      <w:r w:rsidR="00F75C34" w:rsidRPr="00B74A91">
        <w:rPr>
          <w:rFonts w:ascii="Times New Roman" w:eastAsia="Times New Roman" w:hAnsi="Times New Roman" w:cs="Times New Roman"/>
          <w:sz w:val="24"/>
          <w:szCs w:val="24"/>
        </w:rPr>
        <w:t>4</w:t>
      </w:r>
      <w:r w:rsidRPr="00B74A91">
        <w:rPr>
          <w:rFonts w:ascii="Times New Roman" w:eastAsia="Times New Roman" w:hAnsi="Times New Roman" w:cs="Times New Roman"/>
          <w:sz w:val="24"/>
          <w:szCs w:val="24"/>
        </w:rPr>
        <w:t xml:space="preserve"> г.</w:t>
      </w:r>
    </w:p>
    <w:p w14:paraId="677ACA7C" w14:textId="75DF86B2" w:rsidR="00F649A0" w:rsidRPr="00B74A91" w:rsidRDefault="00F649A0" w:rsidP="00F649A0">
      <w:pPr>
        <w:pStyle w:val="af9"/>
        <w:jc w:val="center"/>
        <w:rPr>
          <w:rFonts w:ascii="Times New Roman" w:hAnsi="Times New Roman"/>
          <w:b/>
          <w:sz w:val="24"/>
          <w:szCs w:val="24"/>
        </w:rPr>
      </w:pPr>
      <w:r w:rsidRPr="00B74A91">
        <w:rPr>
          <w:rFonts w:ascii="Times New Roman" w:hAnsi="Times New Roman"/>
          <w:b/>
          <w:sz w:val="24"/>
          <w:szCs w:val="24"/>
        </w:rPr>
        <w:t>Техническое задание</w:t>
      </w:r>
    </w:p>
    <w:p w14:paraId="6CB6F479" w14:textId="77777777" w:rsidR="00F649A0" w:rsidRPr="00B74A91" w:rsidRDefault="00F649A0" w:rsidP="00F649A0">
      <w:pPr>
        <w:pStyle w:val="af9"/>
        <w:jc w:val="both"/>
        <w:rPr>
          <w:rFonts w:ascii="Times New Roman" w:hAnsi="Times New Roman"/>
          <w:b/>
          <w:sz w:val="24"/>
          <w:szCs w:val="24"/>
        </w:rPr>
      </w:pPr>
    </w:p>
    <w:tbl>
      <w:tblPr>
        <w:tblW w:w="9345" w:type="dxa"/>
        <w:tblLayout w:type="fixed"/>
        <w:tblLook w:val="0400" w:firstRow="0" w:lastRow="0" w:firstColumn="0" w:lastColumn="0" w:noHBand="0" w:noVBand="1"/>
      </w:tblPr>
      <w:tblGrid>
        <w:gridCol w:w="3539"/>
        <w:gridCol w:w="5806"/>
      </w:tblGrid>
      <w:tr w:rsidR="00B74A91" w:rsidRPr="00DB68B6" w14:paraId="3BC30877" w14:textId="77777777" w:rsidTr="000457C1">
        <w:tc>
          <w:tcPr>
            <w:tcW w:w="3539" w:type="dxa"/>
          </w:tcPr>
          <w:p w14:paraId="7344B7FA" w14:textId="77777777" w:rsidR="00B74A91" w:rsidRPr="00B74A91" w:rsidRDefault="00B74A91" w:rsidP="000457C1">
            <w:pPr>
              <w:pBdr>
                <w:top w:val="nil"/>
                <w:left w:val="nil"/>
                <w:bottom w:val="nil"/>
                <w:right w:val="nil"/>
                <w:between w:val="nil"/>
              </w:pBdr>
              <w:spacing w:after="240" w:line="240" w:lineRule="auto"/>
              <w:rPr>
                <w:rFonts w:ascii="Times New Roman" w:eastAsia="Times New Roman" w:hAnsi="Times New Roman" w:cs="Times New Roman"/>
                <w:b/>
                <w:sz w:val="24"/>
                <w:szCs w:val="24"/>
              </w:rPr>
            </w:pPr>
            <w:r w:rsidRPr="00B74A91">
              <w:rPr>
                <w:rFonts w:ascii="Times New Roman" w:eastAsia="Times New Roman" w:hAnsi="Times New Roman" w:cs="Times New Roman"/>
                <w:b/>
                <w:sz w:val="24"/>
                <w:szCs w:val="24"/>
              </w:rPr>
              <w:t>Позиция:</w:t>
            </w:r>
          </w:p>
        </w:tc>
        <w:tc>
          <w:tcPr>
            <w:tcW w:w="5806" w:type="dxa"/>
          </w:tcPr>
          <w:p w14:paraId="2E52DBB2" w14:textId="77777777" w:rsidR="00B74A91" w:rsidRPr="00B74A91" w:rsidRDefault="00B74A91" w:rsidP="000457C1">
            <w:pPr>
              <w:pBdr>
                <w:top w:val="nil"/>
                <w:left w:val="nil"/>
                <w:bottom w:val="nil"/>
                <w:right w:val="nil"/>
                <w:between w:val="nil"/>
              </w:pBdr>
              <w:spacing w:after="240" w:line="240" w:lineRule="auto"/>
              <w:jc w:val="both"/>
              <w:rPr>
                <w:rFonts w:ascii="Times New Roman" w:eastAsia="Times New Roman" w:hAnsi="Times New Roman" w:cs="Times New Roman"/>
                <w:sz w:val="24"/>
                <w:szCs w:val="24"/>
              </w:rPr>
            </w:pPr>
            <w:r w:rsidRPr="00B74A91">
              <w:rPr>
                <w:rFonts w:ascii="Times New Roman" w:eastAsia="Times New Roman" w:hAnsi="Times New Roman" w:cs="Times New Roman"/>
                <w:sz w:val="24"/>
                <w:szCs w:val="24"/>
              </w:rPr>
              <w:t>Местный консультант по вопросам реализации зеленых проектов и повышения информированности компаний промышленного и частного секторов (далее Исполнитель)</w:t>
            </w:r>
          </w:p>
        </w:tc>
      </w:tr>
      <w:tr w:rsidR="00B74A91" w:rsidRPr="00DB68B6" w14:paraId="6F8D61CE" w14:textId="77777777" w:rsidTr="000457C1">
        <w:tc>
          <w:tcPr>
            <w:tcW w:w="3539" w:type="dxa"/>
          </w:tcPr>
          <w:p w14:paraId="44289E0A" w14:textId="77777777" w:rsidR="00B74A91" w:rsidRPr="00DB68B6" w:rsidRDefault="00B74A91" w:rsidP="000457C1">
            <w:pPr>
              <w:pBdr>
                <w:top w:val="nil"/>
                <w:left w:val="nil"/>
                <w:bottom w:val="nil"/>
                <w:right w:val="nil"/>
                <w:between w:val="nil"/>
              </w:pBdr>
              <w:spacing w:after="240" w:line="240" w:lineRule="auto"/>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Название проекта:</w:t>
            </w:r>
          </w:p>
        </w:tc>
        <w:tc>
          <w:tcPr>
            <w:tcW w:w="5806" w:type="dxa"/>
          </w:tcPr>
          <w:p w14:paraId="6543B32F" w14:textId="77777777" w:rsidR="00B74A91" w:rsidRPr="00DB68B6" w:rsidRDefault="00B74A91" w:rsidP="000457C1">
            <w:pPr>
              <w:pBdr>
                <w:top w:val="nil"/>
                <w:left w:val="nil"/>
                <w:bottom w:val="nil"/>
                <w:right w:val="nil"/>
                <w:between w:val="nil"/>
              </w:pBdr>
              <w:spacing w:after="24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Дальнейшее укрепление потенциала Казахстана в области программирования, институциональная поддержка расширения прямого доступа к ЗКФ и развитие системы «зеленых» финансов</w:t>
            </w:r>
          </w:p>
          <w:p w14:paraId="713DEBD6" w14:textId="77777777" w:rsidR="00B74A91" w:rsidRPr="00DB68B6" w:rsidRDefault="00B74A91" w:rsidP="000457C1">
            <w:pPr>
              <w:pBdr>
                <w:top w:val="nil"/>
                <w:left w:val="nil"/>
                <w:bottom w:val="nil"/>
                <w:right w:val="nil"/>
                <w:between w:val="nil"/>
              </w:pBdr>
              <w:spacing w:after="240" w:line="240" w:lineRule="auto"/>
              <w:jc w:val="both"/>
              <w:rPr>
                <w:rFonts w:ascii="Times New Roman" w:eastAsia="Times New Roman" w:hAnsi="Times New Roman" w:cs="Times New Roman"/>
                <w:sz w:val="24"/>
                <w:szCs w:val="24"/>
              </w:rPr>
            </w:pPr>
          </w:p>
        </w:tc>
      </w:tr>
      <w:tr w:rsidR="00B74A91" w:rsidRPr="00DB68B6" w14:paraId="47B58121" w14:textId="77777777" w:rsidTr="000457C1">
        <w:tc>
          <w:tcPr>
            <w:tcW w:w="3539" w:type="dxa"/>
          </w:tcPr>
          <w:p w14:paraId="1DEE1FC9" w14:textId="77777777" w:rsidR="00B74A91" w:rsidRPr="00DB68B6" w:rsidRDefault="00B74A91" w:rsidP="000457C1">
            <w:pPr>
              <w:pBdr>
                <w:top w:val="nil"/>
                <w:left w:val="nil"/>
                <w:bottom w:val="nil"/>
                <w:right w:val="nil"/>
                <w:between w:val="nil"/>
              </w:pBdr>
              <w:spacing w:after="240" w:line="240" w:lineRule="auto"/>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Тип контракта:</w:t>
            </w:r>
          </w:p>
        </w:tc>
        <w:tc>
          <w:tcPr>
            <w:tcW w:w="5806" w:type="dxa"/>
          </w:tcPr>
          <w:p w14:paraId="534636EA" w14:textId="77777777" w:rsidR="00B74A91" w:rsidRPr="00DB68B6" w:rsidRDefault="00B74A91" w:rsidP="000457C1">
            <w:pPr>
              <w:pBdr>
                <w:top w:val="nil"/>
                <w:left w:val="nil"/>
                <w:bottom w:val="nil"/>
                <w:right w:val="nil"/>
                <w:between w:val="nil"/>
              </w:pBdr>
              <w:spacing w:after="240" w:line="240" w:lineRule="auto"/>
              <w:rPr>
                <w:rFonts w:ascii="Times New Roman" w:eastAsia="Times New Roman" w:hAnsi="Times New Roman" w:cs="Times New Roman"/>
                <w:b/>
                <w:sz w:val="24"/>
                <w:szCs w:val="24"/>
              </w:rPr>
            </w:pPr>
            <w:r w:rsidRPr="00DB68B6">
              <w:rPr>
                <w:rFonts w:ascii="Times New Roman" w:eastAsia="Times New Roman" w:hAnsi="Times New Roman" w:cs="Times New Roman"/>
                <w:sz w:val="24"/>
                <w:szCs w:val="24"/>
              </w:rPr>
              <w:t>Договор о возмездном оказании услуг (ДВОУ)</w:t>
            </w:r>
          </w:p>
        </w:tc>
      </w:tr>
      <w:tr w:rsidR="00B74A91" w:rsidRPr="00DB68B6" w14:paraId="32C92AF4" w14:textId="77777777" w:rsidTr="000457C1">
        <w:tc>
          <w:tcPr>
            <w:tcW w:w="3539" w:type="dxa"/>
          </w:tcPr>
          <w:p w14:paraId="1927ABD4" w14:textId="77777777" w:rsidR="00B74A91" w:rsidRPr="00DB68B6" w:rsidRDefault="00B74A91" w:rsidP="000457C1">
            <w:pPr>
              <w:pBdr>
                <w:top w:val="nil"/>
                <w:left w:val="nil"/>
                <w:bottom w:val="nil"/>
                <w:right w:val="nil"/>
                <w:between w:val="nil"/>
              </w:pBdr>
              <w:spacing w:after="240" w:line="240" w:lineRule="auto"/>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Место работы:</w:t>
            </w:r>
          </w:p>
        </w:tc>
        <w:tc>
          <w:tcPr>
            <w:tcW w:w="5806" w:type="dxa"/>
          </w:tcPr>
          <w:p w14:paraId="21F79984" w14:textId="77777777" w:rsidR="00B74A91" w:rsidRPr="00DB68B6" w:rsidRDefault="00B74A91" w:rsidP="000457C1">
            <w:pPr>
              <w:pBdr>
                <w:top w:val="nil"/>
                <w:left w:val="nil"/>
                <w:bottom w:val="nil"/>
                <w:right w:val="nil"/>
                <w:between w:val="nil"/>
              </w:pBdr>
              <w:spacing w:after="24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sz w:val="24"/>
                <w:szCs w:val="24"/>
              </w:rPr>
              <w:t>По месту нахождения, с пятью командировками по Казахстану</w:t>
            </w:r>
          </w:p>
        </w:tc>
      </w:tr>
    </w:tbl>
    <w:p w14:paraId="6A81AFD9" w14:textId="77777777" w:rsidR="00B74A91" w:rsidRPr="00DB68B6" w:rsidRDefault="00B74A91" w:rsidP="00B74A91">
      <w:pPr>
        <w:spacing w:after="12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Введение:</w:t>
      </w:r>
    </w:p>
    <w:p w14:paraId="0C44168A"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Readiness «Дальнейшее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p>
    <w:p w14:paraId="2B216588"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Проект Readiness реализуется совместно с Управление ООН по обслуживанию проектов (UNOPS).</w:t>
      </w:r>
    </w:p>
    <w:p w14:paraId="3B40CB21"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3FBD77B9"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По проекту Readiness предусмотрено пять задач:</w:t>
      </w:r>
    </w:p>
    <w:p w14:paraId="62A6B9AA" w14:textId="77777777" w:rsidR="00B74A91" w:rsidRPr="00DB68B6" w:rsidRDefault="00B74A91" w:rsidP="00B74A91">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b/>
          <w:sz w:val="24"/>
          <w:szCs w:val="24"/>
        </w:rPr>
        <w:t xml:space="preserve">Задача 1. </w:t>
      </w:r>
      <w:r w:rsidRPr="00DB68B6">
        <w:rPr>
          <w:rFonts w:ascii="Times New Roman" w:eastAsia="Times New Roman" w:hAnsi="Times New Roman" w:cs="Times New Roman"/>
          <w:sz w:val="24"/>
          <w:szCs w:val="24"/>
        </w:rPr>
        <w:t xml:space="preserve">Обновление Страновой программы в соответствии с процедурами ЗКФ и  создание координационного механизма </w:t>
      </w:r>
    </w:p>
    <w:p w14:paraId="312D9736"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 xml:space="preserve">Задача 2. </w:t>
      </w:r>
      <w:r w:rsidRPr="00DB68B6">
        <w:rPr>
          <w:rFonts w:ascii="Times New Roman" w:eastAsia="Times New Roman" w:hAnsi="Times New Roman" w:cs="Times New Roman"/>
          <w:sz w:val="24"/>
          <w:szCs w:val="24"/>
        </w:rPr>
        <w:t>Институциональная и потенциальная поддержка заявителей прямого доступа, по процессу аккредитации в ЗКФ</w:t>
      </w:r>
    </w:p>
    <w:p w14:paraId="3D0EAE09"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b/>
          <w:sz w:val="24"/>
          <w:szCs w:val="24"/>
        </w:rPr>
        <w:lastRenderedPageBreak/>
        <w:t xml:space="preserve">Задача 3. </w:t>
      </w:r>
      <w:r w:rsidRPr="00DB68B6">
        <w:rPr>
          <w:rFonts w:ascii="Times New Roman" w:eastAsia="Times New Roman" w:hAnsi="Times New Roman" w:cs="Times New Roman"/>
          <w:sz w:val="24"/>
          <w:szCs w:val="24"/>
        </w:rPr>
        <w:t>Наращивание потенциала частного сектора, для содействия планированию и реализации мероприятий, финансируемых ЗКФ</w:t>
      </w:r>
    </w:p>
    <w:p w14:paraId="77376AAE"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 xml:space="preserve">Задача 4. </w:t>
      </w:r>
      <w:r w:rsidRPr="00DB68B6">
        <w:rPr>
          <w:rFonts w:ascii="Times New Roman" w:eastAsia="Times New Roman" w:hAnsi="Times New Roman" w:cs="Times New Roman"/>
          <w:sz w:val="24"/>
          <w:szCs w:val="24"/>
        </w:rPr>
        <w:t>Поддержка Гидрометеорологической диагностики и определение будущих потребностей в инвестициях</w:t>
      </w:r>
    </w:p>
    <w:p w14:paraId="24048621"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 xml:space="preserve">Задача 5. </w:t>
      </w:r>
      <w:r w:rsidRPr="00DB68B6">
        <w:rPr>
          <w:rFonts w:ascii="Times New Roman" w:eastAsia="Times New Roman" w:hAnsi="Times New Roman" w:cs="Times New Roman"/>
          <w:sz w:val="24"/>
          <w:szCs w:val="24"/>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5C9A6FA3"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p>
    <w:p w14:paraId="2BB99D47"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 xml:space="preserve">Цель: </w:t>
      </w:r>
    </w:p>
    <w:p w14:paraId="0AD37733" w14:textId="77777777" w:rsidR="00B74A91" w:rsidRPr="00DB68B6" w:rsidRDefault="00B74A91" w:rsidP="00B74A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 xml:space="preserve">Целью данной работы является изучение практики реализации зеленых проектов в Казахстане и дальнейшее повышение информированности компаний промышленного и частного секторов в данном аспекте. </w:t>
      </w:r>
    </w:p>
    <w:p w14:paraId="6D90A129" w14:textId="77777777" w:rsidR="00B74A91" w:rsidRPr="00DB68B6" w:rsidRDefault="00B74A91" w:rsidP="00B74A91">
      <w:pPr>
        <w:pBdr>
          <w:top w:val="nil"/>
          <w:left w:val="nil"/>
          <w:bottom w:val="nil"/>
          <w:right w:val="nil"/>
          <w:between w:val="nil"/>
        </w:pBdr>
        <w:spacing w:after="120" w:line="240" w:lineRule="auto"/>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 xml:space="preserve">Объем работ: </w:t>
      </w:r>
    </w:p>
    <w:p w14:paraId="6083A697" w14:textId="77777777" w:rsidR="00B74A91" w:rsidRPr="00DB68B6" w:rsidRDefault="00B74A91" w:rsidP="00B74A9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Основные задачи:</w:t>
      </w:r>
    </w:p>
    <w:p w14:paraId="359AE312" w14:textId="77777777" w:rsidR="00B74A91" w:rsidRPr="00DB68B6" w:rsidRDefault="00B74A91" w:rsidP="00B74A91">
      <w:pPr>
        <w:numPr>
          <w:ilvl w:val="0"/>
          <w:numId w:val="37"/>
        </w:num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Проведение анализа реализованных зеленых проектов в Казахстане за последние годы. В рамках данной задачи необходимо сделать следующее:</w:t>
      </w:r>
    </w:p>
    <w:p w14:paraId="1205F8D1" w14:textId="77777777" w:rsidR="00B74A91" w:rsidRPr="00DB68B6" w:rsidRDefault="00B74A91" w:rsidP="00B74A91">
      <w:pPr>
        <w:numPr>
          <w:ilvl w:val="0"/>
          <w:numId w:val="34"/>
        </w:numPr>
        <w:pBdr>
          <w:top w:val="nil"/>
          <w:left w:val="nil"/>
          <w:bottom w:val="nil"/>
          <w:right w:val="nil"/>
          <w:between w:val="nil"/>
        </w:pBdr>
        <w:spacing w:before="120" w:after="120" w:line="240" w:lineRule="auto"/>
        <w:jc w:val="both"/>
        <w:rPr>
          <w:sz w:val="24"/>
          <w:szCs w:val="24"/>
        </w:rPr>
      </w:pPr>
      <w:r w:rsidRPr="00DB68B6">
        <w:rPr>
          <w:rFonts w:ascii="Times New Roman" w:eastAsia="Times New Roman" w:hAnsi="Times New Roman" w:cs="Times New Roman"/>
          <w:sz w:val="24"/>
          <w:szCs w:val="24"/>
        </w:rPr>
        <w:t>формирование перечня реализованных зеленых проектов в Казахстане в различных секторах (ВИЭ, энергосбережение и энергоэффективность, зеленое финансирование и др.).</w:t>
      </w:r>
    </w:p>
    <w:p w14:paraId="0A272426" w14:textId="77777777" w:rsidR="00B74A91" w:rsidRPr="00DB68B6" w:rsidRDefault="00B74A91" w:rsidP="00B74A91">
      <w:pPr>
        <w:numPr>
          <w:ilvl w:val="0"/>
          <w:numId w:val="34"/>
        </w:numPr>
        <w:pBdr>
          <w:top w:val="nil"/>
          <w:left w:val="nil"/>
          <w:bottom w:val="nil"/>
          <w:right w:val="nil"/>
          <w:between w:val="nil"/>
        </w:pBdr>
        <w:spacing w:before="120" w:after="0" w:line="240" w:lineRule="auto"/>
        <w:jc w:val="both"/>
        <w:rPr>
          <w:sz w:val="24"/>
          <w:szCs w:val="24"/>
        </w:rPr>
      </w:pPr>
      <w:r w:rsidRPr="00DB68B6">
        <w:rPr>
          <w:rFonts w:ascii="Times New Roman" w:eastAsia="Times New Roman" w:hAnsi="Times New Roman" w:cs="Times New Roman"/>
          <w:sz w:val="24"/>
          <w:szCs w:val="24"/>
        </w:rPr>
        <w:t>рассмотрение зеленых проектов по различным категориям (сумма финансирования, источники финансирования, вклад в окружающую среду и др. аспекты).</w:t>
      </w:r>
    </w:p>
    <w:p w14:paraId="1AA27E74" w14:textId="77777777" w:rsidR="00B74A91" w:rsidRPr="00DB68B6" w:rsidRDefault="00B74A91" w:rsidP="00B74A91">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Подготовка анализа текущих требований к зеленым проектам, а также рассмотрение ключевых страновых документов.</w:t>
      </w:r>
      <w:r w:rsidRPr="00DB68B6">
        <w:rPr>
          <w:sz w:val="24"/>
          <w:szCs w:val="24"/>
        </w:rPr>
        <w:t xml:space="preserve"> </w:t>
      </w:r>
      <w:r w:rsidRPr="00DB68B6">
        <w:rPr>
          <w:rFonts w:ascii="Times New Roman" w:eastAsia="Times New Roman" w:hAnsi="Times New Roman" w:cs="Times New Roman"/>
          <w:sz w:val="24"/>
          <w:szCs w:val="24"/>
        </w:rPr>
        <w:t>В рамках данной задачи необходимо сделать следующее:</w:t>
      </w:r>
    </w:p>
    <w:p w14:paraId="66D9E7E7"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анализ существующей нормативно-правовой базы и требований для реализации зеленых проектов в различных секторах (энергосбережение и энергоэффективность, ВИЭ, сельское хозяйство и др.).</w:t>
      </w:r>
    </w:p>
    <w:p w14:paraId="50A278DC"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анализ принятых стратегических документов на национальном уровне, способствующих реализации зеленых проектов в различных секторах (энергосбережение и энергоэффективность, ВИЭ, сельское хозяйство и др.).</w:t>
      </w:r>
    </w:p>
    <w:p w14:paraId="04037800" w14:textId="77777777" w:rsidR="00B74A91" w:rsidRPr="00DB68B6" w:rsidRDefault="00B74A91" w:rsidP="00B74A91">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Изучение практических аспектов реализации зеленых проектов в Казахстане. В рамках данной задачи необходимо сделать следующее:</w:t>
      </w:r>
    </w:p>
    <w:p w14:paraId="141F56F1"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подготовка пошагового алгоритма по реализации зеленых проектов исходя из опыта реализованных проектов в Казахстане в различных секторах.</w:t>
      </w:r>
    </w:p>
    <w:p w14:paraId="11572535"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рассмотрение и определение возможных рисков при реализации зеленых проектов.</w:t>
      </w:r>
    </w:p>
    <w:p w14:paraId="573B2AEF"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предоставление рекомендаций по реализации зеленых проектов.</w:t>
      </w:r>
    </w:p>
    <w:p w14:paraId="13EAF402" w14:textId="77777777" w:rsidR="00B74A91" w:rsidRPr="00DB68B6" w:rsidRDefault="00B74A91" w:rsidP="00B74A91">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Участие в подготовке пяти (5) тренингов по наращиванию потенциала для заинтересованных сторон промышленного и частного сектора в пяти городах Казахстана. В рамках данной задачи необходимо сделать следующее:</w:t>
      </w:r>
    </w:p>
    <w:p w14:paraId="379FBAC2"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разработка проекта программы тренингов, продолжительность офлайн-тренингов – не менее 3 часа каждая.</w:t>
      </w:r>
    </w:p>
    <w:p w14:paraId="05CC69A4"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lastRenderedPageBreak/>
        <w:t>подготовка презентационного материала</w:t>
      </w:r>
      <w:r w:rsidRPr="00DB68B6">
        <w:rPr>
          <w:sz w:val="24"/>
          <w:szCs w:val="24"/>
        </w:rPr>
        <w:t xml:space="preserve"> </w:t>
      </w:r>
      <w:r w:rsidRPr="00DB68B6">
        <w:rPr>
          <w:rFonts w:ascii="Times New Roman" w:eastAsia="Times New Roman" w:hAnsi="Times New Roman" w:cs="Times New Roman"/>
          <w:sz w:val="24"/>
          <w:szCs w:val="24"/>
        </w:rPr>
        <w:t>по вопросам практической реализации зеленых проектов в различных секторах Казахстана (ВИЭ, энергосбережение и энергоэффективность, зеленое финансирование и др.).</w:t>
      </w:r>
    </w:p>
    <w:p w14:paraId="0DFD5ECC"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подготовка проекта писем для рассылки.</w:t>
      </w:r>
    </w:p>
    <w:p w14:paraId="4C2A5DA6"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подготовка проекта пресс-релиза о предстоящих тренингах.</w:t>
      </w:r>
    </w:p>
    <w:p w14:paraId="10578339"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подготовка предварительных списков компаний-участников по каждому из пяти (5) тренингов.</w:t>
      </w:r>
    </w:p>
    <w:p w14:paraId="0851D3FD" w14:textId="77777777" w:rsidR="00B74A91" w:rsidRPr="00DB68B6" w:rsidRDefault="00B74A91" w:rsidP="00B74A91">
      <w:pPr>
        <w:numPr>
          <w:ilvl w:val="0"/>
          <w:numId w:val="37"/>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Участие в проведении пяти (5) тренингов по наращиванию потенциала для заинтересованных сторон промышленного и частного сектора в пяти городах Казахстана. В рамках данной задачи необходимо сделать следующее:</w:t>
      </w:r>
    </w:p>
    <w:p w14:paraId="463E3FD1"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направление писем-приглашений, взаимодействие с участниками тренингов.</w:t>
      </w:r>
    </w:p>
    <w:p w14:paraId="5D230386"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свод ответов и списков участников, предоставление им логистической информации о времени и месте проведения тренингов.</w:t>
      </w:r>
    </w:p>
    <w:p w14:paraId="234B1A47"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предоставление участникам информации о содержании тренингов, целях и задачах.</w:t>
      </w:r>
    </w:p>
    <w:p w14:paraId="133BCD2B"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участие в работе тренингов, выступление на каждом тренинге с презентацией по вопросам практической реализации зеленых проектов в различных секторах Казахстана (ВИЭ, энергосбережение и энергоэффективность, зеленое финансирование и др.).</w:t>
      </w:r>
    </w:p>
    <w:p w14:paraId="783AA703" w14:textId="77777777" w:rsidR="00B74A91" w:rsidRPr="00DB68B6" w:rsidRDefault="00B74A91" w:rsidP="00B74A91">
      <w:pPr>
        <w:numPr>
          <w:ilvl w:val="0"/>
          <w:numId w:val="39"/>
        </w:numPr>
        <w:spacing w:before="120" w:after="0" w:line="240" w:lineRule="auto"/>
        <w:jc w:val="both"/>
        <w:rPr>
          <w:sz w:val="24"/>
          <w:szCs w:val="24"/>
        </w:rPr>
      </w:pPr>
      <w:r w:rsidRPr="00DB68B6">
        <w:rPr>
          <w:rFonts w:ascii="Times New Roman" w:eastAsia="Times New Roman" w:hAnsi="Times New Roman" w:cs="Times New Roman"/>
          <w:sz w:val="24"/>
          <w:szCs w:val="24"/>
        </w:rPr>
        <w:t xml:space="preserve">обеспечение не менее 20 участников на каждом тренинге. </w:t>
      </w:r>
    </w:p>
    <w:p w14:paraId="7D26075C" w14:textId="77777777" w:rsidR="00B74A91" w:rsidRPr="00DB68B6" w:rsidRDefault="00B74A91" w:rsidP="00B74A91">
      <w:pPr>
        <w:numPr>
          <w:ilvl w:val="0"/>
          <w:numId w:val="40"/>
        </w:numPr>
        <w:pBdr>
          <w:top w:val="nil"/>
          <w:left w:val="nil"/>
          <w:bottom w:val="nil"/>
          <w:right w:val="nil"/>
          <w:between w:val="nil"/>
        </w:pBdr>
        <w:spacing w:before="120" w:after="120" w:line="240" w:lineRule="auto"/>
        <w:ind w:hanging="357"/>
        <w:jc w:val="both"/>
        <w:rPr>
          <w:sz w:val="24"/>
          <w:szCs w:val="24"/>
        </w:rPr>
      </w:pPr>
      <w:r w:rsidRPr="00DB68B6">
        <w:rPr>
          <w:rFonts w:ascii="Times New Roman" w:eastAsia="Times New Roman" w:hAnsi="Times New Roman" w:cs="Times New Roman"/>
          <w:sz w:val="24"/>
          <w:szCs w:val="24"/>
        </w:rPr>
        <w:t>предоставить итоговый отчет.</w:t>
      </w:r>
    </w:p>
    <w:p w14:paraId="36F55C91" w14:textId="77777777" w:rsidR="00B74A91" w:rsidRPr="00DB68B6" w:rsidRDefault="00B74A91" w:rsidP="00B74A91">
      <w:pPr>
        <w:pBdr>
          <w:top w:val="nil"/>
          <w:left w:val="nil"/>
          <w:bottom w:val="nil"/>
          <w:right w:val="nil"/>
          <w:between w:val="nil"/>
        </w:pBdr>
        <w:spacing w:after="0" w:line="240" w:lineRule="auto"/>
        <w:ind w:left="1455"/>
        <w:jc w:val="center"/>
        <w:rPr>
          <w:rFonts w:ascii="Times New Roman" w:eastAsia="Times New Roman" w:hAnsi="Times New Roman" w:cs="Times New Roman"/>
          <w:b/>
          <w:sz w:val="24"/>
          <w:szCs w:val="24"/>
        </w:rPr>
      </w:pPr>
    </w:p>
    <w:p w14:paraId="7DED0229" w14:textId="77777777" w:rsidR="00B74A91" w:rsidRPr="00DB68B6" w:rsidRDefault="00B74A91" w:rsidP="00B74A9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 xml:space="preserve"> РЕЗУЛЬТАТЫ, СРОКИ</w:t>
      </w:r>
    </w:p>
    <w:p w14:paraId="0878D6C9" w14:textId="77777777" w:rsidR="00B74A91" w:rsidRPr="00DB68B6" w:rsidRDefault="00B74A91" w:rsidP="00B74A9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bl>
      <w:tblPr>
        <w:tblW w:w="94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6806"/>
        <w:gridCol w:w="2127"/>
      </w:tblGrid>
      <w:tr w:rsidR="00B74A91" w:rsidRPr="00DB68B6" w14:paraId="10BFD88A" w14:textId="77777777" w:rsidTr="000457C1">
        <w:tc>
          <w:tcPr>
            <w:tcW w:w="565" w:type="dxa"/>
            <w:tcBorders>
              <w:top w:val="single" w:sz="4" w:space="0" w:color="000000"/>
              <w:left w:val="single" w:sz="4" w:space="0" w:color="000000"/>
              <w:bottom w:val="single" w:sz="4" w:space="0" w:color="000000"/>
              <w:right w:val="single" w:sz="4" w:space="0" w:color="000000"/>
            </w:tcBorders>
          </w:tcPr>
          <w:p w14:paraId="1ED4821D"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w:t>
            </w:r>
          </w:p>
          <w:p w14:paraId="599042A3"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п/п</w:t>
            </w:r>
          </w:p>
        </w:tc>
        <w:tc>
          <w:tcPr>
            <w:tcW w:w="6806" w:type="dxa"/>
            <w:tcBorders>
              <w:top w:val="single" w:sz="4" w:space="0" w:color="000000"/>
              <w:left w:val="single" w:sz="4" w:space="0" w:color="000000"/>
              <w:bottom w:val="single" w:sz="4" w:space="0" w:color="000000"/>
              <w:right w:val="single" w:sz="4" w:space="0" w:color="000000"/>
            </w:tcBorders>
          </w:tcPr>
          <w:p w14:paraId="0E595896" w14:textId="77777777" w:rsidR="00B74A91" w:rsidRPr="00DB68B6" w:rsidRDefault="00B74A91" w:rsidP="000457C1">
            <w:pPr>
              <w:pBdr>
                <w:top w:val="nil"/>
                <w:left w:val="nil"/>
                <w:bottom w:val="nil"/>
                <w:right w:val="nil"/>
                <w:between w:val="nil"/>
              </w:pBdr>
              <w:spacing w:after="60" w:line="240" w:lineRule="auto"/>
              <w:jc w:val="center"/>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Ожидаемые результаты</w:t>
            </w:r>
          </w:p>
        </w:tc>
        <w:tc>
          <w:tcPr>
            <w:tcW w:w="2127" w:type="dxa"/>
            <w:tcBorders>
              <w:top w:val="single" w:sz="4" w:space="0" w:color="000000"/>
              <w:left w:val="single" w:sz="4" w:space="0" w:color="000000"/>
              <w:bottom w:val="single" w:sz="4" w:space="0" w:color="000000"/>
              <w:right w:val="single" w:sz="4" w:space="0" w:color="000000"/>
            </w:tcBorders>
          </w:tcPr>
          <w:p w14:paraId="14A81F27"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Крайний срок</w:t>
            </w:r>
          </w:p>
        </w:tc>
      </w:tr>
      <w:tr w:rsidR="00B74A91" w:rsidRPr="00DB68B6" w14:paraId="688FEF68" w14:textId="77777777" w:rsidTr="000457C1">
        <w:trPr>
          <w:trHeight w:val="274"/>
        </w:trPr>
        <w:tc>
          <w:tcPr>
            <w:tcW w:w="565" w:type="dxa"/>
            <w:tcBorders>
              <w:top w:val="single" w:sz="4" w:space="0" w:color="000000"/>
              <w:left w:val="single" w:sz="4" w:space="0" w:color="000000"/>
              <w:bottom w:val="single" w:sz="4" w:space="0" w:color="000000"/>
              <w:right w:val="single" w:sz="4" w:space="0" w:color="000000"/>
            </w:tcBorders>
          </w:tcPr>
          <w:p w14:paraId="2AE2D08B" w14:textId="77777777" w:rsidR="00B74A91" w:rsidRPr="00DB68B6" w:rsidRDefault="00B74A91" w:rsidP="00B74A91">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5A6736FE" w14:textId="77777777" w:rsidR="00B74A91" w:rsidRPr="00DB68B6" w:rsidRDefault="00B74A91" w:rsidP="000457C1">
            <w:pPr>
              <w:tabs>
                <w:tab w:val="left" w:pos="0"/>
              </w:tabs>
              <w:spacing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b/>
                <w:sz w:val="24"/>
                <w:szCs w:val="24"/>
              </w:rPr>
              <w:t>Отчет об оказанных услугах по пункту 1 объема работ,</w:t>
            </w:r>
            <w:r w:rsidRPr="00DB68B6">
              <w:rPr>
                <w:rFonts w:ascii="Times New Roman" w:eastAsia="Times New Roman" w:hAnsi="Times New Roman" w:cs="Times New Roman"/>
                <w:sz w:val="24"/>
                <w:szCs w:val="24"/>
              </w:rPr>
              <w:t xml:space="preserve"> содержащий подтверждающие материалы (перечень реализованных зеленых проектов в Казахстане в различных секторах)</w:t>
            </w:r>
          </w:p>
        </w:tc>
        <w:tc>
          <w:tcPr>
            <w:tcW w:w="2127" w:type="dxa"/>
            <w:tcBorders>
              <w:top w:val="single" w:sz="4" w:space="0" w:color="000000"/>
              <w:left w:val="single" w:sz="4" w:space="0" w:color="000000"/>
              <w:bottom w:val="single" w:sz="4" w:space="0" w:color="000000"/>
              <w:right w:val="single" w:sz="4" w:space="0" w:color="000000"/>
            </w:tcBorders>
            <w:vAlign w:val="center"/>
          </w:tcPr>
          <w:p w14:paraId="44B58797"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 xml:space="preserve">3 недели с даты подписания договора </w:t>
            </w:r>
          </w:p>
          <w:p w14:paraId="031F731E"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r w:rsidR="00B74A91" w:rsidRPr="00DB68B6" w14:paraId="0AB22877" w14:textId="77777777" w:rsidTr="000457C1">
        <w:trPr>
          <w:trHeight w:val="770"/>
        </w:trPr>
        <w:tc>
          <w:tcPr>
            <w:tcW w:w="565" w:type="dxa"/>
            <w:tcBorders>
              <w:top w:val="single" w:sz="4" w:space="0" w:color="000000"/>
              <w:left w:val="single" w:sz="4" w:space="0" w:color="000000"/>
              <w:bottom w:val="single" w:sz="4" w:space="0" w:color="000000"/>
              <w:right w:val="single" w:sz="4" w:space="0" w:color="000000"/>
            </w:tcBorders>
          </w:tcPr>
          <w:p w14:paraId="74E05ABF" w14:textId="77777777" w:rsidR="00B74A91" w:rsidRPr="00DB68B6" w:rsidRDefault="00B74A91" w:rsidP="00B74A91">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5E064CCB" w14:textId="77777777" w:rsidR="00B74A91" w:rsidRPr="00DB68B6" w:rsidRDefault="00B74A91" w:rsidP="000457C1">
            <w:pPr>
              <w:spacing w:after="0" w:line="240" w:lineRule="auto"/>
              <w:ind w:left="28"/>
              <w:jc w:val="both"/>
              <w:rPr>
                <w:rFonts w:ascii="Times New Roman" w:eastAsia="Times New Roman" w:hAnsi="Times New Roman" w:cs="Times New Roman"/>
                <w:sz w:val="24"/>
                <w:szCs w:val="24"/>
              </w:rPr>
            </w:pPr>
            <w:r w:rsidRPr="00DB68B6">
              <w:rPr>
                <w:rFonts w:ascii="Times New Roman" w:eastAsia="Times New Roman" w:hAnsi="Times New Roman" w:cs="Times New Roman"/>
                <w:b/>
                <w:sz w:val="24"/>
                <w:szCs w:val="24"/>
              </w:rPr>
              <w:t>Отчет об оказанных услугах по пункту 2 объема работ</w:t>
            </w:r>
            <w:r w:rsidRPr="00DB68B6">
              <w:rPr>
                <w:rFonts w:ascii="Times New Roman" w:eastAsia="Times New Roman" w:hAnsi="Times New Roman" w:cs="Times New Roman"/>
                <w:sz w:val="24"/>
                <w:szCs w:val="24"/>
              </w:rPr>
              <w:t>, содержащий подтверждающие материалы (анализ существующей нормативно-правовой базы и стратегических документов, способствующих реализации зеленых проектов в Казахстане)</w:t>
            </w:r>
          </w:p>
        </w:tc>
        <w:tc>
          <w:tcPr>
            <w:tcW w:w="2127" w:type="dxa"/>
            <w:tcBorders>
              <w:top w:val="single" w:sz="4" w:space="0" w:color="000000"/>
              <w:left w:val="single" w:sz="4" w:space="0" w:color="000000"/>
              <w:bottom w:val="single" w:sz="4" w:space="0" w:color="000000"/>
              <w:right w:val="single" w:sz="4" w:space="0" w:color="000000"/>
            </w:tcBorders>
            <w:vAlign w:val="center"/>
          </w:tcPr>
          <w:p w14:paraId="32BCE7E1"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 xml:space="preserve">6 недель с даты подписания договора </w:t>
            </w:r>
          </w:p>
          <w:p w14:paraId="14187E4E"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r w:rsidR="00B74A91" w:rsidRPr="00DB68B6" w14:paraId="2D772025" w14:textId="77777777" w:rsidTr="000457C1">
        <w:trPr>
          <w:trHeight w:val="570"/>
        </w:trPr>
        <w:tc>
          <w:tcPr>
            <w:tcW w:w="565" w:type="dxa"/>
            <w:tcBorders>
              <w:top w:val="single" w:sz="4" w:space="0" w:color="000000"/>
              <w:left w:val="single" w:sz="4" w:space="0" w:color="000000"/>
              <w:bottom w:val="single" w:sz="4" w:space="0" w:color="000000"/>
              <w:right w:val="single" w:sz="4" w:space="0" w:color="000000"/>
            </w:tcBorders>
          </w:tcPr>
          <w:p w14:paraId="6FC7248F" w14:textId="77777777" w:rsidR="00B74A91" w:rsidRPr="00DB68B6" w:rsidRDefault="00B74A91" w:rsidP="00B74A91">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45D27F28" w14:textId="77777777" w:rsidR="00B74A91" w:rsidRPr="00DB68B6" w:rsidRDefault="00B74A91" w:rsidP="000457C1">
            <w:pPr>
              <w:spacing w:before="120"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b/>
                <w:sz w:val="24"/>
                <w:szCs w:val="24"/>
              </w:rPr>
              <w:t>Отчет об оказанных услугах по пункту 3 объема работ,</w:t>
            </w:r>
            <w:r w:rsidRPr="00DB68B6">
              <w:rPr>
                <w:rFonts w:ascii="Times New Roman" w:eastAsia="Times New Roman" w:hAnsi="Times New Roman" w:cs="Times New Roman"/>
                <w:sz w:val="24"/>
                <w:szCs w:val="24"/>
              </w:rPr>
              <w:t xml:space="preserve"> содержащий подтверждающие материалы (пошаговый алгоритм по реализации зеленых проектов, возможные риски и рекомендации)</w:t>
            </w:r>
          </w:p>
        </w:tc>
        <w:tc>
          <w:tcPr>
            <w:tcW w:w="2127" w:type="dxa"/>
            <w:tcBorders>
              <w:top w:val="single" w:sz="4" w:space="0" w:color="000000"/>
              <w:left w:val="single" w:sz="4" w:space="0" w:color="000000"/>
              <w:bottom w:val="single" w:sz="4" w:space="0" w:color="000000"/>
              <w:right w:val="single" w:sz="4" w:space="0" w:color="000000"/>
            </w:tcBorders>
            <w:vAlign w:val="center"/>
          </w:tcPr>
          <w:p w14:paraId="3764E917"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 xml:space="preserve">9 недель с даты подписания договора </w:t>
            </w:r>
          </w:p>
          <w:p w14:paraId="354EDCBD"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r w:rsidR="00B74A91" w:rsidRPr="00DB68B6" w14:paraId="6A5A4BF6" w14:textId="77777777" w:rsidTr="000457C1">
        <w:trPr>
          <w:trHeight w:val="570"/>
        </w:trPr>
        <w:tc>
          <w:tcPr>
            <w:tcW w:w="565" w:type="dxa"/>
            <w:tcBorders>
              <w:top w:val="single" w:sz="4" w:space="0" w:color="000000"/>
              <w:left w:val="single" w:sz="4" w:space="0" w:color="000000"/>
              <w:bottom w:val="single" w:sz="4" w:space="0" w:color="000000"/>
              <w:right w:val="single" w:sz="4" w:space="0" w:color="000000"/>
            </w:tcBorders>
          </w:tcPr>
          <w:p w14:paraId="4E18EAFB" w14:textId="77777777" w:rsidR="00B74A91" w:rsidRPr="00DB68B6" w:rsidRDefault="00B74A91" w:rsidP="00B74A91">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2CFB7A39" w14:textId="77777777" w:rsidR="00B74A91" w:rsidRPr="00DB68B6" w:rsidRDefault="00B74A91" w:rsidP="000457C1">
            <w:pPr>
              <w:spacing w:before="120" w:after="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Отчет об оказанных услугах по пункту 4 объема работ,</w:t>
            </w:r>
            <w:r w:rsidRPr="00DB68B6">
              <w:rPr>
                <w:rFonts w:ascii="Times New Roman" w:eastAsia="Times New Roman" w:hAnsi="Times New Roman" w:cs="Times New Roman"/>
                <w:sz w:val="24"/>
                <w:szCs w:val="24"/>
              </w:rPr>
              <w:t xml:space="preserve"> содержащий подтверждающие материалы (проект программы тренингов, проект письма и пресс-релиза, список компаний для участия в работе тренингов,  презентационный материал)</w:t>
            </w:r>
          </w:p>
        </w:tc>
        <w:tc>
          <w:tcPr>
            <w:tcW w:w="2127" w:type="dxa"/>
            <w:tcBorders>
              <w:top w:val="single" w:sz="4" w:space="0" w:color="000000"/>
              <w:left w:val="single" w:sz="4" w:space="0" w:color="000000"/>
              <w:bottom w:val="single" w:sz="4" w:space="0" w:color="000000"/>
              <w:right w:val="single" w:sz="4" w:space="0" w:color="000000"/>
            </w:tcBorders>
            <w:vAlign w:val="center"/>
          </w:tcPr>
          <w:p w14:paraId="468CAAC8"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 xml:space="preserve">12 недели с даты подписания договора </w:t>
            </w:r>
          </w:p>
          <w:p w14:paraId="1D809ED6"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r w:rsidR="00B74A91" w:rsidRPr="00DB68B6" w14:paraId="39362DD6" w14:textId="77777777" w:rsidTr="000457C1">
        <w:trPr>
          <w:trHeight w:val="570"/>
        </w:trPr>
        <w:tc>
          <w:tcPr>
            <w:tcW w:w="565" w:type="dxa"/>
            <w:tcBorders>
              <w:top w:val="single" w:sz="4" w:space="0" w:color="000000"/>
              <w:left w:val="single" w:sz="4" w:space="0" w:color="000000"/>
              <w:bottom w:val="single" w:sz="4" w:space="0" w:color="000000"/>
              <w:right w:val="single" w:sz="4" w:space="0" w:color="000000"/>
            </w:tcBorders>
          </w:tcPr>
          <w:p w14:paraId="2520FC81" w14:textId="77777777" w:rsidR="00B74A91" w:rsidRPr="00DB68B6" w:rsidRDefault="00B74A91" w:rsidP="00B74A91">
            <w:pPr>
              <w:numPr>
                <w:ilvl w:val="0"/>
                <w:numId w:val="38"/>
              </w:numPr>
              <w:pBdr>
                <w:top w:val="nil"/>
                <w:left w:val="nil"/>
                <w:bottom w:val="nil"/>
                <w:right w:val="nil"/>
                <w:between w:val="nil"/>
              </w:pBdr>
              <w:spacing w:after="0" w:line="240" w:lineRule="auto"/>
              <w:ind w:hanging="692"/>
              <w:jc w:val="center"/>
              <w:rPr>
                <w:rFonts w:ascii="Times New Roman" w:eastAsia="Times New Roman" w:hAnsi="Times New Roman" w:cs="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7D83960F" w14:textId="77777777" w:rsidR="00B74A91" w:rsidRPr="00DB68B6" w:rsidRDefault="00B74A91" w:rsidP="000457C1">
            <w:pPr>
              <w:spacing w:before="120" w:after="0" w:line="240" w:lineRule="auto"/>
              <w:jc w:val="both"/>
              <w:rPr>
                <w:rFonts w:ascii="Times New Roman" w:eastAsia="Times New Roman" w:hAnsi="Times New Roman" w:cs="Times New Roman"/>
                <w:b/>
                <w:sz w:val="24"/>
                <w:szCs w:val="24"/>
              </w:rPr>
            </w:pPr>
            <w:r w:rsidRPr="00DB68B6">
              <w:rPr>
                <w:rFonts w:ascii="Times New Roman" w:eastAsia="Times New Roman" w:hAnsi="Times New Roman" w:cs="Times New Roman"/>
                <w:b/>
                <w:sz w:val="24"/>
                <w:szCs w:val="24"/>
              </w:rPr>
              <w:t>Отчет об оказанных услугах по пункту 5 объема работ</w:t>
            </w:r>
            <w:r w:rsidRPr="00DB68B6">
              <w:rPr>
                <w:rFonts w:ascii="Times New Roman" w:eastAsia="Times New Roman" w:hAnsi="Times New Roman" w:cs="Times New Roman"/>
                <w:sz w:val="24"/>
                <w:szCs w:val="24"/>
              </w:rPr>
              <w:t>, содержащий подтверждающие материалы (отчет по итогам проведения (пяти) 5 тренингов)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C20BC4E"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 xml:space="preserve">16 недель с даты подписания договора </w:t>
            </w:r>
          </w:p>
          <w:p w14:paraId="4EE4C3BE" w14:textId="77777777" w:rsidR="00B74A91" w:rsidRPr="00DB68B6" w:rsidRDefault="00B74A91" w:rsidP="000457C1">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bl>
    <w:p w14:paraId="6E892E1A" w14:textId="77777777" w:rsidR="00B74A91" w:rsidRPr="00DB68B6" w:rsidRDefault="00B74A91" w:rsidP="00B74A91">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FBA809A" w14:textId="77777777" w:rsidR="00B74A91" w:rsidRPr="00DB68B6" w:rsidRDefault="00B74A91" w:rsidP="00B74A91">
      <w:pPr>
        <w:spacing w:after="0"/>
        <w:jc w:val="both"/>
        <w:rPr>
          <w:rFonts w:ascii="Times New Roman" w:eastAsia="Times New Roman" w:hAnsi="Times New Roman" w:cs="Times New Roman"/>
          <w:b/>
          <w:sz w:val="24"/>
          <w:szCs w:val="24"/>
          <w:u w:val="single"/>
        </w:rPr>
      </w:pPr>
    </w:p>
    <w:p w14:paraId="50E44FD0" w14:textId="77777777" w:rsidR="00B74A91" w:rsidRPr="00DB68B6" w:rsidRDefault="00B74A91" w:rsidP="00B74A91">
      <w:pPr>
        <w:spacing w:after="0"/>
        <w:jc w:val="both"/>
        <w:rPr>
          <w:rFonts w:ascii="Times New Roman" w:eastAsia="Times New Roman" w:hAnsi="Times New Roman" w:cs="Times New Roman"/>
          <w:b/>
          <w:sz w:val="24"/>
          <w:szCs w:val="24"/>
          <w:u w:val="single"/>
        </w:rPr>
      </w:pPr>
      <w:bookmarkStart w:id="5" w:name="_30j0zll" w:colFirst="0" w:colLast="0"/>
      <w:bookmarkEnd w:id="5"/>
      <w:r w:rsidRPr="00DB68B6">
        <w:rPr>
          <w:rFonts w:ascii="Times New Roman" w:eastAsia="Times New Roman" w:hAnsi="Times New Roman" w:cs="Times New Roman"/>
          <w:b/>
          <w:sz w:val="24"/>
          <w:szCs w:val="24"/>
          <w:u w:val="single"/>
        </w:rPr>
        <w:t xml:space="preserve">Командировка </w:t>
      </w:r>
    </w:p>
    <w:p w14:paraId="61D6BD6C" w14:textId="77777777" w:rsidR="00B74A91" w:rsidRPr="00DB68B6" w:rsidRDefault="00B74A91" w:rsidP="00B74A91">
      <w:pPr>
        <w:pBdr>
          <w:top w:val="nil"/>
          <w:left w:val="nil"/>
          <w:bottom w:val="nil"/>
          <w:right w:val="nil"/>
          <w:between w:val="nil"/>
        </w:pBdr>
        <w:tabs>
          <w:tab w:val="left" w:pos="709"/>
        </w:tabs>
        <w:spacing w:before="60" w:after="0" w:line="240" w:lineRule="auto"/>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 xml:space="preserve">Командировки по данной технической спецификации: обязательно посещение пяти (5) тренингов по следующим направлениям: города Талдыкорган, Алматы, Петропавловск, Кокшетау и Костанай. </w:t>
      </w:r>
    </w:p>
    <w:p w14:paraId="062DB06E" w14:textId="77777777" w:rsidR="00B74A91" w:rsidRPr="00DB68B6" w:rsidRDefault="00B74A91" w:rsidP="00B74A91">
      <w:pPr>
        <w:spacing w:after="0"/>
        <w:jc w:val="both"/>
        <w:rPr>
          <w:rFonts w:ascii="Times New Roman" w:eastAsia="Times New Roman" w:hAnsi="Times New Roman" w:cs="Times New Roman"/>
          <w:b/>
          <w:sz w:val="24"/>
          <w:szCs w:val="24"/>
          <w:u w:val="single"/>
        </w:rPr>
      </w:pPr>
    </w:p>
    <w:p w14:paraId="21D6176C" w14:textId="77777777" w:rsidR="00B74A91" w:rsidRPr="00DB68B6" w:rsidRDefault="00B74A91" w:rsidP="00B74A91">
      <w:pPr>
        <w:spacing w:after="0"/>
        <w:jc w:val="both"/>
        <w:rPr>
          <w:rFonts w:ascii="Times New Roman" w:eastAsia="Times New Roman" w:hAnsi="Times New Roman" w:cs="Times New Roman"/>
          <w:b/>
          <w:sz w:val="24"/>
          <w:szCs w:val="24"/>
          <w:u w:val="single"/>
        </w:rPr>
      </w:pPr>
      <w:r w:rsidRPr="00DB68B6">
        <w:rPr>
          <w:rFonts w:ascii="Times New Roman" w:eastAsia="Times New Roman" w:hAnsi="Times New Roman" w:cs="Times New Roman"/>
          <w:b/>
          <w:sz w:val="24"/>
          <w:szCs w:val="24"/>
          <w:u w:val="single"/>
        </w:rPr>
        <w:t>Примечание</w:t>
      </w:r>
    </w:p>
    <w:p w14:paraId="2D4D4B33" w14:textId="77777777" w:rsidR="00B74A91" w:rsidRPr="00DB68B6" w:rsidRDefault="00B74A91" w:rsidP="00B74A91">
      <w:pPr>
        <w:numPr>
          <w:ilvl w:val="0"/>
          <w:numId w:val="36"/>
        </w:numPr>
        <w:pBdr>
          <w:top w:val="nil"/>
          <w:left w:val="nil"/>
          <w:bottom w:val="nil"/>
          <w:right w:val="nil"/>
          <w:between w:val="nil"/>
        </w:pBdr>
        <w:tabs>
          <w:tab w:val="left" w:pos="709"/>
        </w:tabs>
        <w:spacing w:before="60" w:after="0" w:line="240" w:lineRule="auto"/>
        <w:jc w:val="both"/>
        <w:rPr>
          <w:sz w:val="24"/>
          <w:szCs w:val="24"/>
        </w:rPr>
      </w:pPr>
      <w:r w:rsidRPr="00DB68B6">
        <w:rPr>
          <w:rFonts w:ascii="Times New Roman" w:eastAsia="Times New Roman" w:hAnsi="Times New Roman" w:cs="Times New Roman"/>
          <w:sz w:val="24"/>
          <w:szCs w:val="24"/>
        </w:rPr>
        <w:t xml:space="preserve">Исполнитель несет ответственность за качество подготовленных материалов в рамках своих обязанностей; </w:t>
      </w:r>
    </w:p>
    <w:p w14:paraId="094AA984" w14:textId="77777777" w:rsidR="00B74A91" w:rsidRPr="00DB68B6" w:rsidRDefault="00B74A91" w:rsidP="00B74A91">
      <w:pPr>
        <w:numPr>
          <w:ilvl w:val="0"/>
          <w:numId w:val="36"/>
        </w:numPr>
        <w:pBdr>
          <w:top w:val="nil"/>
          <w:left w:val="nil"/>
          <w:bottom w:val="nil"/>
          <w:right w:val="nil"/>
          <w:between w:val="nil"/>
        </w:pBdr>
        <w:tabs>
          <w:tab w:val="left" w:pos="709"/>
        </w:tabs>
        <w:spacing w:before="60" w:after="0" w:line="240" w:lineRule="auto"/>
        <w:jc w:val="both"/>
        <w:rPr>
          <w:sz w:val="24"/>
          <w:szCs w:val="24"/>
        </w:rPr>
      </w:pPr>
      <w:r w:rsidRPr="00DB68B6">
        <w:rPr>
          <w:rFonts w:ascii="Times New Roman" w:eastAsia="Times New Roman" w:hAnsi="Times New Roman" w:cs="Times New Roman"/>
          <w:sz w:val="24"/>
          <w:szCs w:val="24"/>
        </w:rPr>
        <w:t>Исполнитель работает под руководством менджеров проекта;</w:t>
      </w:r>
    </w:p>
    <w:p w14:paraId="1055D318" w14:textId="77777777" w:rsidR="00B74A91" w:rsidRPr="00DB68B6" w:rsidRDefault="00B74A91" w:rsidP="00B74A91">
      <w:pPr>
        <w:numPr>
          <w:ilvl w:val="0"/>
          <w:numId w:val="36"/>
        </w:numPr>
        <w:pBdr>
          <w:top w:val="nil"/>
          <w:left w:val="nil"/>
          <w:bottom w:val="nil"/>
          <w:right w:val="nil"/>
          <w:between w:val="nil"/>
        </w:pBdr>
        <w:spacing w:after="0" w:line="240" w:lineRule="auto"/>
        <w:jc w:val="both"/>
        <w:rPr>
          <w:sz w:val="24"/>
          <w:szCs w:val="24"/>
        </w:rPr>
      </w:pPr>
      <w:r w:rsidRPr="00DB68B6">
        <w:rPr>
          <w:rFonts w:ascii="Times New Roman" w:eastAsia="Times New Roman" w:hAnsi="Times New Roman" w:cs="Times New Roman"/>
          <w:sz w:val="24"/>
          <w:szCs w:val="24"/>
        </w:rPr>
        <w:t>Исполнитель готовит отчеты на русском языке;</w:t>
      </w:r>
    </w:p>
    <w:p w14:paraId="479004A7" w14:textId="77777777" w:rsidR="00B74A91" w:rsidRPr="00DB68B6" w:rsidRDefault="00B74A91" w:rsidP="00B74A91">
      <w:pPr>
        <w:numPr>
          <w:ilvl w:val="0"/>
          <w:numId w:val="36"/>
        </w:numPr>
        <w:pBdr>
          <w:top w:val="nil"/>
          <w:left w:val="nil"/>
          <w:bottom w:val="nil"/>
          <w:right w:val="nil"/>
          <w:between w:val="nil"/>
        </w:pBdr>
        <w:spacing w:after="0" w:line="240" w:lineRule="auto"/>
        <w:jc w:val="both"/>
        <w:rPr>
          <w:sz w:val="24"/>
          <w:szCs w:val="24"/>
        </w:rPr>
      </w:pPr>
      <w:r w:rsidRPr="00DB68B6">
        <w:rPr>
          <w:rFonts w:ascii="Times New Roman" w:eastAsia="Times New Roman" w:hAnsi="Times New Roman" w:cs="Times New Roman"/>
          <w:sz w:val="24"/>
          <w:szCs w:val="24"/>
        </w:rPr>
        <w:t>Отчет должен быть представлен в электронном виде в формате MS Word для файлов Windows.</w:t>
      </w:r>
    </w:p>
    <w:p w14:paraId="7B0F58B3" w14:textId="77777777" w:rsidR="00B74A91" w:rsidRPr="00DB68B6" w:rsidRDefault="00B74A91" w:rsidP="00B74A91">
      <w:pPr>
        <w:spacing w:after="0"/>
        <w:jc w:val="both"/>
        <w:rPr>
          <w:rFonts w:ascii="Times New Roman" w:eastAsia="Times New Roman" w:hAnsi="Times New Roman" w:cs="Times New Roman"/>
          <w:b/>
          <w:sz w:val="24"/>
          <w:szCs w:val="24"/>
          <w:u w:val="single"/>
        </w:rPr>
      </w:pPr>
    </w:p>
    <w:p w14:paraId="16CAC9A9" w14:textId="77777777" w:rsidR="00B74A91" w:rsidRPr="00DB68B6" w:rsidRDefault="00B74A91" w:rsidP="00B74A91">
      <w:pPr>
        <w:spacing w:after="0"/>
        <w:jc w:val="both"/>
        <w:rPr>
          <w:rFonts w:ascii="Times New Roman" w:eastAsia="Times New Roman" w:hAnsi="Times New Roman" w:cs="Times New Roman"/>
          <w:b/>
          <w:sz w:val="24"/>
          <w:szCs w:val="24"/>
          <w:u w:val="single"/>
        </w:rPr>
      </w:pPr>
      <w:r w:rsidRPr="00DB68B6">
        <w:rPr>
          <w:rFonts w:ascii="Times New Roman" w:eastAsia="Times New Roman" w:hAnsi="Times New Roman" w:cs="Times New Roman"/>
          <w:b/>
          <w:sz w:val="24"/>
          <w:szCs w:val="24"/>
          <w:u w:val="single"/>
        </w:rPr>
        <w:t>Основные условия</w:t>
      </w:r>
    </w:p>
    <w:p w14:paraId="7CA70AF8" w14:textId="77777777" w:rsidR="00B74A91" w:rsidRPr="00DB68B6" w:rsidRDefault="00B74A91" w:rsidP="00B74A91">
      <w:pPr>
        <w:numPr>
          <w:ilvl w:val="0"/>
          <w:numId w:val="36"/>
        </w:numPr>
        <w:pBdr>
          <w:top w:val="nil"/>
          <w:left w:val="nil"/>
          <w:bottom w:val="nil"/>
          <w:right w:val="nil"/>
          <w:between w:val="nil"/>
        </w:pBdr>
        <w:tabs>
          <w:tab w:val="left" w:pos="709"/>
        </w:tabs>
        <w:spacing w:before="60" w:after="0" w:line="240" w:lineRule="auto"/>
        <w:jc w:val="both"/>
        <w:rPr>
          <w:sz w:val="24"/>
          <w:szCs w:val="24"/>
        </w:rPr>
      </w:pPr>
      <w:r w:rsidRPr="00DB68B6">
        <w:rPr>
          <w:rFonts w:ascii="Times New Roman" w:eastAsia="Times New Roman" w:hAnsi="Times New Roman" w:cs="Times New Roman"/>
          <w:sz w:val="24"/>
          <w:szCs w:val="24"/>
        </w:rPr>
        <w:t>При выполнении всех видов работ Исполнитель т должен обеспечить полную сохранность материалов и готовой продукции, исключающую создание контрафактной продукции.</w:t>
      </w:r>
    </w:p>
    <w:p w14:paraId="2F5CBD3D" w14:textId="77777777" w:rsidR="00B74A91" w:rsidRPr="00DB68B6" w:rsidRDefault="00B74A91" w:rsidP="00B74A91">
      <w:pPr>
        <w:numPr>
          <w:ilvl w:val="0"/>
          <w:numId w:val="36"/>
        </w:numPr>
        <w:pBdr>
          <w:top w:val="nil"/>
          <w:left w:val="nil"/>
          <w:bottom w:val="nil"/>
          <w:right w:val="nil"/>
          <w:between w:val="nil"/>
        </w:pBdr>
        <w:tabs>
          <w:tab w:val="left" w:pos="709"/>
        </w:tabs>
        <w:spacing w:before="60" w:after="0" w:line="240" w:lineRule="auto"/>
        <w:jc w:val="both"/>
        <w:rPr>
          <w:sz w:val="24"/>
          <w:szCs w:val="24"/>
        </w:rPr>
      </w:pPr>
      <w:r w:rsidRPr="00DB68B6">
        <w:rPr>
          <w:rFonts w:ascii="Times New Roman" w:eastAsia="Times New Roman" w:hAnsi="Times New Roman" w:cs="Times New Roman"/>
          <w:sz w:val="24"/>
          <w:szCs w:val="24"/>
        </w:rPr>
        <w:t>Необходимо обеспечить соблюдение законодательства и нормативных актов Республики Казахстан об авторском праве (и смежных правах).</w:t>
      </w:r>
    </w:p>
    <w:p w14:paraId="13D48B6E" w14:textId="77777777" w:rsidR="00B74A91" w:rsidRPr="00DB68B6" w:rsidRDefault="00B74A91" w:rsidP="00B74A91">
      <w:pPr>
        <w:numPr>
          <w:ilvl w:val="0"/>
          <w:numId w:val="36"/>
        </w:numPr>
        <w:pBdr>
          <w:top w:val="nil"/>
          <w:left w:val="nil"/>
          <w:bottom w:val="nil"/>
          <w:right w:val="nil"/>
          <w:between w:val="nil"/>
        </w:pBdr>
        <w:tabs>
          <w:tab w:val="left" w:pos="709"/>
        </w:tabs>
        <w:spacing w:before="60" w:after="0" w:line="240" w:lineRule="auto"/>
        <w:jc w:val="both"/>
        <w:rPr>
          <w:sz w:val="24"/>
          <w:szCs w:val="24"/>
        </w:rPr>
      </w:pPr>
      <w:r w:rsidRPr="00DB68B6">
        <w:rPr>
          <w:rFonts w:ascii="Times New Roman" w:eastAsia="Times New Roman" w:hAnsi="Times New Roman" w:cs="Times New Roman"/>
          <w:sz w:val="24"/>
          <w:szCs w:val="24"/>
        </w:rPr>
        <w:t>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Все работы, выполняемые в соответствии с настоящим Техническим заданием</w:t>
      </w:r>
    </w:p>
    <w:p w14:paraId="5BF5AC43" w14:textId="77777777" w:rsidR="00B74A91" w:rsidRPr="00DB68B6" w:rsidRDefault="00B74A91" w:rsidP="00B74A91">
      <w:pPr>
        <w:spacing w:after="0"/>
        <w:jc w:val="both"/>
        <w:rPr>
          <w:rFonts w:ascii="Times New Roman" w:eastAsia="Times New Roman" w:hAnsi="Times New Roman" w:cs="Times New Roman"/>
          <w:b/>
          <w:sz w:val="24"/>
          <w:szCs w:val="24"/>
          <w:u w:val="single"/>
        </w:rPr>
      </w:pPr>
    </w:p>
    <w:p w14:paraId="7ADE741B" w14:textId="77777777" w:rsidR="00B74A91" w:rsidRPr="00DB68B6" w:rsidRDefault="00B74A91" w:rsidP="00B74A91">
      <w:pPr>
        <w:spacing w:after="0"/>
        <w:jc w:val="both"/>
        <w:rPr>
          <w:rFonts w:ascii="Times New Roman" w:eastAsia="Times New Roman" w:hAnsi="Times New Roman" w:cs="Times New Roman"/>
          <w:b/>
          <w:sz w:val="24"/>
          <w:szCs w:val="24"/>
          <w:u w:val="single"/>
        </w:rPr>
      </w:pPr>
      <w:r w:rsidRPr="00DB68B6">
        <w:rPr>
          <w:rFonts w:ascii="Times New Roman" w:eastAsia="Times New Roman" w:hAnsi="Times New Roman" w:cs="Times New Roman"/>
          <w:b/>
          <w:sz w:val="24"/>
          <w:szCs w:val="24"/>
          <w:u w:val="single"/>
        </w:rPr>
        <w:t>Объем ценового предложения и график платежей</w:t>
      </w:r>
    </w:p>
    <w:p w14:paraId="431933FB" w14:textId="77777777" w:rsidR="00B74A91" w:rsidRPr="00DB68B6" w:rsidRDefault="00B74A91" w:rsidP="00B74A91">
      <w:pPr>
        <w:jc w:val="both"/>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38EC0DE8" w14:textId="77777777" w:rsidR="00B74A91" w:rsidRPr="00DB68B6" w:rsidRDefault="00B74A91" w:rsidP="00B74A91">
      <w:pPr>
        <w:pBdr>
          <w:top w:val="nil"/>
          <w:left w:val="nil"/>
          <w:bottom w:val="nil"/>
          <w:right w:val="nil"/>
          <w:between w:val="nil"/>
        </w:pBdr>
        <w:shd w:val="clear" w:color="auto" w:fill="FFFFFF"/>
        <w:tabs>
          <w:tab w:val="left" w:pos="360"/>
        </w:tabs>
        <w:spacing w:before="120" w:after="0" w:line="240" w:lineRule="auto"/>
        <w:jc w:val="both"/>
        <w:rPr>
          <w:rFonts w:ascii="Times New Roman" w:eastAsia="Times New Roman" w:hAnsi="Times New Roman" w:cs="Times New Roman"/>
          <w:sz w:val="24"/>
          <w:szCs w:val="24"/>
        </w:rPr>
      </w:pPr>
    </w:p>
    <w:tbl>
      <w:tblPr>
        <w:tblW w:w="9526" w:type="dxa"/>
        <w:jc w:val="center"/>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160"/>
        <w:gridCol w:w="2160"/>
        <w:gridCol w:w="5206"/>
      </w:tblGrid>
      <w:tr w:rsidR="00B74A91" w:rsidRPr="00DB68B6" w14:paraId="5D2575D2" w14:textId="77777777" w:rsidTr="000457C1">
        <w:trPr>
          <w:jc w:val="center"/>
        </w:trPr>
        <w:tc>
          <w:tcPr>
            <w:tcW w:w="2160" w:type="dxa"/>
            <w:tcBorders>
              <w:top w:val="single" w:sz="4" w:space="0" w:color="000001"/>
              <w:left w:val="single" w:sz="4" w:space="0" w:color="000001"/>
              <w:bottom w:val="single" w:sz="4" w:space="0" w:color="000001"/>
            </w:tcBorders>
            <w:shd w:val="clear" w:color="auto" w:fill="7F7F7F"/>
          </w:tcPr>
          <w:p w14:paraId="52DE626F" w14:textId="77777777" w:rsidR="00B74A91" w:rsidRPr="00DB68B6" w:rsidRDefault="00B74A91" w:rsidP="000457C1">
            <w:pPr>
              <w:jc w:val="center"/>
              <w:rPr>
                <w:rFonts w:ascii="Times New Roman" w:eastAsia="Times New Roman" w:hAnsi="Times New Roman" w:cs="Times New Roman"/>
                <w:b/>
                <w:color w:val="FFFFFF"/>
                <w:sz w:val="24"/>
                <w:szCs w:val="24"/>
              </w:rPr>
            </w:pPr>
            <w:r w:rsidRPr="00DB68B6">
              <w:rPr>
                <w:rFonts w:ascii="Times New Roman" w:eastAsia="Times New Roman" w:hAnsi="Times New Roman" w:cs="Times New Roman"/>
                <w:b/>
                <w:color w:val="FFFFFF"/>
                <w:sz w:val="24"/>
                <w:szCs w:val="24"/>
              </w:rPr>
              <w:t>Этап платежей</w:t>
            </w:r>
          </w:p>
        </w:tc>
        <w:tc>
          <w:tcPr>
            <w:tcW w:w="2160" w:type="dxa"/>
            <w:tcBorders>
              <w:top w:val="single" w:sz="4" w:space="0" w:color="000001"/>
              <w:left w:val="single" w:sz="4" w:space="0" w:color="000001"/>
              <w:bottom w:val="single" w:sz="4" w:space="0" w:color="000001"/>
            </w:tcBorders>
            <w:shd w:val="clear" w:color="auto" w:fill="7F7F7F"/>
            <w:tcMar>
              <w:left w:w="93" w:type="dxa"/>
            </w:tcMar>
          </w:tcPr>
          <w:p w14:paraId="38731E68" w14:textId="77777777" w:rsidR="00B74A91" w:rsidRPr="00DB68B6" w:rsidRDefault="00B74A91" w:rsidP="000457C1">
            <w:pPr>
              <w:jc w:val="center"/>
              <w:rPr>
                <w:rFonts w:ascii="Times New Roman" w:eastAsia="Times New Roman" w:hAnsi="Times New Roman" w:cs="Times New Roman"/>
                <w:b/>
                <w:sz w:val="24"/>
                <w:szCs w:val="24"/>
              </w:rPr>
            </w:pPr>
            <w:r w:rsidRPr="00DB68B6">
              <w:rPr>
                <w:rFonts w:ascii="Times New Roman" w:eastAsia="Times New Roman" w:hAnsi="Times New Roman" w:cs="Times New Roman"/>
                <w:b/>
                <w:color w:val="FFFFFF"/>
                <w:sz w:val="24"/>
                <w:szCs w:val="24"/>
              </w:rPr>
              <w:t>% от суммы контракта</w:t>
            </w:r>
          </w:p>
        </w:tc>
        <w:tc>
          <w:tcPr>
            <w:tcW w:w="5206"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33624CB4" w14:textId="77777777" w:rsidR="00B74A91" w:rsidRPr="00DB68B6" w:rsidRDefault="00B74A91" w:rsidP="000457C1">
            <w:pPr>
              <w:jc w:val="center"/>
              <w:rPr>
                <w:rFonts w:ascii="Times New Roman" w:eastAsia="Times New Roman" w:hAnsi="Times New Roman" w:cs="Times New Roman"/>
                <w:b/>
                <w:sz w:val="24"/>
                <w:szCs w:val="24"/>
              </w:rPr>
            </w:pPr>
            <w:r w:rsidRPr="00DB68B6">
              <w:rPr>
                <w:rFonts w:ascii="Times New Roman" w:eastAsia="Times New Roman" w:hAnsi="Times New Roman" w:cs="Times New Roman"/>
                <w:b/>
                <w:color w:val="FFFFFF"/>
                <w:sz w:val="24"/>
                <w:szCs w:val="24"/>
              </w:rPr>
              <w:t>Этап работы</w:t>
            </w:r>
          </w:p>
        </w:tc>
      </w:tr>
      <w:tr w:rsidR="00B74A91" w:rsidRPr="00DB68B6" w14:paraId="0FCEEED8" w14:textId="77777777" w:rsidTr="000457C1">
        <w:trPr>
          <w:trHeight w:val="600"/>
          <w:jc w:val="center"/>
        </w:trPr>
        <w:tc>
          <w:tcPr>
            <w:tcW w:w="2160" w:type="dxa"/>
            <w:tcBorders>
              <w:top w:val="single" w:sz="4" w:space="0" w:color="000001"/>
              <w:left w:val="single" w:sz="4" w:space="0" w:color="000001"/>
            </w:tcBorders>
            <w:shd w:val="clear" w:color="auto" w:fill="FFFFFF"/>
          </w:tcPr>
          <w:p w14:paraId="0125F0BB"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w:t>
            </w:r>
          </w:p>
        </w:tc>
        <w:tc>
          <w:tcPr>
            <w:tcW w:w="2160" w:type="dxa"/>
            <w:tcBorders>
              <w:top w:val="single" w:sz="4" w:space="0" w:color="000001"/>
              <w:left w:val="single" w:sz="4" w:space="0" w:color="000001"/>
            </w:tcBorders>
            <w:shd w:val="clear" w:color="auto" w:fill="FFFFFF"/>
            <w:tcMar>
              <w:left w:w="93" w:type="dxa"/>
            </w:tcMar>
          </w:tcPr>
          <w:p w14:paraId="2790D794"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7AAB1198"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Результат 1</w:t>
            </w:r>
          </w:p>
        </w:tc>
      </w:tr>
      <w:tr w:rsidR="00B74A91" w:rsidRPr="00DB68B6" w14:paraId="07451A43" w14:textId="77777777" w:rsidTr="000457C1">
        <w:trPr>
          <w:trHeight w:val="410"/>
          <w:jc w:val="center"/>
        </w:trPr>
        <w:tc>
          <w:tcPr>
            <w:tcW w:w="2160" w:type="dxa"/>
            <w:tcBorders>
              <w:top w:val="single" w:sz="4" w:space="0" w:color="000001"/>
              <w:left w:val="single" w:sz="4" w:space="0" w:color="000001"/>
            </w:tcBorders>
            <w:shd w:val="clear" w:color="auto" w:fill="FFFFFF"/>
          </w:tcPr>
          <w:p w14:paraId="10AD7EA8"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II</w:t>
            </w:r>
          </w:p>
        </w:tc>
        <w:tc>
          <w:tcPr>
            <w:tcW w:w="2160" w:type="dxa"/>
            <w:tcBorders>
              <w:top w:val="single" w:sz="4" w:space="0" w:color="000001"/>
              <w:left w:val="single" w:sz="4" w:space="0" w:color="000001"/>
            </w:tcBorders>
            <w:shd w:val="clear" w:color="auto" w:fill="FFFFFF"/>
            <w:tcMar>
              <w:left w:w="93" w:type="dxa"/>
            </w:tcMar>
          </w:tcPr>
          <w:p w14:paraId="6AE0B09F"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48E4A970"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Результат 2</w:t>
            </w:r>
          </w:p>
        </w:tc>
      </w:tr>
      <w:tr w:rsidR="00B74A91" w:rsidRPr="00DB68B6" w14:paraId="2B2922B4" w14:textId="77777777" w:rsidTr="000457C1">
        <w:trPr>
          <w:jc w:val="center"/>
        </w:trPr>
        <w:tc>
          <w:tcPr>
            <w:tcW w:w="2160" w:type="dxa"/>
            <w:tcBorders>
              <w:left w:val="single" w:sz="4" w:space="0" w:color="000001"/>
            </w:tcBorders>
            <w:shd w:val="clear" w:color="auto" w:fill="FFFFFF"/>
          </w:tcPr>
          <w:p w14:paraId="010D3763"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III</w:t>
            </w:r>
          </w:p>
        </w:tc>
        <w:tc>
          <w:tcPr>
            <w:tcW w:w="2160" w:type="dxa"/>
            <w:tcBorders>
              <w:left w:val="single" w:sz="4" w:space="0" w:color="000001"/>
            </w:tcBorders>
            <w:shd w:val="clear" w:color="auto" w:fill="FFFFFF"/>
            <w:tcMar>
              <w:left w:w="93" w:type="dxa"/>
            </w:tcMar>
          </w:tcPr>
          <w:p w14:paraId="73128988"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9332BEE"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Результат 3</w:t>
            </w:r>
          </w:p>
        </w:tc>
      </w:tr>
      <w:tr w:rsidR="00B74A91" w:rsidRPr="00DB68B6" w14:paraId="7D37609B" w14:textId="77777777" w:rsidTr="000457C1">
        <w:trPr>
          <w:jc w:val="center"/>
        </w:trPr>
        <w:tc>
          <w:tcPr>
            <w:tcW w:w="2160" w:type="dxa"/>
            <w:tcBorders>
              <w:left w:val="single" w:sz="4" w:space="0" w:color="000001"/>
            </w:tcBorders>
            <w:shd w:val="clear" w:color="auto" w:fill="FFFFFF"/>
          </w:tcPr>
          <w:p w14:paraId="642513AD"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IV</w:t>
            </w:r>
          </w:p>
        </w:tc>
        <w:tc>
          <w:tcPr>
            <w:tcW w:w="2160" w:type="dxa"/>
            <w:tcBorders>
              <w:left w:val="single" w:sz="4" w:space="0" w:color="000001"/>
            </w:tcBorders>
            <w:shd w:val="clear" w:color="auto" w:fill="FFFFFF"/>
            <w:tcMar>
              <w:left w:w="93" w:type="dxa"/>
            </w:tcMar>
          </w:tcPr>
          <w:p w14:paraId="7D70CE34"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6BA3927B"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Результат 4</w:t>
            </w:r>
          </w:p>
        </w:tc>
      </w:tr>
      <w:tr w:rsidR="00B74A91" w:rsidRPr="00DB68B6" w14:paraId="10237B90" w14:textId="77777777" w:rsidTr="000457C1">
        <w:trPr>
          <w:jc w:val="center"/>
        </w:trPr>
        <w:tc>
          <w:tcPr>
            <w:tcW w:w="2160" w:type="dxa"/>
            <w:tcBorders>
              <w:left w:val="single" w:sz="4" w:space="0" w:color="000001"/>
              <w:bottom w:val="single" w:sz="4" w:space="0" w:color="000001"/>
            </w:tcBorders>
            <w:shd w:val="clear" w:color="auto" w:fill="FFFFFF"/>
          </w:tcPr>
          <w:p w14:paraId="5082181D"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V</w:t>
            </w:r>
          </w:p>
        </w:tc>
        <w:tc>
          <w:tcPr>
            <w:tcW w:w="2160" w:type="dxa"/>
            <w:tcBorders>
              <w:left w:val="single" w:sz="4" w:space="0" w:color="000001"/>
              <w:bottom w:val="single" w:sz="4" w:space="0" w:color="000001"/>
            </w:tcBorders>
            <w:shd w:val="clear" w:color="auto" w:fill="FFFFFF"/>
            <w:tcMar>
              <w:left w:w="93" w:type="dxa"/>
            </w:tcMar>
          </w:tcPr>
          <w:p w14:paraId="29E3E97A"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780B81A" w14:textId="77777777" w:rsidR="00B74A91" w:rsidRPr="00DB68B6" w:rsidRDefault="00B74A91" w:rsidP="000457C1">
            <w:pPr>
              <w:jc w:val="center"/>
              <w:rPr>
                <w:rFonts w:ascii="Times New Roman" w:eastAsia="Times New Roman" w:hAnsi="Times New Roman" w:cs="Times New Roman"/>
                <w:sz w:val="24"/>
                <w:szCs w:val="24"/>
              </w:rPr>
            </w:pPr>
            <w:r w:rsidRPr="00DB68B6">
              <w:rPr>
                <w:rFonts w:ascii="Times New Roman" w:eastAsia="Times New Roman" w:hAnsi="Times New Roman" w:cs="Times New Roman"/>
                <w:sz w:val="24"/>
                <w:szCs w:val="24"/>
              </w:rPr>
              <w:t>Результат 5</w:t>
            </w:r>
          </w:p>
        </w:tc>
      </w:tr>
    </w:tbl>
    <w:p w14:paraId="2C6B442E" w14:textId="77777777" w:rsidR="000B1989" w:rsidRPr="003157C6" w:rsidRDefault="000B1989" w:rsidP="000B1989">
      <w:pPr>
        <w:spacing w:after="0"/>
        <w:jc w:val="both"/>
        <w:rPr>
          <w:rFonts w:ascii="Times New Roman" w:hAnsi="Times New Roman"/>
          <w:b/>
          <w:sz w:val="24"/>
          <w:szCs w:val="24"/>
          <w:u w:val="single"/>
        </w:rPr>
      </w:pPr>
      <w:r w:rsidRPr="003157C6">
        <w:rPr>
          <w:rFonts w:ascii="Times New Roman" w:hAnsi="Times New Roman"/>
          <w:b/>
          <w:sz w:val="24"/>
          <w:szCs w:val="24"/>
          <w:u w:val="single"/>
        </w:rPr>
        <w:lastRenderedPageBreak/>
        <w:t>Требуемые навыки и умения:</w:t>
      </w:r>
    </w:p>
    <w:p w14:paraId="7AC476AB" w14:textId="77777777" w:rsidR="000B1989" w:rsidRDefault="000B1989" w:rsidP="000B1989">
      <w:pPr>
        <w:spacing w:after="0"/>
        <w:rPr>
          <w:rFonts w:ascii="Times New Roman" w:eastAsia="Times New Roman" w:hAnsi="Times New Roman"/>
          <w:b/>
          <w:sz w:val="24"/>
          <w:szCs w:val="24"/>
          <w:lang w:val="kk-KZ"/>
        </w:rPr>
      </w:pPr>
    </w:p>
    <w:p w14:paraId="39A7231F" w14:textId="49BD35C4" w:rsidR="000B1989" w:rsidRPr="00DB68B6" w:rsidRDefault="000B1989" w:rsidP="000B1989">
      <w:pPr>
        <w:spacing w:after="0"/>
        <w:rPr>
          <w:rFonts w:ascii="Times New Roman" w:eastAsia="Times New Roman" w:hAnsi="Times New Roman"/>
          <w:b/>
          <w:sz w:val="24"/>
          <w:szCs w:val="24"/>
        </w:rPr>
      </w:pPr>
      <w:r w:rsidRPr="00DB68B6">
        <w:rPr>
          <w:rFonts w:ascii="Times New Roman" w:eastAsia="Times New Roman" w:hAnsi="Times New Roman"/>
          <w:b/>
          <w:sz w:val="24"/>
          <w:szCs w:val="24"/>
        </w:rPr>
        <w:t>Образование:</w:t>
      </w:r>
    </w:p>
    <w:p w14:paraId="5BFB384F" w14:textId="77777777" w:rsidR="000B1989" w:rsidRPr="00DB68B6" w:rsidRDefault="000B1989" w:rsidP="000B1989">
      <w:pPr>
        <w:spacing w:after="0"/>
        <w:jc w:val="both"/>
        <w:rPr>
          <w:rFonts w:ascii="Times New Roman" w:eastAsia="Times New Roman" w:hAnsi="Times New Roman"/>
          <w:sz w:val="24"/>
          <w:szCs w:val="24"/>
        </w:rPr>
      </w:pPr>
      <w:r w:rsidRPr="00DB68B6">
        <w:rPr>
          <w:rFonts w:ascii="Times New Roman" w:eastAsia="Times New Roman" w:hAnsi="Times New Roman"/>
          <w:sz w:val="24"/>
          <w:szCs w:val="24"/>
        </w:rPr>
        <w:t>Требуется высшее техническое образование на уровне не ниже магистра.</w:t>
      </w:r>
    </w:p>
    <w:p w14:paraId="4FAC2157" w14:textId="77777777" w:rsidR="000B1989" w:rsidRPr="00DB68B6" w:rsidRDefault="000B1989" w:rsidP="000B1989">
      <w:pPr>
        <w:spacing w:after="0"/>
        <w:jc w:val="both"/>
        <w:rPr>
          <w:rFonts w:ascii="Times New Roman" w:eastAsia="Times New Roman" w:hAnsi="Times New Roman"/>
          <w:sz w:val="24"/>
          <w:szCs w:val="24"/>
        </w:rPr>
      </w:pPr>
    </w:p>
    <w:p w14:paraId="1987DD00" w14:textId="77777777" w:rsidR="000B1989" w:rsidRPr="00DB68B6" w:rsidRDefault="000B1989" w:rsidP="000B1989">
      <w:pPr>
        <w:jc w:val="both"/>
        <w:rPr>
          <w:rFonts w:ascii="Times New Roman" w:eastAsia="Times New Roman" w:hAnsi="Times New Roman"/>
          <w:sz w:val="24"/>
          <w:szCs w:val="24"/>
        </w:rPr>
      </w:pPr>
      <w:r w:rsidRPr="00DB68B6">
        <w:rPr>
          <w:rFonts w:ascii="Times New Roman" w:eastAsia="Times New Roman" w:hAnsi="Times New Roman"/>
          <w:b/>
          <w:sz w:val="24"/>
          <w:szCs w:val="24"/>
        </w:rPr>
        <w:t>Технический и функциональный опыт</w:t>
      </w:r>
      <w:r w:rsidRPr="00DB68B6">
        <w:rPr>
          <w:rFonts w:ascii="Times New Roman" w:eastAsia="Times New Roman" w:hAnsi="Times New Roman"/>
          <w:sz w:val="24"/>
          <w:szCs w:val="24"/>
        </w:rPr>
        <w:t xml:space="preserve">: </w:t>
      </w:r>
    </w:p>
    <w:p w14:paraId="0C360D0A" w14:textId="77777777" w:rsidR="000B1989" w:rsidRPr="00DB68B6" w:rsidRDefault="000B1989" w:rsidP="000B1989">
      <w:pPr>
        <w:numPr>
          <w:ilvl w:val="0"/>
          <w:numId w:val="35"/>
        </w:numPr>
        <w:spacing w:after="0" w:line="240" w:lineRule="auto"/>
        <w:jc w:val="both"/>
        <w:rPr>
          <w:sz w:val="24"/>
          <w:szCs w:val="24"/>
        </w:rPr>
      </w:pPr>
      <w:r w:rsidRPr="00DB68B6">
        <w:rPr>
          <w:rFonts w:ascii="Times New Roman" w:eastAsia="Times New Roman" w:hAnsi="Times New Roman"/>
          <w:sz w:val="24"/>
          <w:szCs w:val="24"/>
        </w:rPr>
        <w:t>не менее 5-ти лет опыта работы в компаниях/проектах, направление которых связано с вопросами декарбонизации, энергосбережения, ВИЭ, зеленых технологий и энергоэффективных мероприятий.</w:t>
      </w:r>
    </w:p>
    <w:p w14:paraId="109EE96A" w14:textId="77777777" w:rsidR="000B1989" w:rsidRPr="00DB68B6" w:rsidRDefault="000B1989" w:rsidP="000B1989">
      <w:pPr>
        <w:numPr>
          <w:ilvl w:val="0"/>
          <w:numId w:val="35"/>
        </w:numPr>
        <w:spacing w:after="0" w:line="240" w:lineRule="auto"/>
        <w:jc w:val="both"/>
        <w:rPr>
          <w:sz w:val="24"/>
          <w:szCs w:val="24"/>
        </w:rPr>
      </w:pPr>
      <w:r w:rsidRPr="00DB68B6">
        <w:rPr>
          <w:rFonts w:ascii="Times New Roman" w:eastAsia="Times New Roman" w:hAnsi="Times New Roman"/>
          <w:sz w:val="24"/>
          <w:szCs w:val="24"/>
        </w:rPr>
        <w:t>не менее 5-ти лет опыта в разработке учебных модулей и презентационных материалов в области декарбонизации, энергосбережения, ВИЭ, зеленых технологий и энергоэффективных мероприятий.</w:t>
      </w:r>
    </w:p>
    <w:p w14:paraId="3B6D4480" w14:textId="77777777" w:rsidR="000B1989" w:rsidRPr="00DB68B6" w:rsidRDefault="000B1989" w:rsidP="000B1989">
      <w:pPr>
        <w:numPr>
          <w:ilvl w:val="0"/>
          <w:numId w:val="35"/>
        </w:numPr>
        <w:spacing w:after="0" w:line="240" w:lineRule="auto"/>
        <w:jc w:val="both"/>
        <w:rPr>
          <w:sz w:val="24"/>
          <w:szCs w:val="24"/>
        </w:rPr>
      </w:pPr>
      <w:r w:rsidRPr="00DB68B6">
        <w:rPr>
          <w:rFonts w:ascii="Times New Roman" w:eastAsia="Times New Roman" w:hAnsi="Times New Roman"/>
          <w:sz w:val="24"/>
          <w:szCs w:val="24"/>
        </w:rPr>
        <w:t>не менее 3-х лет опыта в организации и проведении тренингов, связанных с вопросами декарбонизации, энергосбережения, ВИЭ, зеленых технологий и энергоэффективных мероприятий.</w:t>
      </w:r>
    </w:p>
    <w:p w14:paraId="69E9B6CB" w14:textId="77777777" w:rsidR="000B1989" w:rsidRPr="00DB68B6" w:rsidRDefault="000B1989" w:rsidP="000B1989">
      <w:pPr>
        <w:numPr>
          <w:ilvl w:val="0"/>
          <w:numId w:val="35"/>
        </w:numPr>
        <w:spacing w:after="0" w:line="240" w:lineRule="auto"/>
        <w:jc w:val="both"/>
        <w:rPr>
          <w:sz w:val="24"/>
          <w:szCs w:val="24"/>
        </w:rPr>
      </w:pPr>
      <w:r w:rsidRPr="00DB68B6">
        <w:rPr>
          <w:rFonts w:ascii="Times New Roman" w:eastAsia="Times New Roman" w:hAnsi="Times New Roman"/>
          <w:sz w:val="24"/>
          <w:szCs w:val="24"/>
        </w:rPr>
        <w:t xml:space="preserve">наличие сертификатов в области применения низкоуглеродных, энергосберегающих и энергоэффективных технологий. </w:t>
      </w:r>
    </w:p>
    <w:p w14:paraId="461670D9" w14:textId="77777777" w:rsidR="000B1989" w:rsidRPr="00DB68B6" w:rsidRDefault="000B1989" w:rsidP="000B1989">
      <w:pPr>
        <w:numPr>
          <w:ilvl w:val="0"/>
          <w:numId w:val="35"/>
        </w:numPr>
        <w:spacing w:after="0" w:line="240" w:lineRule="auto"/>
        <w:jc w:val="both"/>
        <w:rPr>
          <w:sz w:val="24"/>
          <w:szCs w:val="24"/>
        </w:rPr>
      </w:pPr>
      <w:r w:rsidRPr="00DB68B6">
        <w:rPr>
          <w:rFonts w:ascii="Times New Roman" w:eastAsia="Times New Roman" w:hAnsi="Times New Roman"/>
          <w:sz w:val="24"/>
          <w:szCs w:val="24"/>
        </w:rPr>
        <w:t>опыт работы в международных проектах.</w:t>
      </w:r>
    </w:p>
    <w:p w14:paraId="65F40C45" w14:textId="77777777" w:rsidR="000B1989" w:rsidRPr="00DB68B6" w:rsidRDefault="000B1989" w:rsidP="000B1989">
      <w:pPr>
        <w:numPr>
          <w:ilvl w:val="0"/>
          <w:numId w:val="35"/>
        </w:numPr>
        <w:spacing w:after="0" w:line="240" w:lineRule="auto"/>
        <w:jc w:val="both"/>
        <w:rPr>
          <w:sz w:val="24"/>
          <w:szCs w:val="24"/>
        </w:rPr>
      </w:pPr>
      <w:r w:rsidRPr="00DB68B6">
        <w:rPr>
          <w:rFonts w:ascii="Times New Roman" w:eastAsia="Times New Roman" w:hAnsi="Times New Roman"/>
          <w:sz w:val="24"/>
          <w:szCs w:val="24"/>
        </w:rPr>
        <w:t>отличные аналитические, коммуникативные и презентационные навыки.</w:t>
      </w:r>
    </w:p>
    <w:p w14:paraId="5E87B24B" w14:textId="77777777" w:rsidR="000B1989" w:rsidRPr="00DB68B6" w:rsidRDefault="000B1989" w:rsidP="000B1989">
      <w:pPr>
        <w:jc w:val="both"/>
        <w:rPr>
          <w:rFonts w:ascii="Times New Roman" w:eastAsia="Times New Roman" w:hAnsi="Times New Roman"/>
          <w:b/>
          <w:sz w:val="24"/>
          <w:szCs w:val="24"/>
        </w:rPr>
      </w:pPr>
    </w:p>
    <w:p w14:paraId="16CFD16C" w14:textId="77777777" w:rsidR="000B1989" w:rsidRPr="00DB68B6" w:rsidRDefault="000B1989" w:rsidP="000B1989">
      <w:pPr>
        <w:jc w:val="both"/>
        <w:rPr>
          <w:rFonts w:ascii="Times New Roman" w:eastAsia="Times New Roman" w:hAnsi="Times New Roman"/>
          <w:sz w:val="24"/>
          <w:szCs w:val="24"/>
        </w:rPr>
      </w:pPr>
      <w:r w:rsidRPr="00DB68B6">
        <w:rPr>
          <w:rFonts w:ascii="Times New Roman" w:eastAsia="Times New Roman" w:hAnsi="Times New Roman"/>
          <w:b/>
          <w:sz w:val="24"/>
          <w:szCs w:val="24"/>
        </w:rPr>
        <w:t>Знание языков</w:t>
      </w:r>
      <w:r w:rsidRPr="00DB68B6">
        <w:rPr>
          <w:rFonts w:ascii="Times New Roman" w:eastAsia="Times New Roman" w:hAnsi="Times New Roman"/>
          <w:sz w:val="24"/>
          <w:szCs w:val="24"/>
        </w:rPr>
        <w:t>: требуется</w:t>
      </w:r>
      <w:r w:rsidRPr="00DB68B6">
        <w:rPr>
          <w:rFonts w:ascii="Times New Roman" w:eastAsia="Times New Roman" w:hAnsi="Times New Roman"/>
          <w:b/>
          <w:sz w:val="24"/>
          <w:szCs w:val="24"/>
        </w:rPr>
        <w:t xml:space="preserve"> </w:t>
      </w:r>
      <w:r w:rsidRPr="00DB68B6">
        <w:rPr>
          <w:rFonts w:ascii="Times New Roman" w:eastAsia="Times New Roman" w:hAnsi="Times New Roman"/>
          <w:sz w:val="24"/>
          <w:szCs w:val="24"/>
        </w:rPr>
        <w:t>свободное владение устным и письменным русским и казахскими языками.</w:t>
      </w:r>
    </w:p>
    <w:p w14:paraId="220F5CE7" w14:textId="77777777" w:rsidR="00FE5C6B" w:rsidRPr="002D4273" w:rsidRDefault="00FE5C6B" w:rsidP="00FE5C6B">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2D4273" w14:paraId="1DD78D0B" w14:textId="77777777">
        <w:tc>
          <w:tcPr>
            <w:tcW w:w="5817" w:type="dxa"/>
          </w:tcPr>
          <w:p w14:paraId="47D597B7" w14:textId="3CF32E73" w:rsidR="00282699" w:rsidRPr="002D4273" w:rsidRDefault="009F5131" w:rsidP="00FE5C6B">
            <w:pPr>
              <w:spacing w:after="0" w:line="240" w:lineRule="auto"/>
              <w:jc w:val="both"/>
              <w:rPr>
                <w:rFonts w:ascii="Times New Roman" w:eastAsia="Times New Roman" w:hAnsi="Times New Roman" w:cs="Times New Roman"/>
                <w:b/>
                <w:sz w:val="24"/>
                <w:szCs w:val="24"/>
              </w:rPr>
            </w:pPr>
            <w:r w:rsidRPr="002D4273">
              <w:rPr>
                <w:rFonts w:ascii="Times New Roman" w:eastAsia="Times New Roman" w:hAnsi="Times New Roman" w:cs="Times New Roman"/>
                <w:b/>
                <w:sz w:val="24"/>
                <w:szCs w:val="24"/>
              </w:rPr>
              <w:t>От Заказчика:</w:t>
            </w:r>
          </w:p>
        </w:tc>
        <w:tc>
          <w:tcPr>
            <w:tcW w:w="4677" w:type="dxa"/>
          </w:tcPr>
          <w:p w14:paraId="682A2643" w14:textId="6A8A3DFC" w:rsidR="00282699" w:rsidRPr="002D4273" w:rsidRDefault="009F5131" w:rsidP="00FE5C6B">
            <w:pPr>
              <w:spacing w:after="0" w:line="240" w:lineRule="auto"/>
              <w:jc w:val="both"/>
              <w:rPr>
                <w:rFonts w:ascii="Times New Roman" w:eastAsia="Times New Roman" w:hAnsi="Times New Roman" w:cs="Times New Roman"/>
                <w:b/>
                <w:sz w:val="24"/>
                <w:szCs w:val="24"/>
              </w:rPr>
            </w:pPr>
            <w:r w:rsidRPr="002D4273">
              <w:rPr>
                <w:rFonts w:ascii="Times New Roman" w:eastAsia="Times New Roman" w:hAnsi="Times New Roman" w:cs="Times New Roman"/>
                <w:b/>
                <w:sz w:val="24"/>
                <w:szCs w:val="24"/>
              </w:rPr>
              <w:t>Исполнитель:</w:t>
            </w:r>
          </w:p>
          <w:p w14:paraId="340ACFED" w14:textId="77777777" w:rsidR="00282699" w:rsidRPr="002D4273" w:rsidRDefault="00282699" w:rsidP="00FE5C6B">
            <w:pPr>
              <w:spacing w:after="0" w:line="240" w:lineRule="auto"/>
              <w:jc w:val="both"/>
              <w:rPr>
                <w:rFonts w:ascii="Times New Roman" w:eastAsia="Times New Roman" w:hAnsi="Times New Roman" w:cs="Times New Roman"/>
                <w:b/>
                <w:sz w:val="24"/>
                <w:szCs w:val="24"/>
              </w:rPr>
            </w:pPr>
          </w:p>
        </w:tc>
      </w:tr>
      <w:tr w:rsidR="00282699" w:rsidRPr="002D4273" w14:paraId="75F95351" w14:textId="77777777">
        <w:tc>
          <w:tcPr>
            <w:tcW w:w="5817" w:type="dxa"/>
          </w:tcPr>
          <w:p w14:paraId="56D906FF" w14:textId="42629A1A" w:rsidR="00282699" w:rsidRPr="002D4273" w:rsidRDefault="009F5131" w:rsidP="00FE5C6B">
            <w:pPr>
              <w:spacing w:after="0" w:line="240" w:lineRule="auto"/>
              <w:jc w:val="both"/>
              <w:rPr>
                <w:rFonts w:ascii="Times New Roman" w:eastAsia="Times New Roman" w:hAnsi="Times New Roman" w:cs="Times New Roman"/>
                <w:sz w:val="24"/>
                <w:szCs w:val="24"/>
              </w:rPr>
            </w:pPr>
            <w:r w:rsidRPr="002D4273">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2D4273" w:rsidRDefault="009F5131" w:rsidP="00FE5C6B">
            <w:pPr>
              <w:spacing w:after="0" w:line="240" w:lineRule="auto"/>
              <w:jc w:val="both"/>
              <w:rPr>
                <w:rFonts w:ascii="Times New Roman" w:eastAsia="Times New Roman" w:hAnsi="Times New Roman" w:cs="Times New Roman"/>
                <w:sz w:val="24"/>
                <w:szCs w:val="24"/>
              </w:rPr>
            </w:pPr>
            <w:r w:rsidRPr="002D4273">
              <w:rPr>
                <w:rFonts w:ascii="Times New Roman" w:eastAsia="Times New Roman" w:hAnsi="Times New Roman" w:cs="Times New Roman"/>
                <w:sz w:val="24"/>
                <w:szCs w:val="24"/>
              </w:rPr>
              <w:t>_________</w:t>
            </w:r>
            <w:r w:rsidR="00113BF6" w:rsidRPr="002D4273">
              <w:rPr>
                <w:rFonts w:ascii="Times New Roman" w:eastAsia="Times New Roman" w:hAnsi="Times New Roman" w:cs="Times New Roman"/>
                <w:sz w:val="24"/>
                <w:szCs w:val="24"/>
              </w:rPr>
              <w:t>_____</w:t>
            </w:r>
            <w:r w:rsidRPr="002D4273">
              <w:rPr>
                <w:rFonts w:ascii="Times New Roman" w:eastAsia="Times New Roman" w:hAnsi="Times New Roman" w:cs="Times New Roman"/>
                <w:sz w:val="24"/>
                <w:szCs w:val="24"/>
              </w:rPr>
              <w:t>__</w:t>
            </w:r>
          </w:p>
        </w:tc>
      </w:tr>
    </w:tbl>
    <w:p w14:paraId="4B6877EE" w14:textId="5CEE3620" w:rsidR="00282699" w:rsidRPr="002D4273" w:rsidRDefault="00282699" w:rsidP="00FE5C6B">
      <w:pPr>
        <w:spacing w:after="0" w:line="240" w:lineRule="auto"/>
        <w:jc w:val="both"/>
        <w:rPr>
          <w:rFonts w:ascii="Times New Roman" w:eastAsia="Times New Roman" w:hAnsi="Times New Roman" w:cs="Times New Roman"/>
          <w:b/>
          <w:sz w:val="24"/>
          <w:szCs w:val="24"/>
        </w:rPr>
      </w:pPr>
    </w:p>
    <w:p w14:paraId="533E56C9" w14:textId="2CF89F8A" w:rsidR="00113BF6" w:rsidRPr="002D4273" w:rsidRDefault="00113BF6" w:rsidP="00A5092C">
      <w:pPr>
        <w:jc w:val="right"/>
        <w:rPr>
          <w:rFonts w:ascii="Times New Roman" w:eastAsia="Times New Roman" w:hAnsi="Times New Roman" w:cs="Times New Roman"/>
          <w:sz w:val="24"/>
          <w:szCs w:val="24"/>
          <w:lang w:val="x-none"/>
        </w:rPr>
      </w:pPr>
    </w:p>
    <w:p w14:paraId="5DE9EC3C" w14:textId="77777777" w:rsidR="00B02C22" w:rsidRPr="002D4273" w:rsidRDefault="00B02C22" w:rsidP="00A5092C">
      <w:pPr>
        <w:jc w:val="right"/>
        <w:rPr>
          <w:rFonts w:ascii="Times New Roman" w:eastAsia="Times New Roman" w:hAnsi="Times New Roman" w:cs="Times New Roman"/>
          <w:sz w:val="24"/>
          <w:szCs w:val="24"/>
          <w:lang w:val="x-none"/>
        </w:rPr>
      </w:pPr>
    </w:p>
    <w:p w14:paraId="36CA4486" w14:textId="77777777" w:rsidR="00B02C22" w:rsidRPr="002D4273" w:rsidRDefault="00B02C22" w:rsidP="00A5092C">
      <w:pPr>
        <w:jc w:val="right"/>
        <w:rPr>
          <w:rFonts w:ascii="Times New Roman" w:eastAsia="Times New Roman" w:hAnsi="Times New Roman" w:cs="Times New Roman"/>
          <w:sz w:val="24"/>
          <w:szCs w:val="24"/>
          <w:lang w:val="x-none"/>
        </w:rPr>
      </w:pPr>
    </w:p>
    <w:p w14:paraId="6A414A18" w14:textId="77777777" w:rsidR="00B02C22" w:rsidRPr="00B74A91" w:rsidRDefault="00B02C22" w:rsidP="00A5092C">
      <w:pPr>
        <w:jc w:val="right"/>
        <w:rPr>
          <w:rFonts w:ascii="Times New Roman" w:eastAsia="Times New Roman" w:hAnsi="Times New Roman" w:cs="Times New Roman"/>
          <w:sz w:val="24"/>
          <w:szCs w:val="24"/>
          <w:highlight w:val="yellow"/>
          <w:lang w:val="x-none"/>
        </w:rPr>
      </w:pPr>
    </w:p>
    <w:p w14:paraId="3D61C4C5" w14:textId="77777777" w:rsidR="00B02C22" w:rsidRPr="00B74A91" w:rsidRDefault="00B02C22" w:rsidP="00A5092C">
      <w:pPr>
        <w:jc w:val="right"/>
        <w:rPr>
          <w:rFonts w:ascii="Times New Roman" w:eastAsia="Times New Roman" w:hAnsi="Times New Roman" w:cs="Times New Roman"/>
          <w:sz w:val="24"/>
          <w:szCs w:val="24"/>
          <w:highlight w:val="yellow"/>
          <w:lang w:val="x-none"/>
        </w:rPr>
      </w:pPr>
    </w:p>
    <w:p w14:paraId="5DCFDCF0" w14:textId="77777777" w:rsidR="00B02C22" w:rsidRPr="00B74A91" w:rsidRDefault="00B02C22" w:rsidP="00A5092C">
      <w:pPr>
        <w:jc w:val="right"/>
        <w:rPr>
          <w:rFonts w:ascii="Times New Roman" w:eastAsia="Times New Roman" w:hAnsi="Times New Roman" w:cs="Times New Roman"/>
          <w:sz w:val="24"/>
          <w:szCs w:val="24"/>
          <w:highlight w:val="yellow"/>
          <w:lang w:val="x-none"/>
        </w:rPr>
      </w:pPr>
    </w:p>
    <w:p w14:paraId="7C9205A9" w14:textId="77777777" w:rsidR="00B02C22" w:rsidRPr="00B74A91" w:rsidRDefault="00B02C22" w:rsidP="00A5092C">
      <w:pPr>
        <w:jc w:val="right"/>
        <w:rPr>
          <w:rFonts w:ascii="Times New Roman" w:eastAsia="Times New Roman" w:hAnsi="Times New Roman" w:cs="Times New Roman"/>
          <w:sz w:val="24"/>
          <w:szCs w:val="24"/>
          <w:highlight w:val="yellow"/>
          <w:lang w:val="x-none"/>
        </w:rPr>
      </w:pPr>
    </w:p>
    <w:p w14:paraId="7DFE273E" w14:textId="77777777" w:rsidR="00B02C22" w:rsidRPr="00D76EDF" w:rsidRDefault="00B02C22" w:rsidP="00A5092C">
      <w:pPr>
        <w:jc w:val="right"/>
        <w:rPr>
          <w:rFonts w:ascii="Times New Roman" w:eastAsia="Times New Roman" w:hAnsi="Times New Roman" w:cs="Times New Roman"/>
          <w:sz w:val="24"/>
          <w:szCs w:val="24"/>
          <w:lang w:val="x-none"/>
        </w:rPr>
      </w:pPr>
    </w:p>
    <w:p w14:paraId="67EEA540" w14:textId="77777777" w:rsidR="00B02C22" w:rsidRPr="00D76EDF" w:rsidRDefault="00B02C22" w:rsidP="00A5092C">
      <w:pPr>
        <w:jc w:val="right"/>
        <w:rPr>
          <w:rFonts w:ascii="Times New Roman" w:eastAsia="Times New Roman" w:hAnsi="Times New Roman" w:cs="Times New Roman"/>
          <w:sz w:val="24"/>
          <w:szCs w:val="24"/>
          <w:lang w:val="x-none"/>
        </w:rPr>
      </w:pPr>
    </w:p>
    <w:p w14:paraId="01CDB869" w14:textId="00518A96" w:rsidR="00282699" w:rsidRPr="00D76EDF" w:rsidRDefault="009F5131" w:rsidP="00A5092C">
      <w:pPr>
        <w:pStyle w:val="1"/>
        <w:spacing w:before="0"/>
        <w:ind w:left="4395"/>
        <w:jc w:val="right"/>
        <w:rPr>
          <w:rFonts w:ascii="Times New Roman" w:hAnsi="Times New Roman"/>
          <w:color w:val="000000"/>
          <w:sz w:val="24"/>
          <w:szCs w:val="24"/>
        </w:rPr>
      </w:pPr>
      <w:r w:rsidRPr="00D76EDF">
        <w:rPr>
          <w:rFonts w:ascii="Times New Roman" w:hAnsi="Times New Roman"/>
          <w:color w:val="000000"/>
          <w:sz w:val="24"/>
          <w:szCs w:val="24"/>
        </w:rPr>
        <w:t>Приложение №2</w:t>
      </w:r>
    </w:p>
    <w:p w14:paraId="4C284A8B" w14:textId="77777777" w:rsidR="00282699" w:rsidRPr="00D76EDF" w:rsidRDefault="009F5131" w:rsidP="00A5092C">
      <w:pPr>
        <w:spacing w:after="0" w:line="240" w:lineRule="auto"/>
        <w:ind w:left="4395"/>
        <w:jc w:val="right"/>
        <w:rPr>
          <w:rFonts w:ascii="Times New Roman" w:eastAsia="Times New Roman" w:hAnsi="Times New Roman" w:cs="Times New Roman"/>
          <w:sz w:val="24"/>
          <w:szCs w:val="24"/>
        </w:rPr>
      </w:pPr>
      <w:r w:rsidRPr="00D76EDF">
        <w:rPr>
          <w:rFonts w:ascii="Times New Roman" w:eastAsia="Times New Roman" w:hAnsi="Times New Roman" w:cs="Times New Roman"/>
          <w:sz w:val="24"/>
          <w:szCs w:val="24"/>
        </w:rPr>
        <w:t>к Договору возмездного оказания услуг</w:t>
      </w:r>
    </w:p>
    <w:p w14:paraId="40C08B64" w14:textId="683F724B" w:rsidR="00282699" w:rsidRPr="00D76EDF" w:rsidRDefault="009F5131" w:rsidP="00A5092C">
      <w:pPr>
        <w:spacing w:after="0" w:line="240" w:lineRule="auto"/>
        <w:ind w:left="4395"/>
        <w:jc w:val="right"/>
        <w:rPr>
          <w:rFonts w:ascii="Times New Roman" w:eastAsia="Times New Roman" w:hAnsi="Times New Roman" w:cs="Times New Roman"/>
          <w:sz w:val="24"/>
          <w:szCs w:val="24"/>
        </w:rPr>
      </w:pPr>
      <w:r w:rsidRPr="00D76EDF">
        <w:rPr>
          <w:rFonts w:ascii="Times New Roman" w:eastAsia="Times New Roman" w:hAnsi="Times New Roman" w:cs="Times New Roman"/>
          <w:sz w:val="24"/>
          <w:szCs w:val="24"/>
        </w:rPr>
        <w:t>№ ____ от _________ 202</w:t>
      </w:r>
      <w:r w:rsidR="00374208" w:rsidRPr="00D76EDF">
        <w:rPr>
          <w:rFonts w:ascii="Times New Roman" w:eastAsia="Times New Roman" w:hAnsi="Times New Roman" w:cs="Times New Roman"/>
          <w:sz w:val="24"/>
          <w:szCs w:val="24"/>
        </w:rPr>
        <w:t>4</w:t>
      </w:r>
      <w:r w:rsidRPr="00D76EDF">
        <w:rPr>
          <w:rFonts w:ascii="Times New Roman" w:eastAsia="Times New Roman" w:hAnsi="Times New Roman" w:cs="Times New Roman"/>
          <w:sz w:val="24"/>
          <w:szCs w:val="24"/>
        </w:rPr>
        <w:t xml:space="preserve"> г.</w:t>
      </w:r>
    </w:p>
    <w:p w14:paraId="35B06474" w14:textId="77777777" w:rsidR="00282699" w:rsidRPr="00D76EDF"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D76EDF" w:rsidRDefault="00553FBF" w:rsidP="00FE5C6B">
      <w:pPr>
        <w:spacing w:after="0" w:line="240" w:lineRule="auto"/>
        <w:jc w:val="both"/>
        <w:rPr>
          <w:rFonts w:ascii="Times New Roman" w:eastAsia="Times New Roman" w:hAnsi="Times New Roman" w:cs="Times New Roman"/>
          <w:sz w:val="24"/>
          <w:szCs w:val="24"/>
        </w:rPr>
      </w:pPr>
    </w:p>
    <w:p w14:paraId="70038B89" w14:textId="77777777" w:rsidR="009C6843" w:rsidRPr="00D76EDF" w:rsidRDefault="009C6843" w:rsidP="00FE5C6B">
      <w:pPr>
        <w:spacing w:after="0" w:line="240" w:lineRule="auto"/>
        <w:jc w:val="both"/>
        <w:rPr>
          <w:rFonts w:ascii="Times New Roman" w:eastAsia="Times New Roman" w:hAnsi="Times New Roman" w:cs="Times New Roman"/>
          <w:b/>
          <w:sz w:val="24"/>
          <w:szCs w:val="24"/>
          <w:lang w:val="kk-KZ"/>
        </w:rPr>
      </w:pPr>
      <w:r w:rsidRPr="00D76EDF">
        <w:rPr>
          <w:rFonts w:ascii="Times New Roman" w:eastAsia="Times New Roman" w:hAnsi="Times New Roman" w:cs="Times New Roman"/>
          <w:b/>
          <w:sz w:val="24"/>
          <w:szCs w:val="24"/>
          <w:lang w:val="kk-KZ"/>
        </w:rPr>
        <w:lastRenderedPageBreak/>
        <w:t>П</w:t>
      </w:r>
      <w:r w:rsidRPr="00D76EDF">
        <w:rPr>
          <w:rFonts w:ascii="Times New Roman" w:eastAsia="Times New Roman" w:hAnsi="Times New Roman" w:cs="Times New Roman"/>
          <w:b/>
          <w:sz w:val="24"/>
          <w:szCs w:val="24"/>
        </w:rPr>
        <w:t xml:space="preserve">орядок </w:t>
      </w:r>
      <w:r w:rsidRPr="00D76EDF">
        <w:rPr>
          <w:rFonts w:ascii="Times New Roman" w:eastAsia="Times New Roman" w:hAnsi="Times New Roman" w:cs="Times New Roman"/>
          <w:b/>
          <w:sz w:val="24"/>
          <w:szCs w:val="24"/>
          <w:lang w:val="kk-KZ"/>
        </w:rPr>
        <w:t>выплаты оказанных услуг</w:t>
      </w:r>
    </w:p>
    <w:p w14:paraId="530CEDB8" w14:textId="77777777" w:rsidR="009C6843" w:rsidRPr="00D76EDF" w:rsidRDefault="009C6843" w:rsidP="00FE5C6B">
      <w:pPr>
        <w:spacing w:after="0" w:line="240" w:lineRule="auto"/>
        <w:jc w:val="both"/>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8E1624"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8E1624" w:rsidRDefault="009C6843" w:rsidP="00FE5C6B">
            <w:pPr>
              <w:jc w:val="both"/>
              <w:rPr>
                <w:rFonts w:ascii="Times New Roman" w:hAnsi="Times New Roman" w:cs="Times New Roman"/>
                <w:b/>
                <w:bCs/>
                <w:color w:val="auto"/>
                <w:sz w:val="24"/>
                <w:szCs w:val="24"/>
              </w:rPr>
            </w:pPr>
            <w:r w:rsidRPr="008E1624">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77777777" w:rsidR="009C6843" w:rsidRPr="008E1624" w:rsidRDefault="009C6843" w:rsidP="00FE5C6B">
            <w:pPr>
              <w:spacing w:after="0" w:line="240" w:lineRule="auto"/>
              <w:jc w:val="both"/>
              <w:rPr>
                <w:rFonts w:ascii="Times New Roman" w:eastAsia="Times New Roman" w:hAnsi="Times New Roman" w:cs="Times New Roman"/>
                <w:b/>
                <w:sz w:val="24"/>
                <w:szCs w:val="24"/>
                <w:lang w:val="kk-KZ"/>
              </w:rPr>
            </w:pPr>
            <w:r w:rsidRPr="008E1624">
              <w:rPr>
                <w:rFonts w:ascii="Times New Roman" w:eastAsia="Times New Roman" w:hAnsi="Times New Roman" w:cs="Times New Roman"/>
                <w:b/>
                <w:sz w:val="24"/>
                <w:szCs w:val="24"/>
                <w:lang w:val="kk-KZ"/>
              </w:rPr>
              <w:t>П</w:t>
            </w:r>
            <w:r w:rsidRPr="008E1624">
              <w:rPr>
                <w:rFonts w:ascii="Times New Roman" w:eastAsia="Times New Roman" w:hAnsi="Times New Roman" w:cs="Times New Roman"/>
                <w:b/>
                <w:sz w:val="24"/>
                <w:szCs w:val="24"/>
              </w:rPr>
              <w:t xml:space="preserve">орядок </w:t>
            </w:r>
            <w:r w:rsidRPr="008E1624">
              <w:rPr>
                <w:rFonts w:ascii="Times New Roman" w:eastAsia="Times New Roman" w:hAnsi="Times New Roman" w:cs="Times New Roman"/>
                <w:b/>
                <w:sz w:val="24"/>
                <w:szCs w:val="24"/>
                <w:lang w:val="kk-KZ"/>
              </w:rPr>
              <w:t>выплаты оказанных услуг %</w:t>
            </w:r>
          </w:p>
          <w:p w14:paraId="133325EA" w14:textId="77777777" w:rsidR="009C6843" w:rsidRPr="008E1624" w:rsidRDefault="009C6843" w:rsidP="00FE5C6B">
            <w:pPr>
              <w:jc w:val="both"/>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8E1624" w:rsidRDefault="009C6843" w:rsidP="00FE5C6B">
            <w:pPr>
              <w:jc w:val="both"/>
              <w:rPr>
                <w:rFonts w:ascii="Times New Roman" w:hAnsi="Times New Roman" w:cs="Times New Roman"/>
                <w:b/>
                <w:bCs/>
                <w:color w:val="auto"/>
                <w:sz w:val="24"/>
                <w:szCs w:val="24"/>
              </w:rPr>
            </w:pPr>
            <w:r w:rsidRPr="008E1624">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113BF6" w:rsidRPr="008E1624"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8E1624" w:rsidRDefault="00113BF6"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A129E94" w:rsidR="00113BF6"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w:t>
            </w:r>
            <w:r w:rsidR="00A16C46" w:rsidRPr="008E1624">
              <w:rPr>
                <w:rFonts w:ascii="Times New Roman" w:hAnsi="Times New Roman" w:cs="Times New Roman"/>
                <w:sz w:val="24"/>
                <w:szCs w:val="24"/>
              </w:rPr>
              <w:t>0</w:t>
            </w:r>
            <w:r w:rsidR="00113BF6" w:rsidRPr="008E1624">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3DE0A58" w:rsidR="00113BF6" w:rsidRPr="008E1624" w:rsidRDefault="00113BF6" w:rsidP="00FE5C6B">
            <w:pPr>
              <w:tabs>
                <w:tab w:val="left" w:pos="284"/>
              </w:tabs>
              <w:spacing w:after="0" w:line="240" w:lineRule="auto"/>
              <w:jc w:val="both"/>
              <w:rPr>
                <w:rFonts w:ascii="Times New Roman" w:hAnsi="Times New Roman" w:cs="Times New Roman"/>
                <w:sz w:val="24"/>
                <w:szCs w:val="24"/>
              </w:rPr>
            </w:pPr>
            <w:r w:rsidRPr="008E1624">
              <w:rPr>
                <w:rFonts w:ascii="Times New Roman" w:eastAsia="Times New Roman" w:hAnsi="Times New Roman" w:cs="Times New Roman"/>
                <w:bCs/>
                <w:sz w:val="24"/>
                <w:szCs w:val="24"/>
              </w:rPr>
              <w:t xml:space="preserve">Подготовлен отчет о выполненных работах по пункту 1 </w:t>
            </w:r>
          </w:p>
        </w:tc>
      </w:tr>
      <w:tr w:rsidR="00113BF6" w:rsidRPr="008E1624"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8E1624" w:rsidRDefault="00113BF6"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7228F09E" w:rsidR="00113BF6"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w:t>
            </w:r>
            <w:r w:rsidR="00A16C46" w:rsidRPr="008E1624">
              <w:rPr>
                <w:rFonts w:ascii="Times New Roman" w:hAnsi="Times New Roman" w:cs="Times New Roman"/>
                <w:sz w:val="24"/>
                <w:szCs w:val="24"/>
              </w:rPr>
              <w:t>0</w:t>
            </w:r>
            <w:r w:rsidR="00113BF6" w:rsidRPr="008E1624">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283FB4F3" w:rsidR="00113BF6" w:rsidRPr="008E1624" w:rsidRDefault="00113BF6" w:rsidP="00FE5C6B">
            <w:pPr>
              <w:tabs>
                <w:tab w:val="left" w:pos="284"/>
              </w:tabs>
              <w:spacing w:after="0" w:line="240" w:lineRule="auto"/>
              <w:jc w:val="both"/>
              <w:rPr>
                <w:rFonts w:ascii="Times New Roman" w:hAnsi="Times New Roman" w:cs="Times New Roman"/>
                <w:sz w:val="24"/>
                <w:szCs w:val="24"/>
              </w:rPr>
            </w:pPr>
            <w:r w:rsidRPr="008E1624">
              <w:rPr>
                <w:rFonts w:ascii="Times New Roman" w:eastAsia="Times New Roman" w:hAnsi="Times New Roman" w:cs="Times New Roman"/>
                <w:bCs/>
                <w:sz w:val="24"/>
                <w:szCs w:val="24"/>
              </w:rPr>
              <w:t>Подготовлен отчет о выполненных работах по пункту 2</w:t>
            </w:r>
            <w:r w:rsidRPr="008E1624">
              <w:rPr>
                <w:rFonts w:ascii="Times New Roman" w:hAnsi="Times New Roman" w:cs="Times New Roman"/>
                <w:bCs/>
                <w:sz w:val="24"/>
                <w:szCs w:val="24"/>
              </w:rPr>
              <w:t>.</w:t>
            </w:r>
          </w:p>
        </w:tc>
      </w:tr>
      <w:tr w:rsidR="00D76EDF" w:rsidRPr="008E1624" w14:paraId="75ED3C94"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18766AC8" w14:textId="30A30B2B" w:rsidR="00D76EDF" w:rsidRPr="008E1624" w:rsidRDefault="00D76EDF"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3</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11EB461D" w14:textId="293E25D0" w:rsidR="00D76EDF"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09ED76A5" w14:textId="7F45B88C" w:rsidR="00D76EDF" w:rsidRPr="008E1624" w:rsidRDefault="00D76EDF" w:rsidP="00FE5C6B">
            <w:pPr>
              <w:tabs>
                <w:tab w:val="left" w:pos="284"/>
              </w:tabs>
              <w:spacing w:after="0" w:line="240" w:lineRule="auto"/>
              <w:jc w:val="both"/>
              <w:rPr>
                <w:rFonts w:ascii="Times New Roman" w:eastAsia="Times New Roman" w:hAnsi="Times New Roman" w:cs="Times New Roman"/>
                <w:bCs/>
                <w:sz w:val="24"/>
                <w:szCs w:val="24"/>
              </w:rPr>
            </w:pPr>
            <w:r w:rsidRPr="008E1624">
              <w:rPr>
                <w:rFonts w:ascii="Times New Roman" w:eastAsia="Times New Roman" w:hAnsi="Times New Roman" w:cs="Times New Roman"/>
                <w:bCs/>
                <w:sz w:val="24"/>
                <w:szCs w:val="24"/>
              </w:rPr>
              <w:t>Подготовлен отчет о выполненных работах по пункту 3</w:t>
            </w:r>
            <w:r w:rsidRPr="008E1624">
              <w:rPr>
                <w:rFonts w:ascii="Times New Roman" w:hAnsi="Times New Roman" w:cs="Times New Roman"/>
                <w:bCs/>
                <w:sz w:val="24"/>
                <w:szCs w:val="24"/>
              </w:rPr>
              <w:t>.</w:t>
            </w:r>
          </w:p>
        </w:tc>
      </w:tr>
      <w:tr w:rsidR="00D76EDF" w:rsidRPr="008E1624" w14:paraId="0B0DA36A"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6AE05AFD" w14:textId="79F04FED" w:rsidR="00D76EDF" w:rsidRPr="008E1624" w:rsidRDefault="00D76EDF"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4</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C0F9B97" w14:textId="503D6EC2" w:rsidR="00D76EDF"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DD0B71D" w14:textId="34AEDF48" w:rsidR="00D76EDF" w:rsidRPr="008E1624" w:rsidRDefault="00D76EDF" w:rsidP="00FE5C6B">
            <w:pPr>
              <w:tabs>
                <w:tab w:val="left" w:pos="284"/>
              </w:tabs>
              <w:spacing w:after="0" w:line="240" w:lineRule="auto"/>
              <w:jc w:val="both"/>
              <w:rPr>
                <w:rFonts w:ascii="Times New Roman" w:eastAsia="Times New Roman" w:hAnsi="Times New Roman" w:cs="Times New Roman"/>
                <w:bCs/>
                <w:sz w:val="24"/>
                <w:szCs w:val="24"/>
              </w:rPr>
            </w:pPr>
            <w:r w:rsidRPr="008E1624">
              <w:rPr>
                <w:rFonts w:ascii="Times New Roman" w:eastAsia="Times New Roman" w:hAnsi="Times New Roman" w:cs="Times New Roman"/>
                <w:bCs/>
                <w:sz w:val="24"/>
                <w:szCs w:val="24"/>
              </w:rPr>
              <w:t>Подготовлен отчет о выполненных работах по пункту 4</w:t>
            </w:r>
            <w:r w:rsidRPr="008E1624">
              <w:rPr>
                <w:rFonts w:ascii="Times New Roman" w:hAnsi="Times New Roman" w:cs="Times New Roman"/>
                <w:bCs/>
                <w:sz w:val="24"/>
                <w:szCs w:val="24"/>
              </w:rPr>
              <w:t>.</w:t>
            </w:r>
          </w:p>
        </w:tc>
      </w:tr>
      <w:tr w:rsidR="00D76EDF" w:rsidRPr="008E1624" w14:paraId="67F8034A"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11B09600" w14:textId="1337391A" w:rsidR="00D76EDF" w:rsidRPr="008E1624" w:rsidRDefault="00D76EDF" w:rsidP="00FE5C6B">
            <w:pPr>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5</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E773479" w14:textId="5FCEEC48" w:rsidR="00D76EDF" w:rsidRPr="008E1624" w:rsidRDefault="00D76EDF" w:rsidP="00FE5C6B">
            <w:pPr>
              <w:tabs>
                <w:tab w:val="left" w:pos="284"/>
              </w:tabs>
              <w:spacing w:after="0" w:line="240" w:lineRule="auto"/>
              <w:jc w:val="both"/>
              <w:rPr>
                <w:rFonts w:ascii="Times New Roman" w:hAnsi="Times New Roman" w:cs="Times New Roman"/>
                <w:sz w:val="24"/>
                <w:szCs w:val="24"/>
              </w:rPr>
            </w:pPr>
            <w:r w:rsidRPr="008E1624">
              <w:rPr>
                <w:rFonts w:ascii="Times New Roman" w:hAnsi="Times New Roman" w:cs="Times New Roman"/>
                <w:sz w:val="24"/>
                <w:szCs w:val="24"/>
              </w:rPr>
              <w:t>20%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7E24E1D1" w14:textId="135B79B8" w:rsidR="00D76EDF" w:rsidRPr="008E1624" w:rsidRDefault="00D76EDF" w:rsidP="00FE5C6B">
            <w:pPr>
              <w:tabs>
                <w:tab w:val="left" w:pos="284"/>
              </w:tabs>
              <w:spacing w:after="0" w:line="240" w:lineRule="auto"/>
              <w:jc w:val="both"/>
              <w:rPr>
                <w:rFonts w:ascii="Times New Roman" w:eastAsia="Times New Roman" w:hAnsi="Times New Roman" w:cs="Times New Roman"/>
                <w:bCs/>
                <w:sz w:val="24"/>
                <w:szCs w:val="24"/>
              </w:rPr>
            </w:pPr>
            <w:r w:rsidRPr="008E1624">
              <w:rPr>
                <w:rFonts w:ascii="Times New Roman" w:eastAsia="Times New Roman" w:hAnsi="Times New Roman" w:cs="Times New Roman"/>
                <w:bCs/>
                <w:sz w:val="24"/>
                <w:szCs w:val="24"/>
              </w:rPr>
              <w:t>Подготовлен отчет о выполненных работах по пункту 5</w:t>
            </w:r>
            <w:r w:rsidRPr="008E1624">
              <w:rPr>
                <w:rFonts w:ascii="Times New Roman" w:hAnsi="Times New Roman" w:cs="Times New Roman"/>
                <w:bCs/>
                <w:sz w:val="24"/>
                <w:szCs w:val="24"/>
              </w:rPr>
              <w:t>.</w:t>
            </w:r>
          </w:p>
        </w:tc>
      </w:tr>
    </w:tbl>
    <w:p w14:paraId="60EAE136" w14:textId="77777777" w:rsidR="0045439A" w:rsidRPr="008E1624" w:rsidRDefault="0045439A" w:rsidP="00FE5C6B">
      <w:pPr>
        <w:spacing w:after="0" w:line="240" w:lineRule="auto"/>
        <w:jc w:val="both"/>
        <w:rPr>
          <w:rFonts w:ascii="Times New Roman" w:eastAsia="Times New Roman" w:hAnsi="Times New Roman" w:cs="Times New Roman"/>
          <w:i/>
          <w:sz w:val="24"/>
          <w:szCs w:val="24"/>
        </w:rPr>
      </w:pPr>
    </w:p>
    <w:p w14:paraId="6829DE85" w14:textId="77777777" w:rsidR="00113BF6" w:rsidRPr="008E1624" w:rsidRDefault="00113BF6" w:rsidP="00FE5C6B">
      <w:pPr>
        <w:spacing w:after="0" w:line="240" w:lineRule="auto"/>
        <w:ind w:left="426"/>
        <w:jc w:val="both"/>
        <w:rPr>
          <w:rFonts w:ascii="Times New Roman" w:eastAsia="Times New Roman" w:hAnsi="Times New Roman" w:cs="Times New Roman"/>
          <w:i/>
          <w:sz w:val="24"/>
          <w:szCs w:val="24"/>
        </w:rPr>
      </w:pPr>
    </w:p>
    <w:p w14:paraId="28E95543" w14:textId="77777777" w:rsidR="00113BF6" w:rsidRPr="008E1624"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8E1624" w14:paraId="4EBA87EC" w14:textId="77777777" w:rsidTr="009F5131">
        <w:tc>
          <w:tcPr>
            <w:tcW w:w="5817" w:type="dxa"/>
          </w:tcPr>
          <w:p w14:paraId="2DCECA8E" w14:textId="77777777" w:rsidR="0045439A" w:rsidRPr="008E1624" w:rsidRDefault="0045439A" w:rsidP="00FE5C6B">
            <w:pPr>
              <w:spacing w:after="0" w:line="240" w:lineRule="auto"/>
              <w:ind w:left="426"/>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От Заказчика:</w:t>
            </w:r>
          </w:p>
        </w:tc>
        <w:tc>
          <w:tcPr>
            <w:tcW w:w="4677" w:type="dxa"/>
          </w:tcPr>
          <w:p w14:paraId="713D7FAD" w14:textId="77777777" w:rsidR="0045439A" w:rsidRPr="008E1624" w:rsidRDefault="0045439A" w:rsidP="00FE5C6B">
            <w:pPr>
              <w:spacing w:after="0" w:line="240" w:lineRule="auto"/>
              <w:ind w:left="426"/>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Исполнитель:</w:t>
            </w:r>
          </w:p>
          <w:p w14:paraId="5F5804BC" w14:textId="77777777" w:rsidR="0045439A" w:rsidRPr="008E1624" w:rsidRDefault="0045439A" w:rsidP="00FE5C6B">
            <w:pPr>
              <w:spacing w:after="0" w:line="240" w:lineRule="auto"/>
              <w:ind w:left="426"/>
              <w:jc w:val="both"/>
              <w:rPr>
                <w:rFonts w:ascii="Times New Roman" w:eastAsia="Times New Roman" w:hAnsi="Times New Roman" w:cs="Times New Roman"/>
                <w:b/>
                <w:sz w:val="24"/>
                <w:szCs w:val="24"/>
              </w:rPr>
            </w:pPr>
          </w:p>
        </w:tc>
      </w:tr>
      <w:tr w:rsidR="0045439A" w:rsidRPr="008E1624" w14:paraId="4F30E62B" w14:textId="77777777" w:rsidTr="009F5131">
        <w:tc>
          <w:tcPr>
            <w:tcW w:w="5817" w:type="dxa"/>
          </w:tcPr>
          <w:p w14:paraId="64FD4A97" w14:textId="464C3019" w:rsidR="0045439A" w:rsidRPr="008E1624" w:rsidRDefault="0045439A" w:rsidP="00FE5C6B">
            <w:pPr>
              <w:spacing w:after="0" w:line="240" w:lineRule="auto"/>
              <w:ind w:left="426"/>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________________ </w:t>
            </w:r>
          </w:p>
          <w:p w14:paraId="6423653C" w14:textId="77777777" w:rsidR="0045439A" w:rsidRPr="008E1624"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8E1624" w:rsidRDefault="00113BF6" w:rsidP="00FE5C6B">
            <w:pPr>
              <w:spacing w:after="0" w:line="240" w:lineRule="auto"/>
              <w:ind w:left="426"/>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___</w:t>
            </w:r>
            <w:r w:rsidR="0045439A" w:rsidRPr="008E1624">
              <w:rPr>
                <w:rFonts w:ascii="Times New Roman" w:eastAsia="Times New Roman" w:hAnsi="Times New Roman" w:cs="Times New Roman"/>
                <w:sz w:val="24"/>
                <w:szCs w:val="24"/>
              </w:rPr>
              <w:t xml:space="preserve">___________ </w:t>
            </w:r>
          </w:p>
        </w:tc>
      </w:tr>
    </w:tbl>
    <w:p w14:paraId="21FAD232" w14:textId="77777777" w:rsidR="0045439A" w:rsidRPr="008E1624"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hAnsi="Times New Roman" w:cs="Times New Roman"/>
          <w:sz w:val="24"/>
          <w:szCs w:val="24"/>
        </w:rPr>
        <w:br w:type="page"/>
      </w:r>
    </w:p>
    <w:p w14:paraId="4920D0F1" w14:textId="77777777" w:rsidR="00282699" w:rsidRPr="008E1624" w:rsidRDefault="009F5131" w:rsidP="00FE5C6B">
      <w:pPr>
        <w:pStyle w:val="1"/>
        <w:spacing w:before="0"/>
        <w:ind w:left="4253"/>
        <w:jc w:val="both"/>
        <w:rPr>
          <w:rFonts w:ascii="Times New Roman" w:hAnsi="Times New Roman"/>
          <w:color w:val="000000"/>
          <w:sz w:val="24"/>
          <w:szCs w:val="24"/>
        </w:rPr>
      </w:pPr>
      <w:r w:rsidRPr="008E1624">
        <w:rPr>
          <w:rFonts w:ascii="Times New Roman" w:hAnsi="Times New Roman"/>
          <w:color w:val="000000"/>
          <w:sz w:val="24"/>
          <w:szCs w:val="24"/>
        </w:rPr>
        <w:lastRenderedPageBreak/>
        <w:t>Приложение №3</w:t>
      </w:r>
    </w:p>
    <w:p w14:paraId="0AFC82E6" w14:textId="77777777" w:rsidR="00282699" w:rsidRPr="008E1624" w:rsidRDefault="009F5131" w:rsidP="00FE5C6B">
      <w:pPr>
        <w:spacing w:after="0" w:line="240" w:lineRule="auto"/>
        <w:ind w:left="4253"/>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 Договору возмездного оказания услуг</w:t>
      </w:r>
    </w:p>
    <w:p w14:paraId="143660C3" w14:textId="301B0FFB" w:rsidR="00282699" w:rsidRPr="008E1624" w:rsidRDefault="009F5131" w:rsidP="00FE5C6B">
      <w:pPr>
        <w:spacing w:after="0" w:line="240" w:lineRule="auto"/>
        <w:ind w:left="4253"/>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____ от _________ 202</w:t>
      </w:r>
      <w:r w:rsidR="00374208" w:rsidRPr="008E1624">
        <w:rPr>
          <w:rFonts w:ascii="Times New Roman" w:eastAsia="Times New Roman" w:hAnsi="Times New Roman" w:cs="Times New Roman"/>
          <w:sz w:val="24"/>
          <w:szCs w:val="24"/>
        </w:rPr>
        <w:t>4</w:t>
      </w:r>
      <w:r w:rsidRPr="008E1624">
        <w:rPr>
          <w:rFonts w:ascii="Times New Roman" w:eastAsia="Times New Roman" w:hAnsi="Times New Roman" w:cs="Times New Roman"/>
          <w:sz w:val="24"/>
          <w:szCs w:val="24"/>
        </w:rPr>
        <w:t xml:space="preserve"> г.</w:t>
      </w:r>
    </w:p>
    <w:p w14:paraId="052ADCF4"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586B3463"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8E1624" w:rsidRDefault="00282699" w:rsidP="00FE5C6B">
      <w:pPr>
        <w:spacing w:after="0" w:line="240" w:lineRule="auto"/>
        <w:jc w:val="both"/>
        <w:rPr>
          <w:rFonts w:ascii="Times New Roman" w:eastAsia="Times New Roman" w:hAnsi="Times New Roman" w:cs="Times New Roman"/>
          <w:b/>
          <w:sz w:val="24"/>
          <w:szCs w:val="24"/>
        </w:rPr>
      </w:pPr>
    </w:p>
    <w:p w14:paraId="6E930E32" w14:textId="77777777" w:rsidR="00282699" w:rsidRPr="008E1624"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Термины и определения</w:t>
      </w:r>
    </w:p>
    <w:p w14:paraId="1A9477BF" w14:textId="77777777" w:rsidR="00282699" w:rsidRPr="008E1624" w:rsidRDefault="009F5131" w:rsidP="00FE5C6B">
      <w:pP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1.1.</w:t>
      </w:r>
      <w:r w:rsidRPr="008E1624">
        <w:rPr>
          <w:rFonts w:ascii="Times New Roman" w:eastAsia="Times New Roman" w:hAnsi="Times New Roman" w:cs="Times New Roman"/>
          <w:b/>
          <w:sz w:val="24"/>
          <w:szCs w:val="24"/>
        </w:rPr>
        <w:t xml:space="preserve"> Передающая сторона</w:t>
      </w:r>
      <w:r w:rsidRPr="008E1624">
        <w:rPr>
          <w:rFonts w:ascii="Times New Roman" w:eastAsia="Times New Roman" w:hAnsi="Times New Roman" w:cs="Times New Roman"/>
          <w:sz w:val="24"/>
          <w:szCs w:val="24"/>
        </w:rPr>
        <w:t xml:space="preserve"> – Заказчик.</w:t>
      </w:r>
    </w:p>
    <w:p w14:paraId="4CC29D4C" w14:textId="77777777" w:rsidR="00282699" w:rsidRPr="008E1624" w:rsidRDefault="009F5131" w:rsidP="00FE5C6B">
      <w:pP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1.2.</w:t>
      </w:r>
      <w:r w:rsidRPr="008E1624">
        <w:rPr>
          <w:rFonts w:ascii="Times New Roman" w:eastAsia="Times New Roman" w:hAnsi="Times New Roman" w:cs="Times New Roman"/>
          <w:b/>
          <w:sz w:val="24"/>
          <w:szCs w:val="24"/>
        </w:rPr>
        <w:t xml:space="preserve"> Получающая сторона</w:t>
      </w:r>
      <w:r w:rsidRPr="008E1624">
        <w:rPr>
          <w:rFonts w:ascii="Times New Roman" w:eastAsia="Times New Roman" w:hAnsi="Times New Roman" w:cs="Times New Roman"/>
          <w:sz w:val="24"/>
          <w:szCs w:val="24"/>
        </w:rPr>
        <w:t xml:space="preserve"> – Исполнитель.</w:t>
      </w:r>
    </w:p>
    <w:p w14:paraId="61194E50" w14:textId="77C3DCD3" w:rsidR="00282699" w:rsidRPr="008E1624" w:rsidRDefault="009F5131" w:rsidP="00FE5C6B">
      <w:pP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1.3. </w:t>
      </w:r>
      <w:r w:rsidRPr="008E1624">
        <w:rPr>
          <w:rFonts w:ascii="Times New Roman" w:eastAsia="Times New Roman" w:hAnsi="Times New Roman" w:cs="Times New Roman"/>
          <w:b/>
          <w:sz w:val="24"/>
          <w:szCs w:val="24"/>
        </w:rPr>
        <w:t>Информация</w:t>
      </w:r>
      <w:r w:rsidRPr="008E1624">
        <w:rPr>
          <w:rFonts w:ascii="Times New Roman" w:eastAsia="Times New Roman" w:hAnsi="Times New Roman" w:cs="Times New Roman"/>
          <w:sz w:val="24"/>
          <w:szCs w:val="24"/>
        </w:rPr>
        <w:t xml:space="preserve"> – конфиденциальная информация по Договору.</w:t>
      </w:r>
      <w:r w:rsidR="00EE46B8" w:rsidRPr="008E1624">
        <w:rPr>
          <w:rFonts w:ascii="Times New Roman" w:eastAsia="Times New Roman" w:hAnsi="Times New Roman" w:cs="Times New Roman"/>
          <w:sz w:val="24"/>
          <w:szCs w:val="24"/>
        </w:rPr>
        <w:t xml:space="preserve"> </w:t>
      </w:r>
    </w:p>
    <w:p w14:paraId="7A1A58A8" w14:textId="77777777" w:rsidR="00C00B14" w:rsidRPr="008E1624" w:rsidRDefault="00C00B14" w:rsidP="00FE5C6B">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8E1624"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Права и обязанности сторон</w:t>
      </w:r>
    </w:p>
    <w:p w14:paraId="455E32B0" w14:textId="77777777" w:rsidR="00282699" w:rsidRPr="008E1624" w:rsidRDefault="009F5131" w:rsidP="00FE5C6B">
      <w:pPr>
        <w:widowControl w:val="0"/>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ab/>
        <w:t>2.1</w:t>
      </w:r>
      <w:r w:rsidRPr="008E1624">
        <w:rPr>
          <w:rFonts w:ascii="Times New Roman" w:eastAsia="Times New Roman" w:hAnsi="Times New Roman" w:cs="Times New Roman"/>
          <w:sz w:val="24"/>
          <w:szCs w:val="24"/>
        </w:rPr>
        <w:tab/>
        <w:t xml:space="preserve">Передающая сторона вправе: </w:t>
      </w:r>
    </w:p>
    <w:p w14:paraId="49CB5923"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2.1.1</w:t>
      </w:r>
      <w:r w:rsidRPr="008E1624">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2.1.2</w:t>
      </w:r>
      <w:r w:rsidRPr="008E1624">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2.1.3</w:t>
      </w:r>
      <w:r w:rsidRPr="008E1624">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2.1.4</w:t>
      </w:r>
      <w:r w:rsidRPr="008E1624">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2.1.6</w:t>
      </w:r>
      <w:r w:rsidRPr="008E1624">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2.3 Получающая сторона обязана:</w:t>
      </w:r>
    </w:p>
    <w:p w14:paraId="7171BD95"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2.3.1</w:t>
      </w:r>
      <w:r w:rsidRPr="008E1624">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2.3.2</w:t>
      </w:r>
      <w:r w:rsidRPr="008E1624">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2.3.3.</w:t>
      </w:r>
      <w:r w:rsidRPr="008E1624">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8E1624" w:rsidRDefault="00EF1063" w:rsidP="00FE5C6B">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8E1624" w:rsidRDefault="009F5131" w:rsidP="00FE5C6B">
      <w:pPr>
        <w:widowControl w:val="0"/>
        <w:numPr>
          <w:ilvl w:val="0"/>
          <w:numId w:val="1"/>
        </w:numPr>
        <w:spacing w:after="0" w:line="240" w:lineRule="auto"/>
        <w:ind w:left="0"/>
        <w:jc w:val="both"/>
        <w:rPr>
          <w:rFonts w:ascii="Times New Roman" w:eastAsia="Times New Roman" w:hAnsi="Times New Roman" w:cs="Times New Roman"/>
          <w:b/>
          <w:i/>
          <w:sz w:val="24"/>
          <w:szCs w:val="24"/>
        </w:rPr>
      </w:pPr>
      <w:r w:rsidRPr="008E1624">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3.1</w:t>
      </w:r>
      <w:r w:rsidRPr="008E1624">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3.2</w:t>
      </w:r>
      <w:r w:rsidRPr="008E1624">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3.3</w:t>
      </w:r>
      <w:r w:rsidRPr="008E1624">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8E16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3.4</w:t>
      </w:r>
      <w:r w:rsidRPr="008E1624">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8E1624" w:rsidRDefault="00282699" w:rsidP="00FE5C6B">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8E1624" w14:paraId="2FB8DFC7" w14:textId="77777777">
        <w:trPr>
          <w:trHeight w:val="544"/>
        </w:trPr>
        <w:tc>
          <w:tcPr>
            <w:tcW w:w="4676" w:type="dxa"/>
          </w:tcPr>
          <w:p w14:paraId="152E49B6"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От Заказчика:</w:t>
            </w:r>
          </w:p>
        </w:tc>
        <w:tc>
          <w:tcPr>
            <w:tcW w:w="4677" w:type="dxa"/>
          </w:tcPr>
          <w:p w14:paraId="2BCE754E"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Исполнитель:</w:t>
            </w:r>
          </w:p>
          <w:p w14:paraId="2A76EEEE" w14:textId="77777777" w:rsidR="00282699" w:rsidRPr="008E1624" w:rsidRDefault="00282699" w:rsidP="00FE5C6B">
            <w:pPr>
              <w:spacing w:after="0" w:line="240" w:lineRule="auto"/>
              <w:jc w:val="both"/>
              <w:rPr>
                <w:rFonts w:ascii="Times New Roman" w:eastAsia="Times New Roman" w:hAnsi="Times New Roman" w:cs="Times New Roman"/>
                <w:b/>
                <w:sz w:val="24"/>
                <w:szCs w:val="24"/>
              </w:rPr>
            </w:pPr>
          </w:p>
        </w:tc>
      </w:tr>
      <w:tr w:rsidR="00282699" w:rsidRPr="008E1624" w14:paraId="22465F54" w14:textId="77777777">
        <w:trPr>
          <w:trHeight w:val="300"/>
        </w:trPr>
        <w:tc>
          <w:tcPr>
            <w:tcW w:w="4676" w:type="dxa"/>
          </w:tcPr>
          <w:p w14:paraId="626D9B6D" w14:textId="5BF5EE2C"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sz w:val="24"/>
                <w:szCs w:val="24"/>
              </w:rPr>
              <w:t xml:space="preserve">_______________ </w:t>
            </w:r>
          </w:p>
        </w:tc>
      </w:tr>
    </w:tbl>
    <w:p w14:paraId="00C3D1F1"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359901EF"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F45128C"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59D59814"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6C4E2678"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22243F5C"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9227331"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4C3DF4A9"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4B5EBA75"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58E076F8"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45BC625"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085EC517"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595F26B0"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13690384"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493B1E9E"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68BF1CCC"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28FBEFA3"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A8E48FC"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00D8889B"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4C0463DB"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0A6EB256" w14:textId="77777777" w:rsidR="00A604F2" w:rsidRPr="008E1624" w:rsidRDefault="00A604F2" w:rsidP="00FE5C6B">
      <w:pPr>
        <w:spacing w:after="0" w:line="240" w:lineRule="auto"/>
        <w:jc w:val="both"/>
        <w:rPr>
          <w:rFonts w:ascii="Times New Roman" w:eastAsia="Times New Roman" w:hAnsi="Times New Roman" w:cs="Times New Roman"/>
          <w:sz w:val="24"/>
          <w:szCs w:val="24"/>
        </w:rPr>
      </w:pPr>
    </w:p>
    <w:p w14:paraId="7359B568"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53915316"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lastRenderedPageBreak/>
        <w:t xml:space="preserve"> </w:t>
      </w:r>
    </w:p>
    <w:p w14:paraId="092D6590" w14:textId="77777777" w:rsidR="00282699" w:rsidRPr="008E1624" w:rsidRDefault="009F5131" w:rsidP="00FE5C6B">
      <w:pPr>
        <w:pStyle w:val="1"/>
        <w:spacing w:before="0"/>
        <w:ind w:left="5103"/>
        <w:jc w:val="both"/>
        <w:rPr>
          <w:rFonts w:ascii="Times New Roman" w:hAnsi="Times New Roman"/>
          <w:color w:val="000000"/>
          <w:sz w:val="24"/>
          <w:szCs w:val="24"/>
        </w:rPr>
      </w:pPr>
      <w:r w:rsidRPr="008E1624">
        <w:rPr>
          <w:rFonts w:ascii="Times New Roman" w:hAnsi="Times New Roman"/>
          <w:color w:val="000000"/>
          <w:sz w:val="24"/>
          <w:szCs w:val="24"/>
        </w:rPr>
        <w:t>Приложение №4</w:t>
      </w:r>
    </w:p>
    <w:p w14:paraId="2D9DEE60" w14:textId="77777777" w:rsidR="00282699" w:rsidRPr="008E1624" w:rsidRDefault="009F5131" w:rsidP="00FE5C6B">
      <w:pPr>
        <w:spacing w:after="0" w:line="240" w:lineRule="auto"/>
        <w:ind w:left="5103"/>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к Договору возмездного оказания услуг</w:t>
      </w:r>
    </w:p>
    <w:p w14:paraId="1ECEA109" w14:textId="3CB6120F" w:rsidR="00282699" w:rsidRPr="008E1624" w:rsidRDefault="009F5131" w:rsidP="00FE5C6B">
      <w:pPr>
        <w:spacing w:after="0" w:line="240" w:lineRule="auto"/>
        <w:ind w:left="5103"/>
        <w:jc w:val="both"/>
        <w:rPr>
          <w:rFonts w:ascii="Times New Roman" w:eastAsia="Times New Roman" w:hAnsi="Times New Roman" w:cs="Times New Roman"/>
          <w:b/>
          <w:sz w:val="24"/>
          <w:szCs w:val="24"/>
        </w:rPr>
      </w:pPr>
      <w:r w:rsidRPr="008E1624">
        <w:rPr>
          <w:rFonts w:ascii="Times New Roman" w:eastAsia="Times New Roman" w:hAnsi="Times New Roman" w:cs="Times New Roman"/>
          <w:sz w:val="24"/>
          <w:szCs w:val="24"/>
        </w:rPr>
        <w:t>№ ____ от _________ 202</w:t>
      </w:r>
      <w:r w:rsidR="00374208" w:rsidRPr="008E1624">
        <w:rPr>
          <w:rFonts w:ascii="Times New Roman" w:eastAsia="Times New Roman" w:hAnsi="Times New Roman" w:cs="Times New Roman"/>
          <w:sz w:val="24"/>
          <w:szCs w:val="24"/>
        </w:rPr>
        <w:t>4</w:t>
      </w:r>
      <w:r w:rsidRPr="008E1624">
        <w:rPr>
          <w:rFonts w:ascii="Times New Roman" w:eastAsia="Times New Roman" w:hAnsi="Times New Roman" w:cs="Times New Roman"/>
          <w:sz w:val="24"/>
          <w:szCs w:val="24"/>
        </w:rPr>
        <w:t xml:space="preserve"> г.</w:t>
      </w:r>
    </w:p>
    <w:p w14:paraId="4250C166"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587557DE" w14:textId="77777777" w:rsidR="00282699" w:rsidRPr="008E1624" w:rsidRDefault="009F5131"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СОГЛАСИЕ</w:t>
      </w:r>
    </w:p>
    <w:p w14:paraId="7755056A" w14:textId="77777777" w:rsidR="007C1605" w:rsidRPr="008E1624" w:rsidRDefault="007C1605" w:rsidP="00FE5C6B">
      <w:pPr>
        <w:spacing w:after="0" w:line="240" w:lineRule="auto"/>
        <w:jc w:val="both"/>
        <w:rPr>
          <w:rFonts w:ascii="Times New Roman" w:eastAsia="Times New Roman" w:hAnsi="Times New Roman" w:cs="Times New Roman"/>
          <w:sz w:val="24"/>
          <w:szCs w:val="24"/>
        </w:rPr>
      </w:pPr>
    </w:p>
    <w:p w14:paraId="28B8BCF0"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bookmarkStart w:id="6" w:name="_heading=h.3dy6vkm" w:colFirst="0" w:colLast="0"/>
      <w:bookmarkEnd w:id="6"/>
      <w:r w:rsidRPr="008E1624">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5234FC22"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55B97FFD" w14:textId="77777777" w:rsidR="00282699" w:rsidRPr="008E1624" w:rsidRDefault="009F5131" w:rsidP="00FE5C6B">
      <w:pPr>
        <w:spacing w:after="0" w:line="240" w:lineRule="auto"/>
        <w:ind w:firstLine="709"/>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т.д.)</w:t>
      </w:r>
    </w:p>
    <w:p w14:paraId="1B10DCA8"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70EDE442"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715A9FE6"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8E1624" w:rsidRDefault="009F5131"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8E1624" w:rsidRDefault="00282699" w:rsidP="00FE5C6B">
      <w:pPr>
        <w:spacing w:after="0" w:line="240" w:lineRule="auto"/>
        <w:jc w:val="both"/>
        <w:rPr>
          <w:rFonts w:ascii="Times New Roman" w:eastAsia="Times New Roman" w:hAnsi="Times New Roman" w:cs="Times New Roman"/>
          <w:sz w:val="24"/>
          <w:szCs w:val="24"/>
        </w:rPr>
      </w:pPr>
    </w:p>
    <w:p w14:paraId="5FC62ED5" w14:textId="77777777" w:rsidR="004F5C18" w:rsidRPr="008E1624" w:rsidRDefault="004F5C18" w:rsidP="00FE5C6B">
      <w:pPr>
        <w:spacing w:after="0" w:line="240" w:lineRule="auto"/>
        <w:jc w:val="both"/>
        <w:rPr>
          <w:rFonts w:ascii="Times New Roman" w:eastAsia="Times New Roman" w:hAnsi="Times New Roman" w:cs="Times New Roman"/>
          <w:sz w:val="24"/>
          <w:szCs w:val="24"/>
        </w:rPr>
      </w:pPr>
    </w:p>
    <w:p w14:paraId="76FE244B" w14:textId="77777777" w:rsidR="004F5C18" w:rsidRPr="008E1624" w:rsidRDefault="004F5C18" w:rsidP="00FE5C6B">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8E1624" w14:paraId="0237F911" w14:textId="77777777" w:rsidTr="009F5131">
        <w:trPr>
          <w:trHeight w:val="544"/>
        </w:trPr>
        <w:tc>
          <w:tcPr>
            <w:tcW w:w="4676" w:type="dxa"/>
          </w:tcPr>
          <w:p w14:paraId="5B760783" w14:textId="77777777" w:rsidR="004F5C18" w:rsidRPr="008E1624" w:rsidRDefault="004F5C18"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От Заказчика:</w:t>
            </w:r>
          </w:p>
        </w:tc>
        <w:tc>
          <w:tcPr>
            <w:tcW w:w="4677" w:type="dxa"/>
          </w:tcPr>
          <w:p w14:paraId="5A0B1B1C" w14:textId="77777777" w:rsidR="004F5C18" w:rsidRPr="008E1624" w:rsidRDefault="004F5C18"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b/>
                <w:sz w:val="24"/>
                <w:szCs w:val="24"/>
              </w:rPr>
              <w:t>Исполнитель:</w:t>
            </w:r>
          </w:p>
          <w:p w14:paraId="771BD7F0" w14:textId="77777777" w:rsidR="004F5C18" w:rsidRPr="008E1624" w:rsidRDefault="004F5C18" w:rsidP="00FE5C6B">
            <w:pPr>
              <w:spacing w:after="0" w:line="240" w:lineRule="auto"/>
              <w:jc w:val="both"/>
              <w:rPr>
                <w:rFonts w:ascii="Times New Roman" w:eastAsia="Times New Roman" w:hAnsi="Times New Roman" w:cs="Times New Roman"/>
                <w:b/>
                <w:sz w:val="24"/>
                <w:szCs w:val="24"/>
              </w:rPr>
            </w:pPr>
          </w:p>
        </w:tc>
      </w:tr>
      <w:tr w:rsidR="004F5C18" w:rsidRPr="00A5092C" w14:paraId="1B9453EA" w14:textId="77777777" w:rsidTr="009F5131">
        <w:trPr>
          <w:trHeight w:val="300"/>
        </w:trPr>
        <w:tc>
          <w:tcPr>
            <w:tcW w:w="4676" w:type="dxa"/>
          </w:tcPr>
          <w:p w14:paraId="385AC3CA" w14:textId="14DE6A0E" w:rsidR="004F5C18" w:rsidRPr="008E1624" w:rsidRDefault="004F5C18" w:rsidP="00FE5C6B">
            <w:pPr>
              <w:spacing w:after="0" w:line="240" w:lineRule="auto"/>
              <w:jc w:val="both"/>
              <w:rPr>
                <w:rFonts w:ascii="Times New Roman" w:eastAsia="Times New Roman" w:hAnsi="Times New Roman" w:cs="Times New Roman"/>
                <w:sz w:val="24"/>
                <w:szCs w:val="24"/>
              </w:rPr>
            </w:pPr>
            <w:r w:rsidRPr="008E1624">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A5092C" w:rsidRDefault="004F5C18" w:rsidP="00FE5C6B">
            <w:pPr>
              <w:spacing w:after="0" w:line="240" w:lineRule="auto"/>
              <w:jc w:val="both"/>
              <w:rPr>
                <w:rFonts w:ascii="Times New Roman" w:eastAsia="Times New Roman" w:hAnsi="Times New Roman" w:cs="Times New Roman"/>
                <w:b/>
                <w:sz w:val="24"/>
                <w:szCs w:val="24"/>
              </w:rPr>
            </w:pPr>
            <w:r w:rsidRPr="008E1624">
              <w:rPr>
                <w:rFonts w:ascii="Times New Roman" w:eastAsia="Times New Roman" w:hAnsi="Times New Roman" w:cs="Times New Roman"/>
                <w:sz w:val="24"/>
                <w:szCs w:val="24"/>
              </w:rPr>
              <w:t>_______________</w:t>
            </w:r>
            <w:r w:rsidRPr="00A5092C">
              <w:rPr>
                <w:rFonts w:ascii="Times New Roman" w:eastAsia="Times New Roman" w:hAnsi="Times New Roman" w:cs="Times New Roman"/>
                <w:sz w:val="24"/>
                <w:szCs w:val="24"/>
              </w:rPr>
              <w:t xml:space="preserve"> </w:t>
            </w:r>
          </w:p>
        </w:tc>
      </w:tr>
    </w:tbl>
    <w:p w14:paraId="2463FC1F"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2ACBE903"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DC78F" w14:textId="77777777" w:rsidR="00116108" w:rsidRDefault="00116108">
      <w:pPr>
        <w:spacing w:after="0" w:line="240" w:lineRule="auto"/>
      </w:pPr>
      <w:r>
        <w:separator/>
      </w:r>
    </w:p>
  </w:endnote>
  <w:endnote w:type="continuationSeparator" w:id="0">
    <w:p w14:paraId="199685B7" w14:textId="77777777" w:rsidR="00116108" w:rsidRDefault="0011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431A" w14:textId="77777777" w:rsidR="00116108" w:rsidRDefault="00116108">
      <w:pPr>
        <w:spacing w:after="0" w:line="240" w:lineRule="auto"/>
      </w:pPr>
      <w:r>
        <w:separator/>
      </w:r>
    </w:p>
  </w:footnote>
  <w:footnote w:type="continuationSeparator" w:id="0">
    <w:p w14:paraId="45F3DD38" w14:textId="77777777" w:rsidR="00116108" w:rsidRDefault="0011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335299"/>
    <w:multiLevelType w:val="multilevel"/>
    <w:tmpl w:val="15E08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61B65"/>
    <w:multiLevelType w:val="multilevel"/>
    <w:tmpl w:val="671ABC8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9"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3"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6452C"/>
    <w:multiLevelType w:val="multilevel"/>
    <w:tmpl w:val="CE4CCA2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17"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0702A4E"/>
    <w:multiLevelType w:val="multilevel"/>
    <w:tmpl w:val="75469FCE"/>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19"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7C5E00"/>
    <w:multiLevelType w:val="multilevel"/>
    <w:tmpl w:val="EABE1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9"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3611C5"/>
    <w:multiLevelType w:val="multilevel"/>
    <w:tmpl w:val="D186C2CC"/>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B753FF"/>
    <w:multiLevelType w:val="multilevel"/>
    <w:tmpl w:val="2B9C6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5"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6"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7"/>
  </w:num>
  <w:num w:numId="2" w16cid:durableId="1780182758">
    <w:abstractNumId w:val="21"/>
  </w:num>
  <w:num w:numId="3" w16cid:durableId="1805733392">
    <w:abstractNumId w:val="29"/>
  </w:num>
  <w:num w:numId="4" w16cid:durableId="784420560">
    <w:abstractNumId w:val="24"/>
  </w:num>
  <w:num w:numId="5" w16cid:durableId="111288555">
    <w:abstractNumId w:val="5"/>
  </w:num>
  <w:num w:numId="6" w16cid:durableId="329647034">
    <w:abstractNumId w:val="12"/>
  </w:num>
  <w:num w:numId="7" w16cid:durableId="1851096169">
    <w:abstractNumId w:val="34"/>
  </w:num>
  <w:num w:numId="8" w16cid:durableId="1281035075">
    <w:abstractNumId w:val="27"/>
  </w:num>
  <w:num w:numId="9" w16cid:durableId="399257391">
    <w:abstractNumId w:val="36"/>
  </w:num>
  <w:num w:numId="10" w16cid:durableId="1604915340">
    <w:abstractNumId w:val="14"/>
  </w:num>
  <w:num w:numId="11" w16cid:durableId="2002930646">
    <w:abstractNumId w:val="11"/>
  </w:num>
  <w:num w:numId="12" w16cid:durableId="1626736590">
    <w:abstractNumId w:val="7"/>
  </w:num>
  <w:num w:numId="13" w16cid:durableId="149642358">
    <w:abstractNumId w:val="10"/>
  </w:num>
  <w:num w:numId="14" w16cid:durableId="1810703340">
    <w:abstractNumId w:val="13"/>
  </w:num>
  <w:num w:numId="15" w16cid:durableId="1420560784">
    <w:abstractNumId w:val="19"/>
  </w:num>
  <w:num w:numId="16" w16cid:durableId="606815690">
    <w:abstractNumId w:val="4"/>
  </w:num>
  <w:num w:numId="17" w16cid:durableId="295337437">
    <w:abstractNumId w:val="33"/>
  </w:num>
  <w:num w:numId="18" w16cid:durableId="1671789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8"/>
  </w:num>
  <w:num w:numId="20" w16cid:durableId="11723338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7"/>
  </w:num>
  <w:num w:numId="22" w16cid:durableId="1268347041">
    <w:abstractNumId w:val="26"/>
  </w:num>
  <w:num w:numId="23" w16cid:durableId="291714635">
    <w:abstractNumId w:val="9"/>
  </w:num>
  <w:num w:numId="24" w16cid:durableId="1347439941">
    <w:abstractNumId w:val="6"/>
  </w:num>
  <w:num w:numId="25" w16cid:durableId="558593833">
    <w:abstractNumId w:val="2"/>
  </w:num>
  <w:num w:numId="26" w16cid:durableId="1047951378">
    <w:abstractNumId w:val="1"/>
  </w:num>
  <w:num w:numId="27" w16cid:durableId="20141379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20"/>
  </w:num>
  <w:num w:numId="29" w16cid:durableId="886374496">
    <w:abstractNumId w:val="22"/>
  </w:num>
  <w:num w:numId="30" w16cid:durableId="94404131">
    <w:abstractNumId w:val="15"/>
  </w:num>
  <w:num w:numId="31" w16cid:durableId="1882090216">
    <w:abstractNumId w:val="32"/>
  </w:num>
  <w:num w:numId="32" w16cid:durableId="114837001">
    <w:abstractNumId w:val="23"/>
  </w:num>
  <w:num w:numId="33" w16cid:durableId="2126193845">
    <w:abstractNumId w:val="0"/>
  </w:num>
  <w:num w:numId="34" w16cid:durableId="506678432">
    <w:abstractNumId w:val="8"/>
  </w:num>
  <w:num w:numId="35" w16cid:durableId="1927490893">
    <w:abstractNumId w:val="3"/>
  </w:num>
  <w:num w:numId="36" w16cid:durableId="900595712">
    <w:abstractNumId w:val="25"/>
  </w:num>
  <w:num w:numId="37" w16cid:durableId="700398979">
    <w:abstractNumId w:val="30"/>
  </w:num>
  <w:num w:numId="38" w16cid:durableId="1947998696">
    <w:abstractNumId w:val="31"/>
  </w:num>
  <w:num w:numId="39" w16cid:durableId="1036739870">
    <w:abstractNumId w:val="18"/>
  </w:num>
  <w:num w:numId="40" w16cid:durableId="864755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640AF"/>
    <w:rsid w:val="000733B1"/>
    <w:rsid w:val="00094432"/>
    <w:rsid w:val="00095DCE"/>
    <w:rsid w:val="000A50EE"/>
    <w:rsid w:val="000B09A8"/>
    <w:rsid w:val="000B1989"/>
    <w:rsid w:val="000B449F"/>
    <w:rsid w:val="000C5E62"/>
    <w:rsid w:val="000C5EA2"/>
    <w:rsid w:val="000C7F62"/>
    <w:rsid w:val="000D7850"/>
    <w:rsid w:val="000F3881"/>
    <w:rsid w:val="000F4BD8"/>
    <w:rsid w:val="00102A71"/>
    <w:rsid w:val="001113C2"/>
    <w:rsid w:val="00113BF6"/>
    <w:rsid w:val="00115455"/>
    <w:rsid w:val="00115AD3"/>
    <w:rsid w:val="00116108"/>
    <w:rsid w:val="00120921"/>
    <w:rsid w:val="00137D81"/>
    <w:rsid w:val="0014524F"/>
    <w:rsid w:val="0015226D"/>
    <w:rsid w:val="0015770B"/>
    <w:rsid w:val="00163A4E"/>
    <w:rsid w:val="001661A1"/>
    <w:rsid w:val="001707AB"/>
    <w:rsid w:val="00172547"/>
    <w:rsid w:val="001828B7"/>
    <w:rsid w:val="001864DD"/>
    <w:rsid w:val="00192A19"/>
    <w:rsid w:val="00194435"/>
    <w:rsid w:val="001C21BA"/>
    <w:rsid w:val="001D00FD"/>
    <w:rsid w:val="001E3D0D"/>
    <w:rsid w:val="001E4F65"/>
    <w:rsid w:val="001F06DA"/>
    <w:rsid w:val="0021249E"/>
    <w:rsid w:val="00222FDD"/>
    <w:rsid w:val="00224C08"/>
    <w:rsid w:val="00234524"/>
    <w:rsid w:val="00236328"/>
    <w:rsid w:val="00237E4C"/>
    <w:rsid w:val="002500C8"/>
    <w:rsid w:val="002510E5"/>
    <w:rsid w:val="00253048"/>
    <w:rsid w:val="0026580F"/>
    <w:rsid w:val="002730D4"/>
    <w:rsid w:val="00274021"/>
    <w:rsid w:val="00282699"/>
    <w:rsid w:val="00282C31"/>
    <w:rsid w:val="00285987"/>
    <w:rsid w:val="002902AD"/>
    <w:rsid w:val="00297005"/>
    <w:rsid w:val="002A40CD"/>
    <w:rsid w:val="002D4273"/>
    <w:rsid w:val="002D633C"/>
    <w:rsid w:val="002E3DB3"/>
    <w:rsid w:val="002E5520"/>
    <w:rsid w:val="002F0E6A"/>
    <w:rsid w:val="002F46CA"/>
    <w:rsid w:val="00304923"/>
    <w:rsid w:val="00325BE5"/>
    <w:rsid w:val="00332E13"/>
    <w:rsid w:val="003472F2"/>
    <w:rsid w:val="00355B88"/>
    <w:rsid w:val="00374208"/>
    <w:rsid w:val="00377B0C"/>
    <w:rsid w:val="003862A6"/>
    <w:rsid w:val="003909A2"/>
    <w:rsid w:val="003C577A"/>
    <w:rsid w:val="003D53A0"/>
    <w:rsid w:val="003E6E13"/>
    <w:rsid w:val="003F424E"/>
    <w:rsid w:val="00401B18"/>
    <w:rsid w:val="00410A1C"/>
    <w:rsid w:val="00431270"/>
    <w:rsid w:val="00452515"/>
    <w:rsid w:val="0045439A"/>
    <w:rsid w:val="004710F1"/>
    <w:rsid w:val="004773A8"/>
    <w:rsid w:val="004833BE"/>
    <w:rsid w:val="004B31AD"/>
    <w:rsid w:val="004D32F7"/>
    <w:rsid w:val="004D490A"/>
    <w:rsid w:val="004E3288"/>
    <w:rsid w:val="004E447D"/>
    <w:rsid w:val="004E69E1"/>
    <w:rsid w:val="004E787A"/>
    <w:rsid w:val="004F5C18"/>
    <w:rsid w:val="00510CEF"/>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C6751"/>
    <w:rsid w:val="005E5012"/>
    <w:rsid w:val="005F6DBB"/>
    <w:rsid w:val="0060298D"/>
    <w:rsid w:val="00612CE3"/>
    <w:rsid w:val="006155FD"/>
    <w:rsid w:val="006278C6"/>
    <w:rsid w:val="00640D9F"/>
    <w:rsid w:val="00656EFC"/>
    <w:rsid w:val="00661BD3"/>
    <w:rsid w:val="0066251A"/>
    <w:rsid w:val="0068725F"/>
    <w:rsid w:val="00692361"/>
    <w:rsid w:val="006971B8"/>
    <w:rsid w:val="006A5A77"/>
    <w:rsid w:val="006B385D"/>
    <w:rsid w:val="006B74CA"/>
    <w:rsid w:val="006B7FB4"/>
    <w:rsid w:val="006C18A9"/>
    <w:rsid w:val="006C3036"/>
    <w:rsid w:val="006D19E3"/>
    <w:rsid w:val="006D373B"/>
    <w:rsid w:val="006D7184"/>
    <w:rsid w:val="006D7DEB"/>
    <w:rsid w:val="006E5D85"/>
    <w:rsid w:val="006E7095"/>
    <w:rsid w:val="00701A50"/>
    <w:rsid w:val="007070E5"/>
    <w:rsid w:val="007179A1"/>
    <w:rsid w:val="00725508"/>
    <w:rsid w:val="00734ABC"/>
    <w:rsid w:val="0074125D"/>
    <w:rsid w:val="0074505B"/>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E1624"/>
    <w:rsid w:val="008F3046"/>
    <w:rsid w:val="008F3ECF"/>
    <w:rsid w:val="00901572"/>
    <w:rsid w:val="009040B3"/>
    <w:rsid w:val="00904792"/>
    <w:rsid w:val="00910423"/>
    <w:rsid w:val="00916EA6"/>
    <w:rsid w:val="00926990"/>
    <w:rsid w:val="009376BE"/>
    <w:rsid w:val="00940A70"/>
    <w:rsid w:val="009442FC"/>
    <w:rsid w:val="00955AF0"/>
    <w:rsid w:val="0096756A"/>
    <w:rsid w:val="0097111C"/>
    <w:rsid w:val="0098482C"/>
    <w:rsid w:val="00993354"/>
    <w:rsid w:val="009B1B7E"/>
    <w:rsid w:val="009B425F"/>
    <w:rsid w:val="009C05D1"/>
    <w:rsid w:val="009C3543"/>
    <w:rsid w:val="009C455A"/>
    <w:rsid w:val="009C6843"/>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A111B"/>
    <w:rsid w:val="00AB3883"/>
    <w:rsid w:val="00B002E6"/>
    <w:rsid w:val="00B02C22"/>
    <w:rsid w:val="00B033B7"/>
    <w:rsid w:val="00B055C1"/>
    <w:rsid w:val="00B05DA5"/>
    <w:rsid w:val="00B3113B"/>
    <w:rsid w:val="00B31FE3"/>
    <w:rsid w:val="00B35D16"/>
    <w:rsid w:val="00B4004B"/>
    <w:rsid w:val="00B439D9"/>
    <w:rsid w:val="00B54A0C"/>
    <w:rsid w:val="00B729AE"/>
    <w:rsid w:val="00B72DC5"/>
    <w:rsid w:val="00B74A91"/>
    <w:rsid w:val="00B950C6"/>
    <w:rsid w:val="00BB3D55"/>
    <w:rsid w:val="00BB4BEE"/>
    <w:rsid w:val="00BD0F21"/>
    <w:rsid w:val="00BD35E5"/>
    <w:rsid w:val="00BF297B"/>
    <w:rsid w:val="00C00B14"/>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01B1"/>
    <w:rsid w:val="00CD255C"/>
    <w:rsid w:val="00CD25C3"/>
    <w:rsid w:val="00CD3FE6"/>
    <w:rsid w:val="00CE0D9F"/>
    <w:rsid w:val="00CF30FA"/>
    <w:rsid w:val="00D0284F"/>
    <w:rsid w:val="00D04FC6"/>
    <w:rsid w:val="00D07D3C"/>
    <w:rsid w:val="00D14417"/>
    <w:rsid w:val="00D15B2C"/>
    <w:rsid w:val="00D5700C"/>
    <w:rsid w:val="00D61086"/>
    <w:rsid w:val="00D625BB"/>
    <w:rsid w:val="00D725A7"/>
    <w:rsid w:val="00D75011"/>
    <w:rsid w:val="00D76EDF"/>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D69E9"/>
    <w:rsid w:val="00EE46B8"/>
    <w:rsid w:val="00EF1063"/>
    <w:rsid w:val="00EF61AE"/>
    <w:rsid w:val="00F04CCA"/>
    <w:rsid w:val="00F120F8"/>
    <w:rsid w:val="00F16A9B"/>
    <w:rsid w:val="00F5357A"/>
    <w:rsid w:val="00F54F7B"/>
    <w:rsid w:val="00F63F9D"/>
    <w:rsid w:val="00F649A0"/>
    <w:rsid w:val="00F75C34"/>
    <w:rsid w:val="00F770A9"/>
    <w:rsid w:val="00F83368"/>
    <w:rsid w:val="00F94104"/>
    <w:rsid w:val="00F9590C"/>
    <w:rsid w:val="00FA2802"/>
    <w:rsid w:val="00FA3A3D"/>
    <w:rsid w:val="00FB0BAF"/>
    <w:rsid w:val="00FB5A2F"/>
    <w:rsid w:val="00FC57D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6020</Words>
  <Characters>34317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17</cp:revision>
  <dcterms:created xsi:type="dcterms:W3CDTF">2024-07-09T06:02:00Z</dcterms:created>
  <dcterms:modified xsi:type="dcterms:W3CDTF">2024-08-12T11:45:00Z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