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1FB3A" w14:textId="77777777" w:rsidR="00D857BB" w:rsidRPr="00416A0C" w:rsidRDefault="00D857BB" w:rsidP="00D857BB">
      <w:pPr>
        <w:spacing w:after="0" w:line="240" w:lineRule="auto"/>
        <w:jc w:val="center"/>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ДОГОВОР №___</w:t>
      </w:r>
    </w:p>
    <w:p w14:paraId="131FE645" w14:textId="77777777" w:rsidR="00D857BB" w:rsidRPr="00416A0C" w:rsidRDefault="00D857BB" w:rsidP="00D857BB">
      <w:pPr>
        <w:spacing w:after="0" w:line="240" w:lineRule="auto"/>
        <w:jc w:val="center"/>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возмездного оказания услуг</w:t>
      </w:r>
    </w:p>
    <w:p w14:paraId="49D1A4D5" w14:textId="77777777" w:rsidR="00D857BB" w:rsidRPr="00416A0C" w:rsidRDefault="00D857BB" w:rsidP="00D857BB">
      <w:pPr>
        <w:spacing w:after="0" w:line="240" w:lineRule="auto"/>
        <w:ind w:left="142"/>
        <w:jc w:val="center"/>
        <w:rPr>
          <w:rFonts w:ascii="Times New Roman" w:eastAsia="Times New Roman" w:hAnsi="Times New Roman" w:cs="Times New Roman"/>
          <w:color w:val="auto"/>
          <w:sz w:val="24"/>
          <w:szCs w:val="24"/>
        </w:rPr>
      </w:pPr>
    </w:p>
    <w:p w14:paraId="0AAD48F6" w14:textId="54B589A6" w:rsidR="00D857BB" w:rsidRPr="00416A0C" w:rsidRDefault="00D857BB" w:rsidP="00D857BB">
      <w:pPr>
        <w:spacing w:after="0" w:line="240" w:lineRule="auto"/>
        <w:jc w:val="both"/>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г. Астана</w:t>
      </w:r>
      <w:r w:rsidRPr="00416A0C">
        <w:rPr>
          <w:rFonts w:ascii="Times New Roman" w:eastAsia="Times New Roman" w:hAnsi="Times New Roman" w:cs="Times New Roman"/>
          <w:b/>
          <w:color w:val="auto"/>
          <w:sz w:val="24"/>
          <w:szCs w:val="24"/>
        </w:rPr>
        <w:tab/>
        <w:t xml:space="preserve">   </w:t>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t>____________</w:t>
      </w:r>
      <w:r w:rsidR="00B765BE" w:rsidRPr="00416A0C">
        <w:rPr>
          <w:rFonts w:ascii="Times New Roman" w:eastAsia="Times New Roman" w:hAnsi="Times New Roman" w:cs="Times New Roman"/>
          <w:b/>
          <w:color w:val="auto"/>
          <w:sz w:val="24"/>
          <w:szCs w:val="24"/>
        </w:rPr>
        <w:t>_ «</w:t>
      </w:r>
      <w:r w:rsidRPr="00416A0C">
        <w:rPr>
          <w:rFonts w:ascii="Times New Roman" w:eastAsia="Times New Roman" w:hAnsi="Times New Roman" w:cs="Times New Roman"/>
          <w:b/>
          <w:color w:val="auto"/>
          <w:sz w:val="24"/>
          <w:szCs w:val="24"/>
        </w:rPr>
        <w:t>___» 202</w:t>
      </w:r>
      <w:r w:rsidR="00233DA9" w:rsidRPr="00416A0C">
        <w:rPr>
          <w:rFonts w:ascii="Times New Roman" w:eastAsia="Times New Roman" w:hAnsi="Times New Roman" w:cs="Times New Roman"/>
          <w:b/>
          <w:color w:val="auto"/>
          <w:sz w:val="24"/>
          <w:szCs w:val="24"/>
          <w:lang w:val="kk-KZ"/>
        </w:rPr>
        <w:t>4</w:t>
      </w:r>
      <w:r w:rsidRPr="00416A0C">
        <w:rPr>
          <w:rFonts w:ascii="Times New Roman" w:eastAsia="Times New Roman" w:hAnsi="Times New Roman" w:cs="Times New Roman"/>
          <w:b/>
          <w:color w:val="auto"/>
          <w:sz w:val="24"/>
          <w:szCs w:val="24"/>
        </w:rPr>
        <w:t xml:space="preserve"> год</w:t>
      </w:r>
    </w:p>
    <w:p w14:paraId="34D4C715" w14:textId="77777777" w:rsidR="00D857BB" w:rsidRPr="00416A0C" w:rsidRDefault="00D857BB" w:rsidP="00D857BB">
      <w:pPr>
        <w:spacing w:after="0" w:line="240" w:lineRule="auto"/>
        <w:jc w:val="center"/>
        <w:rPr>
          <w:rFonts w:ascii="Times New Roman" w:eastAsia="Times New Roman" w:hAnsi="Times New Roman" w:cs="Times New Roman"/>
          <w:color w:val="auto"/>
          <w:sz w:val="24"/>
          <w:szCs w:val="24"/>
        </w:rPr>
      </w:pPr>
    </w:p>
    <w:p w14:paraId="45A48F88" w14:textId="0DC8B6F8" w:rsidR="009F4059" w:rsidRDefault="009F4059" w:rsidP="005D477F">
      <w:pPr>
        <w:spacing w:after="0" w:line="240" w:lineRule="auto"/>
        <w:ind w:firstLine="720"/>
        <w:jc w:val="both"/>
        <w:rPr>
          <w:rFonts w:ascii="Times New Roman" w:hAnsi="Times New Roman" w:cs="Times New Roman"/>
          <w:sz w:val="24"/>
          <w:szCs w:val="24"/>
          <w:bdr w:val="none" w:sz="0" w:space="0" w:color="auto" w:frame="1"/>
          <w:shd w:val="clear" w:color="auto" w:fill="FFFFFF"/>
        </w:rPr>
      </w:pPr>
      <w:r w:rsidRPr="00C41073">
        <w:rPr>
          <w:rFonts w:ascii="Times New Roman" w:hAnsi="Times New Roman" w:cs="Times New Roman"/>
          <w:b/>
          <w:bCs/>
          <w:sz w:val="24"/>
          <w:szCs w:val="24"/>
          <w:bdr w:val="none" w:sz="0" w:space="0" w:color="auto" w:frame="1"/>
          <w:shd w:val="clear" w:color="auto" w:fill="FFFFFF"/>
        </w:rPr>
        <w:t>НАО «Международный центр зеленых технологий и инвестиционных проектов»</w:t>
      </w:r>
      <w:r w:rsidRPr="00C41073">
        <w:rPr>
          <w:rFonts w:ascii="Times New Roman" w:hAnsi="Times New Roman" w:cs="Times New Roman"/>
          <w:sz w:val="24"/>
          <w:szCs w:val="24"/>
          <w:bdr w:val="none" w:sz="0" w:space="0" w:color="auto" w:frame="1"/>
          <w:shd w:val="clear" w:color="auto" w:fill="FFFFFF"/>
        </w:rPr>
        <w:t xml:space="preserve">, именуемое в дальнейшем «Заказчик», </w:t>
      </w:r>
      <w:r w:rsidR="003507C4" w:rsidRPr="003507C4">
        <w:rPr>
          <w:rFonts w:ascii="Times New Roman" w:hAnsi="Times New Roman" w:cs="Times New Roman"/>
          <w:sz w:val="24"/>
          <w:szCs w:val="24"/>
          <w:bdr w:val="none" w:sz="0" w:space="0" w:color="auto" w:frame="1"/>
          <w:shd w:val="clear" w:color="auto" w:fill="FFFFFF"/>
        </w:rPr>
        <w:t xml:space="preserve">в лице заместителя Председателя Правления Атарбаева Темирлана Муратхановича, действующего на основании доверенности № </w:t>
      </w:r>
      <w:r w:rsidR="00B765BE" w:rsidRPr="00B765BE">
        <w:rPr>
          <w:rFonts w:ascii="Times New Roman" w:hAnsi="Times New Roman" w:cs="Times New Roman"/>
          <w:sz w:val="24"/>
          <w:szCs w:val="24"/>
          <w:bdr w:val="none" w:sz="0" w:space="0" w:color="auto" w:frame="1"/>
          <w:shd w:val="clear" w:color="auto" w:fill="FFFFFF"/>
        </w:rPr>
        <w:t>____________</w:t>
      </w:r>
      <w:r w:rsidR="003507C4" w:rsidRPr="003507C4">
        <w:rPr>
          <w:rFonts w:ascii="Times New Roman" w:hAnsi="Times New Roman" w:cs="Times New Roman"/>
          <w:sz w:val="24"/>
          <w:szCs w:val="24"/>
          <w:bdr w:val="none" w:sz="0" w:space="0" w:color="auto" w:frame="1"/>
          <w:shd w:val="clear" w:color="auto" w:fill="FFFFFF"/>
        </w:rPr>
        <w:t xml:space="preserve"> года, с одной стороны</w:t>
      </w:r>
      <w:r w:rsidRPr="00C41073">
        <w:rPr>
          <w:rFonts w:ascii="Times New Roman" w:hAnsi="Times New Roman" w:cs="Times New Roman"/>
          <w:sz w:val="24"/>
          <w:szCs w:val="24"/>
          <w:bdr w:val="none" w:sz="0" w:space="0" w:color="auto" w:frame="1"/>
          <w:shd w:val="clear" w:color="auto" w:fill="FFFFFF"/>
        </w:rPr>
        <w:t>, и</w:t>
      </w:r>
      <w:r w:rsidR="005413D9">
        <w:rPr>
          <w:rFonts w:ascii="Times New Roman" w:hAnsi="Times New Roman" w:cs="Times New Roman"/>
          <w:sz w:val="24"/>
          <w:szCs w:val="24"/>
          <w:bdr w:val="none" w:sz="0" w:space="0" w:color="auto" w:frame="1"/>
          <w:shd w:val="clear" w:color="auto" w:fill="FFFFFF"/>
        </w:rPr>
        <w:t xml:space="preserve"> </w:t>
      </w:r>
      <w:r w:rsidR="00B765BE" w:rsidRPr="00B765BE">
        <w:rPr>
          <w:rFonts w:ascii="Times New Roman" w:hAnsi="Times New Roman" w:cs="Times New Roman"/>
          <w:sz w:val="24"/>
          <w:szCs w:val="24"/>
          <w:bdr w:val="none" w:sz="0" w:space="0" w:color="auto" w:frame="1"/>
          <w:shd w:val="clear" w:color="auto" w:fill="FFFFFF"/>
        </w:rPr>
        <w:t xml:space="preserve">_____________________ </w:t>
      </w:r>
      <w:r w:rsidRPr="00C41073">
        <w:rPr>
          <w:rFonts w:ascii="Times New Roman" w:hAnsi="Times New Roman" w:cs="Times New Roman"/>
          <w:sz w:val="24"/>
          <w:szCs w:val="24"/>
          <w:bdr w:val="none" w:sz="0" w:space="0" w:color="auto" w:frame="1"/>
          <w:shd w:val="clear" w:color="auto" w:fill="FFFFFF"/>
        </w:rPr>
        <w:t xml:space="preserve">именуемый в дальнейшем «Исполнитель», удостоверение личности № </w:t>
      </w:r>
      <w:r w:rsidR="00B765BE" w:rsidRPr="00B765BE">
        <w:rPr>
          <w:rFonts w:ascii="Times New Roman" w:hAnsi="Times New Roman" w:cs="Times New Roman"/>
          <w:sz w:val="24"/>
          <w:szCs w:val="24"/>
          <w:bdr w:val="none" w:sz="0" w:space="0" w:color="auto" w:frame="1"/>
          <w:shd w:val="clear" w:color="auto" w:fill="FFFFFF"/>
        </w:rPr>
        <w:t xml:space="preserve">__________ </w:t>
      </w:r>
      <w:r w:rsidRPr="00861610">
        <w:rPr>
          <w:rFonts w:ascii="Times New Roman" w:hAnsi="Times New Roman" w:cs="Times New Roman"/>
          <w:sz w:val="24"/>
          <w:szCs w:val="24"/>
          <w:bdr w:val="none" w:sz="0" w:space="0" w:color="auto" w:frame="1"/>
          <w:shd w:val="clear" w:color="auto" w:fill="FFFFFF"/>
        </w:rPr>
        <w:t xml:space="preserve">выдано </w:t>
      </w:r>
      <w:r w:rsidR="005D477F" w:rsidRPr="00861610">
        <w:rPr>
          <w:rFonts w:ascii="Times New Roman" w:hAnsi="Times New Roman" w:cs="Times New Roman"/>
          <w:sz w:val="24"/>
          <w:szCs w:val="24"/>
          <w:bdr w:val="none" w:sz="0" w:space="0" w:color="auto" w:frame="1"/>
          <w:shd w:val="clear" w:color="auto" w:fill="FFFFFF"/>
        </w:rPr>
        <w:t>Министерством внутренних дел Республики Казахстан</w:t>
      </w:r>
      <w:r w:rsidRPr="00861610">
        <w:rPr>
          <w:rFonts w:ascii="Times New Roman" w:hAnsi="Times New Roman" w:cs="Times New Roman"/>
          <w:sz w:val="24"/>
          <w:szCs w:val="24"/>
          <w:bdr w:val="none" w:sz="0" w:space="0" w:color="auto" w:frame="1"/>
          <w:shd w:val="clear" w:color="auto" w:fill="FFFFFF"/>
        </w:rPr>
        <w:t xml:space="preserve"> от </w:t>
      </w:r>
      <w:r w:rsidR="00B765BE" w:rsidRPr="00B765BE">
        <w:rPr>
          <w:rFonts w:ascii="Times New Roman" w:hAnsi="Times New Roman" w:cs="Times New Roman"/>
          <w:sz w:val="24"/>
          <w:szCs w:val="24"/>
          <w:bdr w:val="none" w:sz="0" w:space="0" w:color="auto" w:frame="1"/>
          <w:shd w:val="clear" w:color="auto" w:fill="FFFFFF"/>
        </w:rPr>
        <w:t xml:space="preserve">________ </w:t>
      </w:r>
      <w:r w:rsidRPr="00861610">
        <w:rPr>
          <w:rFonts w:ascii="Times New Roman" w:hAnsi="Times New Roman" w:cs="Times New Roman"/>
          <w:sz w:val="24"/>
          <w:szCs w:val="24"/>
          <w:bdr w:val="none" w:sz="0" w:space="0" w:color="auto" w:frame="1"/>
          <w:shd w:val="clear" w:color="auto" w:fill="FFFFFF"/>
        </w:rPr>
        <w:t xml:space="preserve">, ИИН </w:t>
      </w:r>
      <w:r w:rsidR="00B765BE" w:rsidRPr="00B765BE">
        <w:rPr>
          <w:rFonts w:ascii="Times New Roman" w:hAnsi="Times New Roman" w:cs="Times New Roman"/>
          <w:sz w:val="24"/>
          <w:szCs w:val="24"/>
          <w:bdr w:val="none" w:sz="0" w:space="0" w:color="auto" w:frame="1"/>
          <w:shd w:val="clear" w:color="auto" w:fill="FFFFFF"/>
        </w:rPr>
        <w:t>___________</w:t>
      </w:r>
      <w:r w:rsidRPr="00861610">
        <w:rPr>
          <w:rFonts w:ascii="Times New Roman" w:hAnsi="Times New Roman" w:cs="Times New Roman"/>
          <w:sz w:val="24"/>
          <w:szCs w:val="24"/>
          <w:bdr w:val="none" w:sz="0" w:space="0" w:color="auto" w:frame="1"/>
          <w:shd w:val="clear" w:color="auto" w:fill="FFFFFF"/>
        </w:rPr>
        <w:t xml:space="preserve"> </w:t>
      </w:r>
      <w:r w:rsidRPr="00C41073">
        <w:rPr>
          <w:rFonts w:ascii="Times New Roman" w:hAnsi="Times New Roman" w:cs="Times New Roman"/>
          <w:sz w:val="24"/>
          <w:szCs w:val="24"/>
          <w:bdr w:val="none" w:sz="0" w:space="0" w:color="auto" w:frame="1"/>
          <w:shd w:val="clear" w:color="auto" w:fill="FFFFFF"/>
        </w:rPr>
        <w:t xml:space="preserve">с другой стороны, далее совместно именуемые «Стороны» или как указано выше, в соответствии со статьей 683 Гражданского Кодекса Республики Казахстан и на основании Протокола заседания конкурсной комиссии по отбору потенциальных исполнителей услуг и заключения с ними договоров возмездного оказания услуг от </w:t>
      </w:r>
      <w:r w:rsidR="00B765BE" w:rsidRPr="00B765BE">
        <w:rPr>
          <w:rFonts w:ascii="Times New Roman" w:hAnsi="Times New Roman" w:cs="Times New Roman"/>
          <w:sz w:val="24"/>
          <w:szCs w:val="24"/>
          <w:bdr w:val="none" w:sz="0" w:space="0" w:color="auto" w:frame="1"/>
          <w:shd w:val="clear" w:color="auto" w:fill="FFFFFF"/>
        </w:rPr>
        <w:t xml:space="preserve">___________________ </w:t>
      </w:r>
      <w:r w:rsidRPr="00C41073">
        <w:rPr>
          <w:rFonts w:ascii="Times New Roman" w:hAnsi="Times New Roman" w:cs="Times New Roman"/>
          <w:sz w:val="24"/>
          <w:szCs w:val="24"/>
          <w:bdr w:val="none" w:sz="0" w:space="0" w:color="auto" w:frame="1"/>
          <w:shd w:val="clear" w:color="auto" w:fill="FFFFFF"/>
        </w:rPr>
        <w:t>, заключили настоящий договор возмездного оказания услуг (далее – Договор) о нижеследующем:</w:t>
      </w:r>
    </w:p>
    <w:p w14:paraId="56BBBDB1"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7B691E57"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Предмет договора</w:t>
      </w:r>
    </w:p>
    <w:p w14:paraId="0ABDF728" w14:textId="7C0BDC52"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На условиях настоящего Договора Исполнитель </w:t>
      </w:r>
      <w:r w:rsidRPr="00416A0C">
        <w:rPr>
          <w:rFonts w:ascii="Times New Roman" w:eastAsia="Times New Roman" w:hAnsi="Times New Roman" w:cs="Times New Roman"/>
          <w:color w:val="auto"/>
          <w:sz w:val="24"/>
          <w:szCs w:val="24"/>
          <w:lang w:val="kk-KZ"/>
        </w:rPr>
        <w:t xml:space="preserve">в рамках </w:t>
      </w:r>
      <w:r w:rsidRPr="00416A0C">
        <w:rPr>
          <w:rFonts w:ascii="Times New Roman" w:eastAsia="Times New Roman" w:hAnsi="Times New Roman" w:cs="Times New Roman"/>
          <w:color w:val="auto"/>
          <w:sz w:val="24"/>
          <w:szCs w:val="24"/>
        </w:rPr>
        <w:t>проект</w:t>
      </w:r>
      <w:r w:rsidRPr="00416A0C">
        <w:rPr>
          <w:rFonts w:ascii="Times New Roman" w:eastAsia="Times New Roman" w:hAnsi="Times New Roman" w:cs="Times New Roman"/>
          <w:color w:val="auto"/>
          <w:sz w:val="24"/>
          <w:szCs w:val="24"/>
          <w:lang w:val="kk-KZ"/>
        </w:rPr>
        <w:t>а</w:t>
      </w:r>
      <w:r w:rsidRPr="00416A0C">
        <w:rPr>
          <w:rFonts w:ascii="Times New Roman" w:eastAsia="Times New Roman" w:hAnsi="Times New Roman" w:cs="Times New Roman"/>
          <w:color w:val="auto"/>
          <w:sz w:val="24"/>
          <w:szCs w:val="24"/>
        </w:rPr>
        <w:t xml:space="preserve"> «Глобальная программа инноваций в области чистых технологий в Казахстане - Продвижение инноваций в области чистых технологий и предпринимательства в МСП для создания зеленых рабочих мест в Казахстане» в качестве </w:t>
      </w:r>
      <w:r w:rsidR="00DA5FA4">
        <w:rPr>
          <w:rFonts w:ascii="Times New Roman" w:eastAsia="Times New Roman" w:hAnsi="Times New Roman" w:cs="Times New Roman"/>
          <w:color w:val="auto"/>
          <w:sz w:val="24"/>
          <w:szCs w:val="24"/>
          <w:lang w:val="kk-KZ"/>
        </w:rPr>
        <w:t>К</w:t>
      </w:r>
      <w:r w:rsidR="00DA5FA4" w:rsidRPr="00DA5FA4">
        <w:rPr>
          <w:rFonts w:ascii="Times New Roman" w:eastAsia="Times New Roman" w:hAnsi="Times New Roman" w:cs="Times New Roman"/>
          <w:color w:val="auto"/>
          <w:sz w:val="24"/>
          <w:szCs w:val="24"/>
          <w:lang w:val="kk-KZ"/>
        </w:rPr>
        <w:t>онсультант</w:t>
      </w:r>
      <w:r w:rsidR="00DA5FA4">
        <w:rPr>
          <w:rFonts w:ascii="Times New Roman" w:eastAsia="Times New Roman" w:hAnsi="Times New Roman" w:cs="Times New Roman"/>
          <w:color w:val="auto"/>
          <w:sz w:val="24"/>
          <w:szCs w:val="24"/>
          <w:lang w:val="kk-KZ"/>
        </w:rPr>
        <w:t>а</w:t>
      </w:r>
      <w:r w:rsidR="00DA5FA4" w:rsidRPr="00DA5FA4">
        <w:rPr>
          <w:rFonts w:ascii="Times New Roman" w:eastAsia="Times New Roman" w:hAnsi="Times New Roman" w:cs="Times New Roman"/>
          <w:color w:val="auto"/>
          <w:sz w:val="24"/>
          <w:szCs w:val="24"/>
          <w:lang w:val="kk-KZ"/>
        </w:rPr>
        <w:t xml:space="preserve"> </w:t>
      </w:r>
      <w:r w:rsidR="00DC5DF9" w:rsidRPr="00DC5DF9">
        <w:rPr>
          <w:rFonts w:ascii="Times New Roman" w:eastAsia="Times New Roman" w:hAnsi="Times New Roman" w:cs="Times New Roman"/>
          <w:color w:val="auto"/>
          <w:sz w:val="24"/>
          <w:szCs w:val="24"/>
        </w:rPr>
        <w:t>по услугам таргетинга и размещения в СМИ</w:t>
      </w:r>
      <w:r w:rsidR="00B765BE" w:rsidRPr="00B765BE">
        <w:rPr>
          <w:rFonts w:ascii="Times New Roman" w:eastAsia="Times New Roman" w:hAnsi="Times New Roman" w:cs="Times New Roman"/>
          <w:color w:val="auto"/>
          <w:sz w:val="24"/>
          <w:szCs w:val="24"/>
          <w:lang w:val="kk-KZ"/>
        </w:rPr>
        <w:t xml:space="preserve"> </w:t>
      </w:r>
      <w:r w:rsidR="00055C3E" w:rsidRPr="00416A0C">
        <w:rPr>
          <w:rFonts w:ascii="Times New Roman" w:eastAsia="Times New Roman" w:hAnsi="Times New Roman" w:cs="Times New Roman"/>
          <w:color w:val="auto"/>
          <w:sz w:val="24"/>
          <w:szCs w:val="24"/>
        </w:rPr>
        <w:t>обязуется</w:t>
      </w:r>
      <w:r w:rsidRPr="00416A0C">
        <w:rPr>
          <w:rFonts w:ascii="Times New Roman" w:eastAsia="Times New Roman" w:hAnsi="Times New Roman" w:cs="Times New Roman"/>
          <w:sz w:val="24"/>
          <w:szCs w:val="24"/>
        </w:rPr>
        <w:t xml:space="preserve"> выполнить объем Услуг</w:t>
      </w:r>
      <w:r w:rsidRPr="00416A0C">
        <w:rPr>
          <w:rFonts w:ascii="Times New Roman" w:eastAsia="Times New Roman" w:hAnsi="Times New Roman" w:cs="Times New Roman"/>
          <w:b/>
          <w:sz w:val="24"/>
          <w:szCs w:val="24"/>
        </w:rPr>
        <w:t xml:space="preserve"> </w:t>
      </w:r>
      <w:r w:rsidRPr="00416A0C">
        <w:rPr>
          <w:rFonts w:ascii="Times New Roman" w:eastAsia="Times New Roman" w:hAnsi="Times New Roman" w:cs="Times New Roman"/>
          <w:sz w:val="24"/>
          <w:szCs w:val="24"/>
        </w:rPr>
        <w:t>в соответствии с Приложением №1 к Договору (далее – Услуги), а Заказчик принять и оплатить Услуги согласно условиям Договора.</w:t>
      </w:r>
    </w:p>
    <w:p w14:paraId="34BF5D46" w14:textId="533FEAE5" w:rsidR="00D857BB" w:rsidRPr="00042F2F"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042F2F">
        <w:rPr>
          <w:rFonts w:ascii="Times New Roman" w:eastAsia="Times New Roman" w:hAnsi="Times New Roman" w:cs="Times New Roman"/>
          <w:color w:val="auto"/>
          <w:sz w:val="24"/>
          <w:szCs w:val="24"/>
        </w:rPr>
        <w:t xml:space="preserve">Срок оказания Услуг: </w:t>
      </w:r>
      <w:r w:rsidRPr="00042F2F">
        <w:rPr>
          <w:rFonts w:ascii="Times New Roman" w:hAnsi="Times New Roman" w:cs="Times New Roman"/>
          <w:sz w:val="24"/>
          <w:szCs w:val="24"/>
        </w:rPr>
        <w:t xml:space="preserve">с даты подписания Сторонами договора до </w:t>
      </w:r>
      <w:r w:rsidR="00F54336">
        <w:rPr>
          <w:rFonts w:ascii="Times New Roman" w:hAnsi="Times New Roman" w:cs="Times New Roman"/>
          <w:sz w:val="24"/>
          <w:szCs w:val="24"/>
        </w:rPr>
        <w:t>28</w:t>
      </w:r>
      <w:r w:rsidR="00DA5FA4">
        <w:rPr>
          <w:rFonts w:ascii="Times New Roman" w:hAnsi="Times New Roman" w:cs="Times New Roman"/>
          <w:sz w:val="24"/>
          <w:szCs w:val="24"/>
        </w:rPr>
        <w:t xml:space="preserve"> </w:t>
      </w:r>
      <w:r w:rsidR="00F54336">
        <w:rPr>
          <w:rFonts w:ascii="Times New Roman" w:hAnsi="Times New Roman" w:cs="Times New Roman"/>
          <w:sz w:val="24"/>
          <w:szCs w:val="24"/>
          <w:lang w:val="kk-KZ"/>
        </w:rPr>
        <w:t>февраля</w:t>
      </w:r>
      <w:r w:rsidR="00042F2F" w:rsidRPr="00042F2F">
        <w:rPr>
          <w:rFonts w:ascii="Times New Roman" w:hAnsi="Times New Roman" w:cs="Times New Roman"/>
          <w:sz w:val="24"/>
          <w:szCs w:val="24"/>
          <w:lang w:val="kk-KZ"/>
        </w:rPr>
        <w:t xml:space="preserve"> </w:t>
      </w:r>
      <w:r w:rsidR="00042F2F" w:rsidRPr="00042F2F">
        <w:rPr>
          <w:rFonts w:ascii="Times New Roman" w:hAnsi="Times New Roman" w:cs="Times New Roman"/>
          <w:sz w:val="24"/>
          <w:szCs w:val="24"/>
        </w:rPr>
        <w:t>202</w:t>
      </w:r>
      <w:r w:rsidR="00DC5DF9">
        <w:rPr>
          <w:rFonts w:ascii="Times New Roman" w:hAnsi="Times New Roman" w:cs="Times New Roman"/>
          <w:sz w:val="24"/>
          <w:szCs w:val="24"/>
        </w:rPr>
        <w:t>5</w:t>
      </w:r>
      <w:r w:rsidR="00042F2F" w:rsidRPr="00042F2F">
        <w:rPr>
          <w:rFonts w:ascii="Times New Roman" w:hAnsi="Times New Roman" w:cs="Times New Roman"/>
          <w:sz w:val="24"/>
          <w:szCs w:val="24"/>
        </w:rPr>
        <w:t xml:space="preserve"> года</w:t>
      </w:r>
      <w:r w:rsidR="00C46A56">
        <w:rPr>
          <w:rFonts w:ascii="Times New Roman" w:hAnsi="Times New Roman" w:cs="Times New Roman"/>
          <w:sz w:val="24"/>
          <w:szCs w:val="24"/>
        </w:rPr>
        <w:t>.</w:t>
      </w:r>
    </w:p>
    <w:p w14:paraId="2C6A128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гарантирует, что не является субъектом предпринимательской деятельности и располагает опытом и квалификацией, подтвержденными всеми необходимыми лицензиями, разрешениями, аттестатами и/или сертификатами и любыми другими правами, и полномочиями, которые требуются для оказания Услуг, предусмотренных Договором. При несоблюдении данного условия Исполнитель должен возместить Заказчику причиненные этим убытки, в том числе в виде денежных сумм (иного имущества), взысканных с Заказчика государственными органами или иными третьими лицами.</w:t>
      </w:r>
    </w:p>
    <w:p w14:paraId="7C56C067"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На правоотношения, возникающие из настоящего Договора, не распространяются нормы трудового законодательства Республики Казахстан.</w:t>
      </w:r>
    </w:p>
    <w:p w14:paraId="2720220F"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p>
    <w:p w14:paraId="16C76FFF"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Сумма договора и порядок выплаты</w:t>
      </w:r>
    </w:p>
    <w:p w14:paraId="7C20353E" w14:textId="2D1F72CB"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0" w:name="_Hlk151475019"/>
      <w:r w:rsidRPr="00416A0C">
        <w:rPr>
          <w:rFonts w:ascii="Times New Roman" w:eastAsia="Times New Roman" w:hAnsi="Times New Roman" w:cs="Times New Roman"/>
          <w:sz w:val="24"/>
          <w:szCs w:val="24"/>
        </w:rPr>
        <w:t xml:space="preserve">Сумма договора составляет </w:t>
      </w:r>
      <w:r w:rsidR="00B765BE">
        <w:rPr>
          <w:rFonts w:ascii="Times New Roman" w:eastAsia="Times New Roman" w:hAnsi="Times New Roman" w:cs="Times New Roman"/>
          <w:sz w:val="24"/>
          <w:szCs w:val="24"/>
          <w:lang w:val="kk-KZ"/>
        </w:rPr>
        <w:t>___________________________</w:t>
      </w:r>
      <w:r w:rsidR="008E57F3">
        <w:rPr>
          <w:rFonts w:ascii="Times New Roman" w:eastAsia="Times New Roman" w:hAnsi="Times New Roman" w:cs="Times New Roman"/>
          <w:sz w:val="24"/>
          <w:szCs w:val="24"/>
        </w:rPr>
        <w:t xml:space="preserve"> </w:t>
      </w:r>
      <w:r w:rsidR="008E57F3" w:rsidRPr="00416A0C">
        <w:rPr>
          <w:rFonts w:ascii="Times New Roman" w:eastAsia="Times New Roman" w:hAnsi="Times New Roman" w:cs="Times New Roman"/>
          <w:sz w:val="24"/>
          <w:szCs w:val="24"/>
        </w:rPr>
        <w:t>тенге</w:t>
      </w:r>
      <w:r w:rsidRPr="00416A0C">
        <w:rPr>
          <w:rFonts w:ascii="Times New Roman" w:eastAsia="Times New Roman" w:hAnsi="Times New Roman" w:cs="Times New Roman"/>
          <w:sz w:val="24"/>
          <w:szCs w:val="24"/>
        </w:rPr>
        <w:t xml:space="preserve">, которая включает в себя все расходы Исполнителя, </w:t>
      </w:r>
      <w:r w:rsidRPr="00416A0C">
        <w:rPr>
          <w:rFonts w:ascii="Times New Roman" w:eastAsia="Times New Roman" w:hAnsi="Times New Roman" w:cs="Times New Roman"/>
          <w:sz w:val="24"/>
          <w:szCs w:val="24"/>
          <w:lang w:val="kk-KZ"/>
        </w:rPr>
        <w:t>за исключением пункта 2.</w:t>
      </w:r>
      <w:r w:rsidR="00EF5765">
        <w:rPr>
          <w:rFonts w:ascii="Times New Roman" w:eastAsia="Times New Roman" w:hAnsi="Times New Roman" w:cs="Times New Roman"/>
          <w:sz w:val="24"/>
          <w:szCs w:val="24"/>
          <w:lang w:val="kk-KZ"/>
        </w:rPr>
        <w:t>5</w:t>
      </w:r>
      <w:r w:rsidRPr="00416A0C">
        <w:rPr>
          <w:rFonts w:ascii="Times New Roman" w:eastAsia="Times New Roman" w:hAnsi="Times New Roman" w:cs="Times New Roman"/>
          <w:sz w:val="24"/>
          <w:szCs w:val="24"/>
          <w:lang w:val="kk-KZ"/>
        </w:rPr>
        <w:t xml:space="preserve"> настоящего Договора</w:t>
      </w:r>
      <w:r w:rsidRPr="00416A0C">
        <w:rPr>
          <w:rFonts w:ascii="Times New Roman" w:eastAsia="Times New Roman" w:hAnsi="Times New Roman" w:cs="Times New Roman"/>
          <w:sz w:val="24"/>
          <w:szCs w:val="24"/>
        </w:rPr>
        <w:t>, понесенные им в рамках оказания Услуг, а также налоги и другие обязательные платежи в бюджет и не подлежит изменению, за исключением случаев заключения дополнительного соглашения к настоящему Договору.</w:t>
      </w:r>
    </w:p>
    <w:p w14:paraId="7AA780C8" w14:textId="542BC946"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xml:space="preserve">Оплата суммы договора осуществляется поэтапно согласно Приложению №2 к Договору, в безналичном порядке путем перевода денежных средств на банковский счет Исполнителя, указанный в разделе 14 Договора. В случае расторжения Договора по инициативе Заказчика и (или) Исполнителя до завершения того или иного этапа оказания Услуг, установленного Приложением №2 к Договору, Заказчик производит оплату Исполнителю только за этап и (или) </w:t>
      </w:r>
      <w:r w:rsidR="00055C3E" w:rsidRPr="00416A0C">
        <w:rPr>
          <w:rFonts w:ascii="Times New Roman" w:eastAsia="Times New Roman" w:hAnsi="Times New Roman" w:cs="Times New Roman"/>
          <w:sz w:val="24"/>
          <w:szCs w:val="24"/>
        </w:rPr>
        <w:t>этапы оказания</w:t>
      </w:r>
      <w:r w:rsidRPr="00416A0C">
        <w:rPr>
          <w:rFonts w:ascii="Times New Roman" w:eastAsia="Times New Roman" w:hAnsi="Times New Roman" w:cs="Times New Roman"/>
          <w:sz w:val="24"/>
          <w:szCs w:val="24"/>
        </w:rPr>
        <w:t xml:space="preserve"> услуг, которые завершены в полном объеме и подтвержденные актом выполненных работ (оказанных услуг), подписанным Сторонами.</w:t>
      </w:r>
    </w:p>
    <w:p w14:paraId="532A0FD2"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Заказчик оплачивает Услуги в следующем порядке:</w:t>
      </w:r>
    </w:p>
    <w:p w14:paraId="0FADD265" w14:textId="73CA50FD"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1" w:name="_heading=h.gjdgxs" w:colFirst="0" w:colLast="0"/>
      <w:bookmarkEnd w:id="1"/>
      <w:r w:rsidRPr="00416A0C">
        <w:rPr>
          <w:rFonts w:ascii="Times New Roman" w:eastAsia="Times New Roman" w:hAnsi="Times New Roman" w:cs="Times New Roman"/>
          <w:sz w:val="24"/>
          <w:szCs w:val="24"/>
        </w:rPr>
        <w:t xml:space="preserve">в течение 10 (десяти) рабочих дней после подписания Сторонами акта выполненных работ (оказанных услуг), Заказчик перечисляет на расчетный счет Исполнителя </w:t>
      </w:r>
      <w:r w:rsidRPr="00416A0C">
        <w:rPr>
          <w:rFonts w:ascii="Times New Roman" w:eastAsia="Times New Roman" w:hAnsi="Times New Roman" w:cs="Times New Roman"/>
          <w:sz w:val="24"/>
          <w:szCs w:val="24"/>
        </w:rPr>
        <w:lastRenderedPageBreak/>
        <w:t>сумму, с которой</w:t>
      </w:r>
      <w:r w:rsidRPr="00416A0C">
        <w:rPr>
          <w:rFonts w:ascii="Times New Roman" w:eastAsia="Times New Roman" w:hAnsi="Times New Roman" w:cs="Times New Roman"/>
          <w:b/>
          <w:sz w:val="24"/>
          <w:szCs w:val="24"/>
        </w:rPr>
        <w:t xml:space="preserve"> </w:t>
      </w:r>
      <w:r w:rsidRPr="00416A0C">
        <w:rPr>
          <w:rFonts w:ascii="Times New Roman" w:eastAsia="Times New Roman" w:hAnsi="Times New Roman" w:cs="Times New Roman"/>
          <w:sz w:val="24"/>
          <w:szCs w:val="24"/>
        </w:rPr>
        <w:t>удерживаются налоги и другие обязательные платежи</w:t>
      </w:r>
      <w:r w:rsidR="00D62FB0">
        <w:rPr>
          <w:rFonts w:ascii="Times New Roman" w:eastAsia="Times New Roman" w:hAnsi="Times New Roman" w:cs="Times New Roman"/>
          <w:sz w:val="24"/>
          <w:szCs w:val="24"/>
        </w:rPr>
        <w:t xml:space="preserve">, в том числе </w:t>
      </w:r>
      <w:r w:rsidR="00D62FB0" w:rsidRPr="00C41073">
        <w:rPr>
          <w:rFonts w:ascii="Times New Roman" w:hAnsi="Times New Roman" w:cs="Times New Roman"/>
          <w:sz w:val="24"/>
          <w:szCs w:val="24"/>
          <w:shd w:val="clear" w:color="auto" w:fill="FFFFFF"/>
        </w:rPr>
        <w:t>подоходн</w:t>
      </w:r>
      <w:r w:rsidR="00D62FB0">
        <w:rPr>
          <w:rFonts w:ascii="Times New Roman" w:hAnsi="Times New Roman" w:cs="Times New Roman"/>
          <w:sz w:val="24"/>
          <w:szCs w:val="24"/>
          <w:shd w:val="clear" w:color="auto" w:fill="FFFFFF"/>
        </w:rPr>
        <w:t>ый</w:t>
      </w:r>
      <w:r w:rsidR="00D62FB0" w:rsidRPr="00C41073">
        <w:rPr>
          <w:rFonts w:ascii="Times New Roman" w:hAnsi="Times New Roman" w:cs="Times New Roman"/>
          <w:sz w:val="24"/>
          <w:szCs w:val="24"/>
          <w:shd w:val="clear" w:color="auto" w:fill="FFFFFF"/>
        </w:rPr>
        <w:t xml:space="preserve"> налог для физических лиц, обязательны</w:t>
      </w:r>
      <w:r w:rsidR="00D62FB0">
        <w:rPr>
          <w:rFonts w:ascii="Times New Roman" w:hAnsi="Times New Roman" w:cs="Times New Roman"/>
          <w:sz w:val="24"/>
          <w:szCs w:val="24"/>
          <w:shd w:val="clear" w:color="auto" w:fill="FFFFFF"/>
        </w:rPr>
        <w:t>е</w:t>
      </w:r>
      <w:r w:rsidR="00D62FB0" w:rsidRPr="00C41073">
        <w:rPr>
          <w:rFonts w:ascii="Times New Roman" w:hAnsi="Times New Roman" w:cs="Times New Roman"/>
          <w:sz w:val="24"/>
          <w:szCs w:val="24"/>
          <w:shd w:val="clear" w:color="auto" w:fill="FFFFFF"/>
        </w:rPr>
        <w:t xml:space="preserve"> пенсионны</w:t>
      </w:r>
      <w:r w:rsidR="00D62FB0">
        <w:rPr>
          <w:rFonts w:ascii="Times New Roman" w:hAnsi="Times New Roman" w:cs="Times New Roman"/>
          <w:sz w:val="24"/>
          <w:szCs w:val="24"/>
          <w:shd w:val="clear" w:color="auto" w:fill="FFFFFF"/>
        </w:rPr>
        <w:t>е</w:t>
      </w:r>
      <w:r w:rsidR="00D62FB0" w:rsidRPr="00C41073">
        <w:rPr>
          <w:rFonts w:ascii="Times New Roman" w:hAnsi="Times New Roman" w:cs="Times New Roman"/>
          <w:sz w:val="24"/>
          <w:szCs w:val="24"/>
          <w:shd w:val="clear" w:color="auto" w:fill="FFFFFF"/>
        </w:rPr>
        <w:t xml:space="preserve"> взнос</w:t>
      </w:r>
      <w:r w:rsidR="00D62FB0">
        <w:rPr>
          <w:rFonts w:ascii="Times New Roman" w:hAnsi="Times New Roman" w:cs="Times New Roman"/>
          <w:sz w:val="24"/>
          <w:szCs w:val="24"/>
          <w:shd w:val="clear" w:color="auto" w:fill="FFFFFF"/>
        </w:rPr>
        <w:t>ы</w:t>
      </w:r>
      <w:r w:rsidR="00D62FB0" w:rsidRPr="00C41073">
        <w:rPr>
          <w:rFonts w:ascii="Times New Roman" w:hAnsi="Times New Roman" w:cs="Times New Roman"/>
          <w:sz w:val="24"/>
          <w:szCs w:val="24"/>
          <w:shd w:val="clear" w:color="auto" w:fill="FFFFFF"/>
        </w:rPr>
        <w:t>, подлежащи</w:t>
      </w:r>
      <w:r w:rsidR="00D62FB0">
        <w:rPr>
          <w:rFonts w:ascii="Times New Roman" w:hAnsi="Times New Roman" w:cs="Times New Roman"/>
          <w:sz w:val="24"/>
          <w:szCs w:val="24"/>
          <w:shd w:val="clear" w:color="auto" w:fill="FFFFFF"/>
        </w:rPr>
        <w:t>е</w:t>
      </w:r>
      <w:r w:rsidR="00D62FB0" w:rsidRPr="00C41073">
        <w:rPr>
          <w:rFonts w:ascii="Times New Roman" w:hAnsi="Times New Roman" w:cs="Times New Roman"/>
          <w:sz w:val="24"/>
          <w:szCs w:val="24"/>
          <w:shd w:val="clear" w:color="auto" w:fill="FFFFFF"/>
        </w:rPr>
        <w:t xml:space="preserve"> уплате в единый накопительный пенсионный фонд, а также взнос на обязательное социальное медицинское страхование</w:t>
      </w:r>
      <w:r w:rsidRPr="00416A0C">
        <w:rPr>
          <w:rFonts w:ascii="Times New Roman" w:eastAsia="Times New Roman" w:hAnsi="Times New Roman" w:cs="Times New Roman"/>
          <w:sz w:val="24"/>
          <w:szCs w:val="24"/>
        </w:rPr>
        <w:t xml:space="preserve"> согласно законодательству Республики Казахстан</w:t>
      </w:r>
      <w:r w:rsidR="005577AB">
        <w:rPr>
          <w:rFonts w:ascii="Times New Roman" w:eastAsia="Times New Roman" w:hAnsi="Times New Roman" w:cs="Times New Roman"/>
          <w:sz w:val="24"/>
          <w:szCs w:val="24"/>
        </w:rPr>
        <w:t>;</w:t>
      </w:r>
    </w:p>
    <w:p w14:paraId="1A6D1DC6"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sz w:val="24"/>
          <w:szCs w:val="24"/>
        </w:rPr>
      </w:pPr>
      <w:bookmarkStart w:id="2" w:name="_heading=h.30j0zll" w:colFirst="0" w:colLast="0"/>
      <w:bookmarkEnd w:id="2"/>
      <w:r w:rsidRPr="00416A0C">
        <w:rPr>
          <w:rFonts w:ascii="Times New Roman" w:eastAsia="Times New Roman" w:hAnsi="Times New Roman" w:cs="Times New Roman"/>
          <w:sz w:val="24"/>
          <w:szCs w:val="24"/>
        </w:rPr>
        <w:t>акт выполненных работ (оказанных услуг) подписывается Сторонами после предоставления Исполнителем услуг в соответствии с Приложением №1 к Договору.</w:t>
      </w:r>
    </w:p>
    <w:p w14:paraId="194D4E46" w14:textId="77777777" w:rsidR="00AD0CE5" w:rsidRDefault="00D857BB" w:rsidP="00AD0CE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Заказчик не несет ответственности в случае задержки оплаты в результате непредоставления, либо предоставления недостоверных банковских реквизитов для выплаты суммы договора.</w:t>
      </w:r>
      <w:bookmarkEnd w:id="0"/>
    </w:p>
    <w:p w14:paraId="20065783" w14:textId="727252FE" w:rsidR="00EC3170" w:rsidRDefault="00EC3170" w:rsidP="00AD0CE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EC3170">
        <w:rPr>
          <w:rFonts w:ascii="Times New Roman" w:eastAsia="Times New Roman" w:hAnsi="Times New Roman" w:cs="Times New Roman"/>
          <w:sz w:val="24"/>
          <w:szCs w:val="24"/>
        </w:rPr>
        <w:t>В случае дополнительных расходов, понесенных Исполнителем в рамках оказания Услуг, а именно расходы по проезду и проживанию при организации проектных мероприятий в городах РК, которые не предусмотрены в сумме вознаграждения, указанной в пункте 2.1. Договора, возмещаются Заказчиком на основании подтверждающих документов в порядке и по нормам, предусмотренным для работников государственных органов, согласно Постановлению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 в следующем порядке:</w:t>
      </w:r>
    </w:p>
    <w:p w14:paraId="558B9D12" w14:textId="522C1DF0" w:rsidR="00D62FB0" w:rsidRDefault="005577AB" w:rsidP="00D62FB0">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AD0CE5" w:rsidRPr="00AD0CE5">
        <w:rPr>
          <w:rFonts w:ascii="Times New Roman" w:eastAsia="Times New Roman" w:hAnsi="Times New Roman" w:cs="Times New Roman"/>
          <w:sz w:val="24"/>
          <w:szCs w:val="24"/>
        </w:rPr>
        <w:t>сполнитель в течение 5 (пяти) рабочих дней по завершению участия и организации мероприятий предоставляет акт выполненных работ (оказанных услуг) с приложением подтверждающих документов, указанных в настоящем пункте. В течение 5 (пяти) рабочих дней</w:t>
      </w:r>
      <w:r>
        <w:rPr>
          <w:rFonts w:ascii="Times New Roman" w:eastAsia="Times New Roman" w:hAnsi="Times New Roman" w:cs="Times New Roman"/>
          <w:sz w:val="24"/>
          <w:szCs w:val="24"/>
        </w:rPr>
        <w:t>;</w:t>
      </w:r>
    </w:p>
    <w:p w14:paraId="241D46D7" w14:textId="7845511F" w:rsidR="00AD0CE5" w:rsidRPr="00AD0CE5" w:rsidRDefault="005577AB" w:rsidP="00D62FB0">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AD0CE5" w:rsidRPr="00AD0CE5">
        <w:rPr>
          <w:rFonts w:ascii="Times New Roman" w:eastAsia="Times New Roman" w:hAnsi="Times New Roman" w:cs="Times New Roman"/>
          <w:sz w:val="24"/>
          <w:szCs w:val="24"/>
        </w:rPr>
        <w:t>аказчик оплачивает сумму по дополнительным расходам, на основании акта выполненных работ (оказанных услуг), выставленного Исполнителем Услуг с удержанием налогов и обязательных платежей в бюджет согласно законодательству Республики Казахстан.</w:t>
      </w:r>
    </w:p>
    <w:p w14:paraId="6A21F2FE" w14:textId="77777777" w:rsidR="00D857BB" w:rsidRPr="00416A0C" w:rsidRDefault="00D857BB" w:rsidP="00055C3E">
      <w:pPr>
        <w:pBdr>
          <w:top w:val="nil"/>
          <w:left w:val="nil"/>
          <w:bottom w:val="nil"/>
          <w:right w:val="nil"/>
          <w:between w:val="nil"/>
        </w:pBdr>
        <w:spacing w:after="0" w:line="240" w:lineRule="auto"/>
        <w:ind w:left="709"/>
        <w:jc w:val="both"/>
        <w:rPr>
          <w:rFonts w:ascii="Times New Roman" w:eastAsia="Times New Roman" w:hAnsi="Times New Roman" w:cs="Times New Roman"/>
          <w:color w:val="auto"/>
          <w:sz w:val="24"/>
          <w:szCs w:val="24"/>
        </w:rPr>
      </w:pPr>
    </w:p>
    <w:p w14:paraId="3373F3CF"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025D1782"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Права и обязанности сторон</w:t>
      </w:r>
    </w:p>
    <w:p w14:paraId="485B7865"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Заказчик вправе:</w:t>
      </w:r>
    </w:p>
    <w:p w14:paraId="78268DF0"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требовать от Исполнителя оказания Услуг надлежащего качества в объеме, порядке и сроки, определенные Договором и Приложением № 1 и Приложением № 2 к Договору;</w:t>
      </w:r>
    </w:p>
    <w:p w14:paraId="7A201975"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целях контроля за ходом выполнения и качеством оказываемых Услуг запрашивать в любое время у Исполнителя информацию о ходе оказания Услуг. Контроль за сроками и качеством оказания услуг производится представителями Заказчика, определенными ответственными лицами – сотрудниками Заказчика, включая руководство Заказчика;</w:t>
      </w:r>
    </w:p>
    <w:p w14:paraId="3C7DA5A6"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отказаться от подписания акта выполненных работ (оказанных услуг) в случае их несоответствия условиям Договора;</w:t>
      </w:r>
    </w:p>
    <w:p w14:paraId="3B48ACCB"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отказаться от подписания акта выполненных работ (оказанных услуг), в случае наличия у Заказчика замечаний/возражений к услугам. Исполнитель обязан устранить замечания/возражения Заказчика в согласованные с Заказчиком сроки, но не более 5 (пяти) рабочих дней с момента получения требования Заказчика;</w:t>
      </w:r>
    </w:p>
    <w:p w14:paraId="6E19B944"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отказаться от оплаты суммы договора Исполнителю, в случае расторжения Договора по инициативе последнего до завершения оказания Услуг в полном объеме;</w:t>
      </w:r>
    </w:p>
    <w:p w14:paraId="6BE55784"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отказаться от исполнения настоящего Договора в том числе, но не ограничиваясь, в случае нецелесообразности его дальнейшего исполнения, предупредив об этом Исполнителя в письменной форме не менее, чем за 3 (три) рабочих дня, при условии оплаты Исполнителю фактически понесенных им расходов.</w:t>
      </w:r>
    </w:p>
    <w:p w14:paraId="585B5FDC"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Заказчик обязан:</w:t>
      </w:r>
    </w:p>
    <w:p w14:paraId="44794CF8"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своевременно и в полном объеме оплатить фактически и надлежащим образом, оказанные Исполнителем Услуги, принятые по актам выполненных работ (оказанных услуг) на условиях Договора;</w:t>
      </w:r>
    </w:p>
    <w:p w14:paraId="7C8A9BF5"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оказывать содействие Исполнителю в оказании Услуг по Договору.</w:t>
      </w:r>
    </w:p>
    <w:p w14:paraId="6C8E0C59"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lastRenderedPageBreak/>
        <w:t>Исполнитель вправе:</w:t>
      </w:r>
    </w:p>
    <w:p w14:paraId="207CA666"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требовать от Заказчика оплаты оказанных Услуг в соответствии с условиями Договора;</w:t>
      </w:r>
    </w:p>
    <w:p w14:paraId="69085877"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запрашивать у Заказчика необходимую информацию по оказанию Услуг в рамках настоящего Договора.</w:t>
      </w:r>
    </w:p>
    <w:p w14:paraId="0036BD07"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обязан:</w:t>
      </w:r>
    </w:p>
    <w:p w14:paraId="4EFE6951"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при оказании Услуг быть независимым от мнения третьих лиц, в том числе работодателей Исполнителя, от должностных лиц, проверяющих органов, должен проявлять объективность при оказании Услуг, все результаты Услуг должны соответствовать требованиям законодательства Республики Казахстан;</w:t>
      </w:r>
    </w:p>
    <w:p w14:paraId="111B35FA"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bookmarkStart w:id="3" w:name="_heading=h.1fob9te" w:colFirst="0" w:colLast="0"/>
      <w:bookmarkEnd w:id="3"/>
      <w:r w:rsidRPr="00416A0C">
        <w:rPr>
          <w:rFonts w:ascii="Times New Roman" w:eastAsia="Times New Roman" w:hAnsi="Times New Roman" w:cs="Times New Roman"/>
          <w:color w:val="auto"/>
          <w:sz w:val="24"/>
          <w:szCs w:val="24"/>
        </w:rPr>
        <w:t>оказать Заказчику Услуги лично и надлежащего качества, в объеме, порядке и сроки, определенные Договором, Приложением № 1 и Приложением № 2 к Договору;</w:t>
      </w:r>
    </w:p>
    <w:p w14:paraId="5BF268BF"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наличия замечаний у Заказчика к оказанным или оказываемым Услугам устранять своими силами и за свой счет недостатки в сроки, указанные Заказчиком;</w:t>
      </w:r>
    </w:p>
    <w:p w14:paraId="7DA958AD"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проводить с экспертами и работниками Заказчика (по времени г. Астана) консультации в режиме телеконференции, посредством видеоконференцсвязи по запросу Заказчика;</w:t>
      </w:r>
    </w:p>
    <w:p w14:paraId="64BBD743"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соблюдать конфиденциальность, предусмотренную Договором;</w:t>
      </w:r>
    </w:p>
    <w:p w14:paraId="153E0D45"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не разглашать третьим лицам и не использовать с целями, отличными от надлежащего исполнения обязательств по Договору, любую информацию, полученную от Заказчика в соответствии или касательно Договора, без письменного на то согласия Заказчика;</w:t>
      </w:r>
    </w:p>
    <w:p w14:paraId="088FC113"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при невозможности оказания Услуг или его части немедленно об этом сообщить Заказчику;</w:t>
      </w:r>
    </w:p>
    <w:p w14:paraId="0DEEA170"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по первому требованию Заказчика предоставлять информацию о ходе исполнения обязательств по Договору.</w:t>
      </w:r>
    </w:p>
    <w:p w14:paraId="16B40D9F" w14:textId="77777777" w:rsidR="00D857BB" w:rsidRPr="00416A0C" w:rsidRDefault="00D857BB" w:rsidP="00D857BB">
      <w:pPr>
        <w:pBdr>
          <w:top w:val="nil"/>
          <w:left w:val="nil"/>
          <w:bottom w:val="nil"/>
          <w:right w:val="nil"/>
          <w:between w:val="nil"/>
        </w:pBdr>
        <w:spacing w:after="0" w:line="240" w:lineRule="auto"/>
        <w:jc w:val="both"/>
        <w:rPr>
          <w:rFonts w:ascii="Times New Roman" w:eastAsia="Times New Roman" w:hAnsi="Times New Roman" w:cs="Times New Roman"/>
          <w:color w:val="auto"/>
          <w:sz w:val="24"/>
          <w:szCs w:val="24"/>
        </w:rPr>
      </w:pPr>
    </w:p>
    <w:p w14:paraId="147B4EA0"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Ответственность сторон</w:t>
      </w:r>
    </w:p>
    <w:p w14:paraId="59841D0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 неисполнение либо ненадлежащее исполнение обязательств по настоящему Договору Стороны несут ответственность в соответствии с законодательством Республики Казахстан и Договором.</w:t>
      </w:r>
    </w:p>
    <w:p w14:paraId="3C5970C7" w14:textId="77777777" w:rsidR="00D857BB" w:rsidRPr="00416A0C" w:rsidRDefault="00D857BB" w:rsidP="00D857BB">
      <w:pP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Под неисполнением или ненадлежащим исполнением обязательств по Договору понимаются, в том числе случаи:</w:t>
      </w:r>
    </w:p>
    <w:p w14:paraId="4E484BB9" w14:textId="77777777" w:rsidR="00D857BB" w:rsidRPr="00416A0C" w:rsidRDefault="00D857BB" w:rsidP="00D857BB">
      <w:pP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нарушения сроков оказания Услуг;</w:t>
      </w:r>
    </w:p>
    <w:p w14:paraId="468DD258"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недостоверности и (или) не полноты данных, указанных Исполнителем в отчетах и (или) акте выполненных работ (оказанных услуг);</w:t>
      </w:r>
    </w:p>
    <w:p w14:paraId="49CB6783" w14:textId="77777777" w:rsidR="00D857BB" w:rsidRPr="00416A0C" w:rsidRDefault="00D857BB" w:rsidP="00D857BB">
      <w:pP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оказания некачественных Услуг (включая, но не ограничиваясь: ошибки, допущенные при осуществлении расчётов, составление заведомо ложных сведений, недостоверности и (или) не полноты данных).</w:t>
      </w:r>
    </w:p>
    <w:p w14:paraId="1B4EFBDC" w14:textId="706280B4"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В случае невыполнения и (или) несвоевременного выполнения Исполнителем обязательств по Договору, Заказчик имеет право удержать </w:t>
      </w:r>
      <w:r w:rsidR="00EC3170">
        <w:rPr>
          <w:rFonts w:ascii="Times New Roman" w:eastAsia="Times New Roman" w:hAnsi="Times New Roman" w:cs="Times New Roman"/>
          <w:color w:val="auto"/>
          <w:sz w:val="24"/>
          <w:szCs w:val="24"/>
        </w:rPr>
        <w:t>от суммы соответствующего этапа</w:t>
      </w:r>
      <w:r w:rsidRPr="00416A0C">
        <w:rPr>
          <w:rFonts w:ascii="Times New Roman" w:eastAsia="Times New Roman" w:hAnsi="Times New Roman" w:cs="Times New Roman"/>
          <w:color w:val="auto"/>
          <w:sz w:val="24"/>
          <w:szCs w:val="24"/>
        </w:rPr>
        <w:t xml:space="preserve"> или взыскать по Договору, сумму неустойки в размере 0,1% (ноль целых одна десятая процента) за каждый календарный день просрочки</w:t>
      </w:r>
      <w:r w:rsidR="00AF0668">
        <w:rPr>
          <w:rFonts w:ascii="Times New Roman" w:eastAsia="Times New Roman" w:hAnsi="Times New Roman" w:cs="Times New Roman"/>
          <w:color w:val="auto"/>
          <w:sz w:val="24"/>
          <w:szCs w:val="24"/>
        </w:rPr>
        <w:t xml:space="preserve"> от суммы соответствующего этапа</w:t>
      </w:r>
      <w:r w:rsidRPr="00416A0C">
        <w:rPr>
          <w:rFonts w:ascii="Times New Roman" w:eastAsia="Times New Roman" w:hAnsi="Times New Roman" w:cs="Times New Roman"/>
          <w:color w:val="auto"/>
          <w:sz w:val="24"/>
          <w:szCs w:val="24"/>
        </w:rPr>
        <w:t>.</w:t>
      </w:r>
    </w:p>
    <w:p w14:paraId="4020F6A5"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Оплата неустойки не освобождает Стороны от выполнения обязательств, предусмотренных Договором.</w:t>
      </w:r>
    </w:p>
    <w:p w14:paraId="4BA2FBF8" w14:textId="1367B10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За нанесение убытков Заказчику или третьим лицам в результате нарушения им обязательств по Договору, Исполнитель несет полную ответственность в размере причиненного убытка согласно действующему законодательству Республики Казахстан. Исполнитель самостоятельно несет ответственность по любым искам, претензиям, финансовым обязательствам и </w:t>
      </w:r>
      <w:r w:rsidR="002F45F6" w:rsidRPr="00416A0C">
        <w:rPr>
          <w:rFonts w:ascii="Times New Roman" w:eastAsia="Times New Roman" w:hAnsi="Times New Roman" w:cs="Times New Roman"/>
          <w:color w:val="auto"/>
          <w:sz w:val="24"/>
          <w:szCs w:val="24"/>
        </w:rPr>
        <w:t>т. д.</w:t>
      </w:r>
      <w:r w:rsidRPr="00416A0C">
        <w:rPr>
          <w:rFonts w:ascii="Times New Roman" w:eastAsia="Times New Roman" w:hAnsi="Times New Roman" w:cs="Times New Roman"/>
          <w:color w:val="auto"/>
          <w:sz w:val="24"/>
          <w:szCs w:val="24"/>
        </w:rPr>
        <w:t xml:space="preserve">, связанным с причинением ущерба и (или) убытков третьим лицам, имуществу третьих лиц, требованиям о компенсации морального вреда, возникшим в результате неисполнения или ненадлежащего исполнения своих договорных обязательств. </w:t>
      </w:r>
      <w:r w:rsidRPr="00416A0C">
        <w:rPr>
          <w:rFonts w:ascii="Times New Roman" w:eastAsia="Times New Roman" w:hAnsi="Times New Roman" w:cs="Times New Roman"/>
          <w:color w:val="auto"/>
          <w:sz w:val="24"/>
          <w:szCs w:val="24"/>
        </w:rPr>
        <w:lastRenderedPageBreak/>
        <w:t>Исполнитель обязан оградить Заказчика от таких разбирательств и компенсировать ему любые возникшие расходы.</w:t>
      </w:r>
    </w:p>
    <w:p w14:paraId="46A945BD"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Заказчик вправе удержать/вычесть из суммы по Договору, выплачиваемой Исполнителю сумму убытка/вреда, причиненного Заказчику в соответствии с условиями настоящего Договора и/или взыскать их в порядке, установленном законодательством Республики Казахстан.</w:t>
      </w:r>
    </w:p>
    <w:p w14:paraId="2CA44A62" w14:textId="77777777" w:rsidR="00B64263" w:rsidRPr="00416A0C" w:rsidRDefault="00B64263" w:rsidP="00B64263">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5350B9">
        <w:rPr>
          <w:rFonts w:ascii="Times New Roman" w:eastAsia="Times New Roman" w:hAnsi="Times New Roman" w:cs="Times New Roman"/>
          <w:color w:val="auto"/>
          <w:sz w:val="24"/>
          <w:szCs w:val="24"/>
        </w:rPr>
        <w:t>Договор, может быть, в одностороннем внесудебном порядке расторгнут каждой из Сторон (односторонний отказ от исполнения Договора) с письменным уведомлением иной Стороны не менее чем за 10 (десять) календарных дней до даты предполагаемого расторжения.</w:t>
      </w:r>
    </w:p>
    <w:p w14:paraId="35C6694E" w14:textId="77777777" w:rsidR="00B64263" w:rsidRDefault="00B64263" w:rsidP="00B64263">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 В случае расторжения Договора и (или) одностороннего отказа от Договора по инициативе Исполнителя Заказчик имеет право обратиться в судебные органы Республики Казахстан за защитой своих прав и законных интересов, в том числе по возмещению расходов и (или) убытков, вызванных расторжением Договора и (или) односторонним отказом от Договора по инициативе Исполнителя.</w:t>
      </w:r>
      <w:r>
        <w:rPr>
          <w:rFonts w:ascii="Times New Roman" w:eastAsia="Times New Roman" w:hAnsi="Times New Roman" w:cs="Times New Roman"/>
          <w:color w:val="auto"/>
          <w:sz w:val="24"/>
          <w:szCs w:val="24"/>
        </w:rPr>
        <w:t xml:space="preserve"> </w:t>
      </w:r>
      <w:r w:rsidRPr="00577C68">
        <w:rPr>
          <w:rFonts w:ascii="Times New Roman" w:eastAsia="Times New Roman" w:hAnsi="Times New Roman" w:cs="Times New Roman"/>
          <w:color w:val="auto"/>
          <w:sz w:val="24"/>
          <w:szCs w:val="24"/>
        </w:rPr>
        <w:t> </w:t>
      </w:r>
    </w:p>
    <w:p w14:paraId="62F76C17" w14:textId="77777777" w:rsidR="006F06BA" w:rsidRPr="00416A0C" w:rsidRDefault="006F06BA" w:rsidP="006F06BA">
      <w:pPr>
        <w:pBdr>
          <w:top w:val="nil"/>
          <w:left w:val="nil"/>
          <w:bottom w:val="nil"/>
          <w:right w:val="nil"/>
          <w:between w:val="nil"/>
        </w:pBdr>
        <w:spacing w:after="0" w:line="240" w:lineRule="auto"/>
        <w:ind w:left="709"/>
        <w:jc w:val="both"/>
        <w:rPr>
          <w:rFonts w:ascii="Times New Roman" w:eastAsia="Times New Roman" w:hAnsi="Times New Roman" w:cs="Times New Roman"/>
          <w:color w:val="auto"/>
          <w:sz w:val="24"/>
          <w:szCs w:val="24"/>
        </w:rPr>
      </w:pPr>
    </w:p>
    <w:p w14:paraId="05A2D016" w14:textId="77777777" w:rsidR="00D857BB" w:rsidRPr="00416A0C" w:rsidRDefault="00D857BB" w:rsidP="00D857BB">
      <w:pPr>
        <w:pBdr>
          <w:top w:val="nil"/>
          <w:left w:val="nil"/>
          <w:bottom w:val="nil"/>
          <w:right w:val="nil"/>
          <w:between w:val="nil"/>
        </w:pBdr>
        <w:spacing w:after="0" w:line="240" w:lineRule="auto"/>
        <w:jc w:val="both"/>
        <w:rPr>
          <w:rFonts w:ascii="Times New Roman" w:eastAsia="Times New Roman" w:hAnsi="Times New Roman" w:cs="Times New Roman"/>
          <w:color w:val="auto"/>
          <w:sz w:val="24"/>
          <w:szCs w:val="24"/>
        </w:rPr>
      </w:pPr>
    </w:p>
    <w:p w14:paraId="52159529"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Обстоятельства непреодолимой силы</w:t>
      </w:r>
    </w:p>
    <w:p w14:paraId="2108367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w:t>
      </w:r>
    </w:p>
    <w:p w14:paraId="531D39C8"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Для целей настоящего раздела «обстоятельства непреодолимой силы» означает событие, неподвластное контролю Сторон, и имеющее непредвиденный характер. Такие события могут включать, но не ограничиваться такими действиями, как военные действия, природные и стихийные бедствия, эпидемия, карантин, эмбарго и другие.</w:t>
      </w:r>
    </w:p>
    <w:p w14:paraId="233E985B"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возникновения обстоятельств непреодолимой силы срок выполнения обязательств по Договору отодвигается соразмерно времени, в течение которого действуют такие обстоятельства и их последствия.</w:t>
      </w:r>
    </w:p>
    <w:p w14:paraId="3367A7B6"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Сторона, ссылающаяся на такие обстоятельства, обязана в течение 2 (двух) рабочих дней письменно и/или устно уведомить об этом другую Сторону и предоставить подтверждающие документы, выданные компетентным органом в течение 3 (трех) рабочих дней с момента получения.</w:t>
      </w:r>
    </w:p>
    <w:p w14:paraId="2A99C3FD"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согласились, что в случае несоблюдения вышеуказанных условий, никакие обстоятельства не будут рассматриваться как обстоятельства непреодолимой силы и обязательства Сторон по Договору не могут быть сняты или ограничены каким-либо образом.</w:t>
      </w:r>
    </w:p>
    <w:p w14:paraId="680096B3"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После окончания действия обстоятельств непреодолимой силы Сторона, подвергшаяся воздействию обстоятельств непреодолимой силы, обязана в течение 1 (одного) рабочего дня письменно уведомить другую Сторону о прекращении действия подобных обстоятельств, указав при этом срок, к которому предполагается выполнение обязательств по Договору.</w:t>
      </w:r>
    </w:p>
    <w:p w14:paraId="79A25067"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Если эти обстоятельства будут продолжаться более 15 (пятнадцати) календарных дней, то Стороны совместно определят дальнейшую юридическую судьбу Договора.</w:t>
      </w:r>
    </w:p>
    <w:p w14:paraId="62F37787"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313D567A" w14:textId="77777777" w:rsidR="00D857BB" w:rsidRPr="00416A0C" w:rsidRDefault="00D857BB" w:rsidP="00D857BB">
      <w:pPr>
        <w:pStyle w:val="1"/>
        <w:numPr>
          <w:ilvl w:val="0"/>
          <w:numId w:val="6"/>
        </w:numPr>
        <w:spacing w:before="0"/>
        <w:ind w:left="0"/>
        <w:jc w:val="center"/>
        <w:rPr>
          <w:rFonts w:ascii="Times New Roman" w:hAnsi="Times New Roman"/>
          <w:b/>
          <w:color w:val="auto"/>
          <w:sz w:val="24"/>
          <w:szCs w:val="24"/>
        </w:rPr>
      </w:pPr>
      <w:r w:rsidRPr="00416A0C">
        <w:rPr>
          <w:rFonts w:ascii="Times New Roman" w:hAnsi="Times New Roman"/>
          <w:b/>
          <w:color w:val="auto"/>
          <w:sz w:val="24"/>
          <w:szCs w:val="24"/>
        </w:rPr>
        <w:t>Конфиденциальность</w:t>
      </w:r>
    </w:p>
    <w:p w14:paraId="192B5765"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согласились считать весь объем информации, переданной и передаваемой Сторонами друг другу в период действия Договора и в ходе исполнения обязательств, возникших из Договора, конфиденциальной информацией другой Стороны.</w:t>
      </w:r>
    </w:p>
    <w:p w14:paraId="2EC485B3"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Каждая из Сторон принимает на себя обязательства никакими способами не разглашать какую бы то ни было информацию другой Стороны, делать ее доступной третьим лицам и использовать с целями, отличными от надлежащего исполнения обязательство по Договору, кроме случаев наличия у третьих лиц соответствующих полномочий в силу прямого указания закона, либо случаев, когда одна Сторона в письменной форме дает другой Стороне </w:t>
      </w:r>
      <w:r w:rsidRPr="00416A0C">
        <w:rPr>
          <w:rFonts w:ascii="Times New Roman" w:eastAsia="Times New Roman" w:hAnsi="Times New Roman" w:cs="Times New Roman"/>
          <w:color w:val="auto"/>
          <w:sz w:val="24"/>
          <w:szCs w:val="24"/>
        </w:rPr>
        <w:lastRenderedPageBreak/>
        <w:t>согласие на предоставление третьим лицам конфиденциальной информации, к которой она получила доступ в силу исполнения Договора.</w:t>
      </w:r>
    </w:p>
    <w:p w14:paraId="4449ECDC"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нарушения Исполнителем пунктом 6.1, 6.2. и 6.4 настоящего Договора, Заказчик вправе в одностороннем порядке отказаться от исполнения Договора и/или взыскать убытки.</w:t>
      </w:r>
    </w:p>
    <w:p w14:paraId="63107CAD"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Условия конфиденциальности оговорены Сторонами в Приложении 3 к Договору.</w:t>
      </w:r>
    </w:p>
    <w:p w14:paraId="0A8BE100"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334382E9"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Интеллектуальная собственность</w:t>
      </w:r>
    </w:p>
    <w:p w14:paraId="4001EA2E"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Заказчик имеет право на всю интеллектуальную собственность и другие имущественные права, включая патенты, авторские права и товарные знаки, в отношении продуктов, процессов, изобретений, идей, ноу-хау или документов и других материалов, которые Исполнитель разработал для Заказчика в соответствии Договором, и которые прямо или косвенно связаны или подготовлены, или собраны в результате или в ходе выполнения Договора, как принятые по акту выполненных работ (оказанных услуг), так и не принятые по указанным актам, но разработанные в целях исполнения Договора. Исполнитель признает и соглашается с тем, что такие продукты, документы и другие материалы представляют собой работы/услуги, предназначенные для Заказчика. </w:t>
      </w:r>
    </w:p>
    <w:p w14:paraId="2481AFC5"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Заказчик обладает исключительными правами на результаты оказанных услуг по Договору. </w:t>
      </w:r>
    </w:p>
    <w:p w14:paraId="1E40CFDE"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Договор не предусматривает передачу Исполнителю каких-либо патентов, авторских прав, товарных знаков, торговых наименований или иных прав интеллектуальной собственности Заказчика, которые могут содержаться или воспроизводиться в процессе исполнения Договора. Исполнитель и никто из его уполномоченных лиц либо от имени Исполнителя или его уполномоченных лиц, не будет подавать заявки на регистрацию какого-либо патента, товарного знака или иного права интеллектуальной собственности в отношении результатов проведения услуг по Договору или какой-либо его части.</w:t>
      </w:r>
    </w:p>
    <w:p w14:paraId="37732D13"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при оказании услуг несет ответственность за использование материалов и информации, свободных от прав и притязаний третьих лиц либо использования их в соответствии с законодательством об интеллектуальной собственности.</w:t>
      </w:r>
    </w:p>
    <w:p w14:paraId="5894F8E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и при этом Исполнитель не вправе требовать какие-либо дополнительные платежи в рамках Договора.</w:t>
      </w:r>
    </w:p>
    <w:p w14:paraId="661ECA27" w14:textId="77777777" w:rsidR="00D857BB" w:rsidRPr="00416A0C" w:rsidRDefault="00D857BB" w:rsidP="00D857BB">
      <w:pPr>
        <w:pBdr>
          <w:top w:val="nil"/>
          <w:left w:val="nil"/>
          <w:bottom w:val="nil"/>
          <w:right w:val="nil"/>
          <w:between w:val="nil"/>
        </w:pBdr>
        <w:spacing w:after="0" w:line="240" w:lineRule="auto"/>
        <w:ind w:left="709"/>
        <w:jc w:val="both"/>
        <w:rPr>
          <w:rFonts w:ascii="Times New Roman" w:eastAsia="Times New Roman" w:hAnsi="Times New Roman" w:cs="Times New Roman"/>
          <w:color w:val="auto"/>
          <w:sz w:val="24"/>
          <w:szCs w:val="24"/>
        </w:rPr>
      </w:pPr>
    </w:p>
    <w:p w14:paraId="463E387F"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Публичные объявления</w:t>
      </w:r>
    </w:p>
    <w:p w14:paraId="5C0A436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Без предварительного письменного согласия Заказчика Исполнителю запрещается в какой бы то ни было форме делать/давать/высказывать/писать те или иные публичные объявления, выступления, интервью, заявления, мнения, в том числе экспертные мнения, заключения, комментарии или рекомендации в отношении любого из нижеперечисленного:</w:t>
      </w:r>
    </w:p>
    <w:p w14:paraId="10C92D33"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настоящего Договора;</w:t>
      </w:r>
    </w:p>
    <w:p w14:paraId="10D7C264"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реализации товаров, выполнения работ, оказания услуг по настоящему Договору, в том числе их качества;</w:t>
      </w:r>
    </w:p>
    <w:p w14:paraId="40492708"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любой иной информации, связанной с настоящим Договором и (или) связанной с реализацией товаров, выполнения работ, оказания услуг по настоящему Договору.</w:t>
      </w:r>
    </w:p>
    <w:p w14:paraId="516B3A4B"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Условия, изложенные в настоящем пункте Договора, распространяются на распространение указанной информации любым лицам, включая средства массовой информации.</w:t>
      </w:r>
    </w:p>
    <w:p w14:paraId="19A827A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lastRenderedPageBreak/>
        <w:t>Без предварительного письменного согласия Заказчика Исполнителю запрещается пользоваться названиями, изображениями, логотипами и товарными знаками Заказчика.</w:t>
      </w:r>
    </w:p>
    <w:p w14:paraId="6306651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Обязательства Исполнителя, установленные настоящим разделом, действуют в течение 5 лет с момента истечения срока действия настоящего Договора.</w:t>
      </w:r>
    </w:p>
    <w:p w14:paraId="0762313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и при этом Исполнитель не вправе требовать какие-либо дополнительные платежи в рамках Договора, кроме платежей, не связанных с нарушением настоящих положений, за товары (работы, услуги), надлежащим образом поставленные (выполненные, оказанные) по Договору до его расторжения.</w:t>
      </w:r>
    </w:p>
    <w:p w14:paraId="5D07452D" w14:textId="77777777" w:rsidR="00D857BB" w:rsidRPr="00416A0C" w:rsidRDefault="00D857BB" w:rsidP="00D857BB">
      <w:pPr>
        <w:pBdr>
          <w:top w:val="nil"/>
          <w:left w:val="nil"/>
          <w:bottom w:val="nil"/>
          <w:right w:val="nil"/>
          <w:between w:val="nil"/>
        </w:pBdr>
        <w:spacing w:after="0" w:line="240" w:lineRule="auto"/>
        <w:jc w:val="both"/>
        <w:rPr>
          <w:rFonts w:ascii="Times New Roman" w:eastAsia="Times New Roman" w:hAnsi="Times New Roman" w:cs="Times New Roman"/>
          <w:color w:val="auto"/>
          <w:sz w:val="24"/>
          <w:szCs w:val="24"/>
        </w:rPr>
      </w:pPr>
    </w:p>
    <w:p w14:paraId="7AF5B7A5"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Порядок разрешения споров по Договору</w:t>
      </w:r>
    </w:p>
    <w:p w14:paraId="3F932F26"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Все споры и разногласия, вытекающие из настоящего Договора, разрешаются путем переговоров.</w:t>
      </w:r>
    </w:p>
    <w:p w14:paraId="0C84A88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невозможности решения споров указанным путем, они разрешаются в судах по месту нахождения Заказчика в установленном законодательством Республики Казахстан порядке.</w:t>
      </w:r>
    </w:p>
    <w:p w14:paraId="5842608B"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Применимым правом по Договору является право Республики Казахстан. Во всем, что не урегулировано Договором, Стороны руководствуются законодательством Республики Казахстан.</w:t>
      </w:r>
    </w:p>
    <w:p w14:paraId="057E86FF" w14:textId="77777777" w:rsidR="00D857BB" w:rsidRPr="00416A0C" w:rsidRDefault="00D857BB" w:rsidP="00D857BB">
      <w:pPr>
        <w:spacing w:after="0" w:line="240" w:lineRule="auto"/>
        <w:rPr>
          <w:rFonts w:ascii="Times New Roman" w:eastAsia="Times New Roman" w:hAnsi="Times New Roman" w:cs="Times New Roman"/>
          <w:color w:val="auto"/>
          <w:sz w:val="24"/>
          <w:szCs w:val="24"/>
        </w:rPr>
      </w:pPr>
    </w:p>
    <w:p w14:paraId="620D9796"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Уведомления, сообщения,</w:t>
      </w:r>
    </w:p>
    <w:p w14:paraId="3E7D431D" w14:textId="77777777" w:rsidR="00D857BB" w:rsidRPr="00416A0C" w:rsidRDefault="00D857BB" w:rsidP="00D857BB">
      <w:pPr>
        <w:spacing w:after="0" w:line="240" w:lineRule="auto"/>
        <w:jc w:val="center"/>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предоставление документов по Договору</w:t>
      </w:r>
    </w:p>
    <w:p w14:paraId="66847F68"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Все извещения, уведомления, письма-предложения и иные документы, направляемые в соответствии с исполнением Договора или в связи с ним одной из Сторон Договора другой Стороне, должны быть выполнены в письменной форме и предоставлены нарочным либо отправлены по адресам, указанным в разделе 14 Договора, курьером, заказным письмом с почтовым уведомлением, экспресс-почтой, факсом, электронной почтой с последующим предоставлением оригинала в течение 10 (десяти) рабочих дней с даты получения факсового, электронного сообщения, если иное не предусмотрено Договором.</w:t>
      </w:r>
    </w:p>
    <w:p w14:paraId="0418AAC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bookmarkStart w:id="4" w:name="_heading=h.3znysh7" w:colFirst="0" w:colLast="0"/>
      <w:bookmarkEnd w:id="4"/>
      <w:r w:rsidRPr="00416A0C">
        <w:rPr>
          <w:rFonts w:ascii="Times New Roman" w:eastAsia="Times New Roman" w:hAnsi="Times New Roman" w:cs="Times New Roman"/>
          <w:color w:val="auto"/>
          <w:sz w:val="24"/>
          <w:szCs w:val="24"/>
        </w:rPr>
        <w:t>Акт выполненных работ (оказанных услуг) по Договору должен быть предоставлен Исполнителем Заказчику заказным письмом либо иным способом согласно Договору.</w:t>
      </w:r>
    </w:p>
    <w:p w14:paraId="415B45C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Уведомление об одностороннем отказе от исполнения Договора (отказе от Договора) должно быть вручено нарочным уполномоченному представителю Стороны либо направлено заказным письмом.</w:t>
      </w:r>
    </w:p>
    <w:p w14:paraId="65913F81"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обязуются своевременно письменно извещать друг друга в случае изменения сведений, указанных в разделе 14 Договора.</w:t>
      </w:r>
    </w:p>
    <w:p w14:paraId="103E3200"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3D10E053"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Антикоррупционная оговорка</w:t>
      </w:r>
    </w:p>
    <w:p w14:paraId="4B7A9E14"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Каждая Сторона (данный термин для целей настоящих положений включает всех работников, агентов, представителей, аффилированных лиц каждой из Сторон, а также других лиц, привлекаемых ими или действующих от их имени) соглашается, что она не будет в связи с товарами (работами, услугами), поставляемыми (оказываемыми) по Договору, давать или пытаться давать взятки (включая, без ограничения, любые формы оплаты, подарки и прочие имущественные выгоды, вознаграждения и льготы (в виде денег или любых ценностей) другой Стороне, ее работникам, агентам, представителям, потенциальным клиентам, аффилированным лицам, а также другим лицам, привлекаемым другой Стороной или действующим от ее имени, государственным служащим, межправительственным организациям, политическим партиям, частным лицам и прочим сторонам («Вовлеченные стороны»).</w:t>
      </w:r>
    </w:p>
    <w:p w14:paraId="3A0F3B82"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lastRenderedPageBreak/>
        <w:t>Каждая Сторона заявляет и гарантирует другой Стороне, что до даты заключения Договора она не давала и не пыталась давать взятки Вовлеченным сторонам с целью установления и (или) продления каких-либо деловых отношений с другой Стороной в связи с Договором.</w:t>
      </w:r>
    </w:p>
    <w:p w14:paraId="756AC6A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Каждая Сторона признает и соглашается с тем, что она ознакомилась с законодательством Республики Казахстан по противодействию коррупции и противодействию легализации (отмыванию) доходов, полученных преступным путем, и финансированию терроризма и обязуется соблюдать предусмотренным им нормы.</w:t>
      </w:r>
    </w:p>
    <w:p w14:paraId="1C552D53"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Каждая из Сторон соглашается с тем, что она не будет совершать и не допустит со своего ведома совершения каких-либо действий, которые приведут к нарушению другой Стороной применимых законов против коррупции и противодействию легализации (отмыванию) доходов, полученных преступным путем, и финансированию терроризма.</w:t>
      </w:r>
    </w:p>
    <w:p w14:paraId="0AB88579"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соглашаются с тем, что их бухгалтерская документация должна точно отражать все платежи, осуществляемые по Договору.</w:t>
      </w:r>
    </w:p>
    <w:p w14:paraId="63E52EE6"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Если одной из Сторон станет известно о фактическом или предположительном нарушении ею какого-либо из настоящих положений о противодействии коррупции и (или) противодействию легализации (отмыванию) доходов, полученных преступным путем, и финансированию терроризма, она должна немедленно поставить об этом в известность другую Сторону и оказать ей содействие в расследовании, проводимому по данному делу.</w:t>
      </w:r>
    </w:p>
    <w:p w14:paraId="6A451361"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вправе разработать для своих сотрудников и следовать политикам и процедурам по противодействию коррупции и противодействию легализации (отмыванию) доходов, полученных преступным путем, и финансированию терроризма, необходимым для предотвращения фактов коррупции и фактов легализации (отмыванию) доходов, полученных преступным путем, и финансированию терроризма.</w:t>
      </w:r>
    </w:p>
    <w:p w14:paraId="77056AAB"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Каждая Сторона обязуется обеспечить выполнение процедур по предотвращению фактов взяточничества или попыток дачи взяток компаниями, выступающими в рамках данного Договора, от имени каждой из сторон, при их наличии.</w:t>
      </w:r>
    </w:p>
    <w:p w14:paraId="25DA1AA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о противодействии коррупции и противодействию легализации (отмыванию) доходов, полученных преступным путем, и финансированию терроризма, и при этом Исполнитель не вправе требовать какие – либо дополнительные платежи в рамках Договора, кроме платежей, не связанных с нарушением настоящих положений о противодействии взяточничеству и коррупции, за товары (работы, услуги), надлежащим образом поставленные (выполненные, оказанные) по Договору до его расторжения.</w:t>
      </w:r>
    </w:p>
    <w:p w14:paraId="3B3E6917"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 Каждая из Сторон освобождается от обязательств по осуществлению какого-либо платежа, который может причитаться другой Стороне по Договору, если такой платеж связан с нарушением другой Стороной настоящих положений о противодействии коррупции и противодействию легализации (отмыванию) доходов, полученных преступным путем, и финансированию терроризма.</w:t>
      </w:r>
    </w:p>
    <w:p w14:paraId="6452761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 Каждая из Сторон, в соответствии с проводимой в компании кадровой политикой, при осуществлении предпринимательской деятельности гарантирует неприменение принудительного труда, рабства или торговли людьми, а также насколько известно Сторонам, принудительный труд, рабство или торговля людьми не будут являться частью операций любого из их прямых поставщиков. Стороны приняли, и будут принимать в будущем все необходимые меры для обеспечения насколько это возможно указанных гарантий на протяжении всего срока действия Договора.</w:t>
      </w:r>
    </w:p>
    <w:p w14:paraId="4A88346E"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66503A06"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lastRenderedPageBreak/>
        <w:t>Статус исполнителя и его персональные данные</w:t>
      </w:r>
    </w:p>
    <w:p w14:paraId="2ECEDEC2"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не является работником Заказчика. Исполнитель не имеет прав на какие-либо компенсационные выплаты, пособия, льготы или привилегии, предоставляемые работникам Заказчика или распространяющиеся на них.</w:t>
      </w:r>
    </w:p>
    <w:p w14:paraId="51448581"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не подчиняется трудовому распорядку Заказчика и определяет порядок оказания Услуги с согласованием с Заказчиком с учетом объема и сроков оказания Услуги, а также не в ущерб интересам Заказчика.</w:t>
      </w:r>
    </w:p>
    <w:p w14:paraId="4CC27536"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Исполнитель дает согласие на сбор, обработку, в том числе распространение третьим лицам его персональных данных не противоречащими законодательству Республики Казахстан способами в объеме, целях и на условиях согласно Приложению № 4 к настоящему Договору. </w:t>
      </w:r>
    </w:p>
    <w:p w14:paraId="5B17802B"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Заказчик обязуется обеспечить конфиденциальность и защиту персональных данных Исполнителя ограниченного доступа в соответствии с требованиями законодательства Республики Казахстан.</w:t>
      </w:r>
    </w:p>
    <w:p w14:paraId="2F9CCC83" w14:textId="77777777" w:rsidR="00D857BB" w:rsidRPr="00416A0C" w:rsidRDefault="00D857BB" w:rsidP="00D857BB">
      <w:pPr>
        <w:pStyle w:val="1"/>
        <w:spacing w:before="0"/>
        <w:rPr>
          <w:rFonts w:ascii="Times New Roman" w:hAnsi="Times New Roman"/>
          <w:b/>
          <w:color w:val="auto"/>
          <w:sz w:val="24"/>
          <w:szCs w:val="24"/>
        </w:rPr>
      </w:pPr>
    </w:p>
    <w:p w14:paraId="2D5E7DBB"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Прочие положения</w:t>
      </w:r>
    </w:p>
    <w:p w14:paraId="1D0A34FE"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Договор вступает в силу с момента его подписания обеими Сторонами и действует до полного исполнения обязательств по Договору, а в части финансовых обязательств до их полного завершения.</w:t>
      </w:r>
    </w:p>
    <w:p w14:paraId="2B9FC7BF"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необходимости договор может быть пролонгирован, путем заключения соответствующего дополнительного соглашения.</w:t>
      </w:r>
    </w:p>
    <w:p w14:paraId="2BBEAB34"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Права и обязанности Исполнителя по Договору не могут быть переданы третьим лицам.</w:t>
      </w:r>
    </w:p>
    <w:p w14:paraId="4CBAA1F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Все изменения и дополнения Договора действительны при условии совершения их в форме дополнительного соглашения и подписания уполномоченными представителями Сторон.</w:t>
      </w:r>
    </w:p>
    <w:p w14:paraId="2EE348E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Все приложения к Договору, а также изменения и дополнения к Договору, совершенные в надлежащей форме, являются его неотъемлемой частью.</w:t>
      </w:r>
    </w:p>
    <w:p w14:paraId="6071BD02"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Договор составлен в 2 (двух) идентичных экземплярах на русском языке, имеющих одинаковую юридическую силу, по 1 (одному) экземпляру для каждой из Сторон.</w:t>
      </w:r>
    </w:p>
    <w:p w14:paraId="066CDACF"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1912EBF4"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Адреса, реквизиты и подписи сторон</w:t>
      </w:r>
    </w:p>
    <w:p w14:paraId="05F29E53" w14:textId="77777777" w:rsidR="00D857BB" w:rsidRPr="00416A0C" w:rsidRDefault="00D857BB" w:rsidP="00D857BB">
      <w:pPr>
        <w:rPr>
          <w:rFonts w:ascii="Times New Roman" w:eastAsia="Times New Roman" w:hAnsi="Times New Roman" w:cs="Times New Roman"/>
          <w:color w:val="auto"/>
          <w:sz w:val="24"/>
          <w:szCs w:val="24"/>
        </w:rPr>
      </w:pPr>
    </w:p>
    <w:tbl>
      <w:tblPr>
        <w:tblW w:w="9705" w:type="dxa"/>
        <w:tblInd w:w="108" w:type="dxa"/>
        <w:tblLayout w:type="fixed"/>
        <w:tblLook w:val="0000" w:firstRow="0" w:lastRow="0" w:firstColumn="0" w:lastColumn="0" w:noHBand="0" w:noVBand="0"/>
      </w:tblPr>
      <w:tblGrid>
        <w:gridCol w:w="4877"/>
        <w:gridCol w:w="4828"/>
      </w:tblGrid>
      <w:tr w:rsidR="00D857BB" w:rsidRPr="00416A0C" w14:paraId="4635EF14" w14:textId="77777777" w:rsidTr="002E6D32">
        <w:trPr>
          <w:trHeight w:val="755"/>
        </w:trPr>
        <w:tc>
          <w:tcPr>
            <w:tcW w:w="4877" w:type="dxa"/>
            <w:tcMar>
              <w:top w:w="80" w:type="dxa"/>
              <w:left w:w="80" w:type="dxa"/>
              <w:bottom w:w="80" w:type="dxa"/>
              <w:right w:w="80" w:type="dxa"/>
            </w:tcMar>
          </w:tcPr>
          <w:p w14:paraId="72F4F86A" w14:textId="77777777" w:rsidR="00074CAC" w:rsidRPr="00074CAC" w:rsidRDefault="00074CAC" w:rsidP="00074CAC">
            <w:pPr>
              <w:spacing w:after="0" w:line="240" w:lineRule="auto"/>
              <w:rPr>
                <w:rFonts w:ascii="Times New Roman" w:eastAsia="Times New Roman" w:hAnsi="Times New Roman" w:cs="Times New Roman"/>
                <w:b/>
                <w:color w:val="auto"/>
                <w:sz w:val="24"/>
                <w:szCs w:val="24"/>
              </w:rPr>
            </w:pPr>
            <w:r w:rsidRPr="00074CAC">
              <w:rPr>
                <w:rFonts w:ascii="Times New Roman" w:eastAsia="Times New Roman" w:hAnsi="Times New Roman" w:cs="Times New Roman"/>
                <w:b/>
                <w:color w:val="auto"/>
                <w:sz w:val="24"/>
                <w:szCs w:val="24"/>
              </w:rPr>
              <w:t>ЗАКАЗЧИК</w:t>
            </w:r>
          </w:p>
          <w:p w14:paraId="3AEAE61B" w14:textId="77777777" w:rsidR="00074CAC" w:rsidRPr="00074CAC" w:rsidRDefault="00074CAC" w:rsidP="00074CAC">
            <w:pPr>
              <w:spacing w:after="0" w:line="240" w:lineRule="auto"/>
              <w:rPr>
                <w:rFonts w:ascii="Times New Roman" w:eastAsia="Times New Roman" w:hAnsi="Times New Roman" w:cs="Times New Roman"/>
                <w:b/>
                <w:color w:val="auto"/>
                <w:sz w:val="24"/>
                <w:szCs w:val="24"/>
              </w:rPr>
            </w:pPr>
            <w:r w:rsidRPr="00074CAC">
              <w:rPr>
                <w:rFonts w:ascii="Times New Roman" w:eastAsia="Times New Roman" w:hAnsi="Times New Roman" w:cs="Times New Roman"/>
                <w:b/>
                <w:color w:val="auto"/>
                <w:sz w:val="24"/>
                <w:szCs w:val="24"/>
              </w:rPr>
              <w:t>НАО «Международный центр зеленых технологий и инвестиционных проектов»</w:t>
            </w:r>
          </w:p>
          <w:p w14:paraId="608A6D5A"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 xml:space="preserve">Республика Казахстан, г. Астана, район Есиль, ул. Достык, зд.18, </w:t>
            </w:r>
          </w:p>
          <w:p w14:paraId="399203D7"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18 этаж, БЦ «Москва»</w:t>
            </w:r>
          </w:p>
          <w:p w14:paraId="31AA2965"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БИН 180540038892</w:t>
            </w:r>
          </w:p>
          <w:p w14:paraId="6802DCCF"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 xml:space="preserve">ИИК KZ118562203138550115 </w:t>
            </w:r>
          </w:p>
          <w:p w14:paraId="50DDD83A"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Банк АО «Банк ЦентрКредит»</w:t>
            </w:r>
          </w:p>
          <w:p w14:paraId="69BCF98B"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БИК KCJBKZKX</w:t>
            </w:r>
          </w:p>
          <w:p w14:paraId="11BE267C"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Кбе 16</w:t>
            </w:r>
          </w:p>
          <w:p w14:paraId="46D7267B"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 xml:space="preserve">Тел.: +7 (7172) 79-77-95                             </w:t>
            </w:r>
          </w:p>
          <w:p w14:paraId="29C9FADD" w14:textId="60F32153" w:rsidR="00D857BB" w:rsidRPr="00416A0C" w:rsidRDefault="00074CAC" w:rsidP="00074CAC">
            <w:pPr>
              <w:spacing w:after="0" w:line="240" w:lineRule="auto"/>
              <w:jc w:val="both"/>
              <w:rPr>
                <w:rFonts w:ascii="Times New Roman" w:eastAsia="Times New Roman" w:hAnsi="Times New Roman" w:cs="Times New Roman"/>
                <w:color w:val="auto"/>
                <w:sz w:val="24"/>
                <w:szCs w:val="24"/>
              </w:rPr>
            </w:pPr>
            <w:r w:rsidRPr="00074CAC">
              <w:rPr>
                <w:rFonts w:ascii="Times New Roman" w:eastAsia="Times New Roman" w:hAnsi="Times New Roman" w:cs="Times New Roman"/>
                <w:b/>
                <w:color w:val="auto"/>
                <w:sz w:val="24"/>
                <w:szCs w:val="24"/>
                <w:u w:val="single"/>
              </w:rPr>
              <w:t xml:space="preserve">                                 </w:t>
            </w:r>
            <w:r w:rsidR="00DC5DF9">
              <w:rPr>
                <w:rFonts w:ascii="Times New Roman" w:eastAsia="Times New Roman" w:hAnsi="Times New Roman" w:cs="Times New Roman"/>
                <w:b/>
                <w:color w:val="auto"/>
                <w:sz w:val="24"/>
                <w:szCs w:val="24"/>
              </w:rPr>
              <w:t>Каримсаков Д.Н.</w:t>
            </w:r>
          </w:p>
        </w:tc>
        <w:tc>
          <w:tcPr>
            <w:tcW w:w="4828" w:type="dxa"/>
            <w:tcMar>
              <w:top w:w="80" w:type="dxa"/>
              <w:left w:w="80" w:type="dxa"/>
              <w:bottom w:w="80" w:type="dxa"/>
              <w:right w:w="80" w:type="dxa"/>
            </w:tcMar>
          </w:tcPr>
          <w:p w14:paraId="44A9A928" w14:textId="77777777" w:rsidR="00D857BB" w:rsidRPr="00416A0C" w:rsidRDefault="00D857BB" w:rsidP="002E6D32">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ИСПОЛНИТЕЛЬ</w:t>
            </w:r>
          </w:p>
          <w:p w14:paraId="409D5502" w14:textId="501E80A9" w:rsidR="00D857BB" w:rsidRDefault="00D857BB" w:rsidP="002E6D32">
            <w:pPr>
              <w:pBdr>
                <w:top w:val="nil"/>
                <w:left w:val="nil"/>
                <w:bottom w:val="single" w:sz="12" w:space="1" w:color="auto"/>
                <w:right w:val="nil"/>
                <w:between w:val="nil"/>
              </w:pBdr>
              <w:spacing w:after="0" w:line="256" w:lineRule="auto"/>
              <w:rPr>
                <w:rFonts w:ascii="Times New Roman" w:eastAsia="Times New Roman" w:hAnsi="Times New Roman" w:cs="Times New Roman"/>
                <w:b/>
                <w:color w:val="auto"/>
                <w:sz w:val="24"/>
                <w:szCs w:val="24"/>
                <w:lang w:val="kk-KZ"/>
              </w:rPr>
            </w:pPr>
          </w:p>
          <w:p w14:paraId="222CF2F1" w14:textId="77777777" w:rsidR="00600064" w:rsidRPr="00600064" w:rsidRDefault="00600064" w:rsidP="002E6D32">
            <w:pPr>
              <w:pBdr>
                <w:left w:val="nil"/>
                <w:bottom w:val="nil"/>
                <w:right w:val="nil"/>
                <w:between w:val="nil"/>
              </w:pBdr>
              <w:spacing w:after="0" w:line="256" w:lineRule="auto"/>
              <w:rPr>
                <w:rFonts w:ascii="Times New Roman" w:eastAsia="Times New Roman" w:hAnsi="Times New Roman" w:cs="Times New Roman"/>
                <w:b/>
                <w:color w:val="auto"/>
                <w:sz w:val="24"/>
                <w:szCs w:val="24"/>
                <w:lang w:val="kk-KZ"/>
              </w:rPr>
            </w:pPr>
          </w:p>
          <w:p w14:paraId="30F895CC" w14:textId="229E0D8E" w:rsidR="00D857BB" w:rsidRPr="00600064" w:rsidRDefault="00600064" w:rsidP="002E6D32">
            <w:pPr>
              <w:pBdr>
                <w:top w:val="nil"/>
                <w:left w:val="nil"/>
                <w:bottom w:val="nil"/>
                <w:right w:val="nil"/>
                <w:between w:val="nil"/>
              </w:pBdr>
              <w:spacing w:after="0" w:line="256" w:lineRule="auto"/>
              <w:rPr>
                <w:rFonts w:ascii="Times New Roman" w:eastAsia="Times New Roman" w:hAnsi="Times New Roman" w:cs="Times New Roman"/>
                <w:bCs/>
                <w:color w:val="auto"/>
                <w:sz w:val="24"/>
                <w:szCs w:val="24"/>
                <w:lang w:val="kk-KZ"/>
              </w:rPr>
            </w:pPr>
            <w:r>
              <w:rPr>
                <w:rFonts w:ascii="Times New Roman" w:eastAsia="Times New Roman" w:hAnsi="Times New Roman" w:cs="Times New Roman"/>
                <w:bCs/>
                <w:color w:val="auto"/>
                <w:sz w:val="24"/>
                <w:szCs w:val="24"/>
                <w:lang w:val="kk-KZ"/>
              </w:rPr>
              <w:t>________________</w:t>
            </w:r>
            <w:r w:rsidR="00830DA1">
              <w:rPr>
                <w:rFonts w:ascii="Times New Roman" w:eastAsia="Times New Roman" w:hAnsi="Times New Roman" w:cs="Times New Roman"/>
                <w:bCs/>
                <w:color w:val="auto"/>
                <w:sz w:val="24"/>
                <w:szCs w:val="24"/>
              </w:rPr>
              <w:t xml:space="preserve"> </w:t>
            </w:r>
            <w:r w:rsidR="00830DA1">
              <w:rPr>
                <w:rFonts w:ascii="Times New Roman" w:eastAsia="Times New Roman" w:hAnsi="Times New Roman" w:cs="Times New Roman"/>
                <w:bCs/>
                <w:color w:val="auto"/>
                <w:sz w:val="24"/>
                <w:szCs w:val="24"/>
              </w:rPr>
              <w:br/>
            </w:r>
            <w:r>
              <w:rPr>
                <w:rFonts w:ascii="Times New Roman" w:eastAsia="Times New Roman" w:hAnsi="Times New Roman" w:cs="Times New Roman"/>
                <w:bCs/>
                <w:color w:val="auto"/>
                <w:sz w:val="24"/>
                <w:szCs w:val="24"/>
                <w:lang w:val="kk-KZ"/>
              </w:rPr>
              <w:t>________________</w:t>
            </w:r>
          </w:p>
          <w:p w14:paraId="55C37BE7" w14:textId="2E70FDE9" w:rsidR="004E1145" w:rsidRPr="00600064" w:rsidRDefault="004E1145" w:rsidP="002E6D32">
            <w:pPr>
              <w:pBdr>
                <w:top w:val="nil"/>
                <w:left w:val="nil"/>
                <w:bottom w:val="nil"/>
                <w:right w:val="nil"/>
                <w:between w:val="nil"/>
              </w:pBdr>
              <w:spacing w:after="0" w:line="256" w:lineRule="auto"/>
              <w:rPr>
                <w:rFonts w:ascii="Times New Roman" w:eastAsia="Times New Roman" w:hAnsi="Times New Roman" w:cs="Times New Roman"/>
                <w:bCs/>
                <w:color w:val="auto"/>
                <w:sz w:val="24"/>
                <w:szCs w:val="24"/>
                <w:lang w:val="kk-KZ"/>
              </w:rPr>
            </w:pPr>
            <w:r w:rsidRPr="00861610">
              <w:rPr>
                <w:rFonts w:ascii="Times New Roman" w:eastAsia="Times New Roman" w:hAnsi="Times New Roman" w:cs="Times New Roman"/>
                <w:bCs/>
                <w:color w:val="auto"/>
                <w:sz w:val="24"/>
                <w:szCs w:val="24"/>
              </w:rPr>
              <w:t xml:space="preserve">ИИН </w:t>
            </w:r>
            <w:r w:rsidR="00600064">
              <w:rPr>
                <w:rFonts w:ascii="Times New Roman" w:eastAsia="Times New Roman" w:hAnsi="Times New Roman" w:cs="Times New Roman"/>
                <w:bCs/>
                <w:color w:val="auto"/>
                <w:sz w:val="24"/>
                <w:szCs w:val="24"/>
                <w:lang w:val="kk-KZ"/>
              </w:rPr>
              <w:t>___________</w:t>
            </w:r>
          </w:p>
          <w:p w14:paraId="73031C84" w14:textId="3808428F" w:rsidR="00830DA1" w:rsidRPr="00600064" w:rsidRDefault="00600064" w:rsidP="00830DA1">
            <w:pPr>
              <w:pBdr>
                <w:top w:val="nil"/>
                <w:left w:val="nil"/>
                <w:bottom w:val="nil"/>
                <w:right w:val="nil"/>
                <w:between w:val="nil"/>
              </w:pBdr>
              <w:spacing w:after="0" w:line="256" w:lineRule="auto"/>
              <w:rPr>
                <w:rFonts w:ascii="Times New Roman" w:eastAsia="Times New Roman" w:hAnsi="Times New Roman" w:cs="Times New Roman"/>
                <w:bCs/>
                <w:color w:val="auto"/>
                <w:sz w:val="24"/>
                <w:szCs w:val="24"/>
                <w:lang w:val="kk-KZ"/>
              </w:rPr>
            </w:pPr>
            <w:r>
              <w:rPr>
                <w:rFonts w:ascii="Times New Roman" w:eastAsia="Times New Roman" w:hAnsi="Times New Roman" w:cs="Times New Roman"/>
                <w:bCs/>
                <w:color w:val="auto"/>
                <w:sz w:val="24"/>
                <w:szCs w:val="24"/>
                <w:lang w:val="kk-KZ"/>
              </w:rPr>
              <w:t>________________</w:t>
            </w:r>
          </w:p>
          <w:p w14:paraId="5969F9D9" w14:textId="606009E5" w:rsidR="00830DA1" w:rsidRPr="00600064" w:rsidRDefault="00830DA1" w:rsidP="00830DA1">
            <w:pPr>
              <w:pBdr>
                <w:top w:val="nil"/>
                <w:left w:val="nil"/>
                <w:bottom w:val="nil"/>
                <w:right w:val="nil"/>
                <w:between w:val="nil"/>
              </w:pBdr>
              <w:spacing w:after="0" w:line="256" w:lineRule="auto"/>
              <w:rPr>
                <w:rFonts w:ascii="Times New Roman" w:eastAsia="Times New Roman" w:hAnsi="Times New Roman" w:cs="Times New Roman"/>
                <w:bCs/>
                <w:color w:val="auto"/>
                <w:sz w:val="24"/>
                <w:szCs w:val="24"/>
                <w:lang w:val="kk-KZ"/>
              </w:rPr>
            </w:pPr>
            <w:r w:rsidRPr="00861610">
              <w:rPr>
                <w:rFonts w:ascii="Times New Roman" w:eastAsia="Times New Roman" w:hAnsi="Times New Roman" w:cs="Times New Roman"/>
                <w:bCs/>
                <w:color w:val="auto"/>
                <w:sz w:val="24"/>
                <w:szCs w:val="24"/>
              </w:rPr>
              <w:t xml:space="preserve">БИК </w:t>
            </w:r>
            <w:r w:rsidR="00600064">
              <w:rPr>
                <w:rFonts w:ascii="Times New Roman" w:eastAsia="Times New Roman" w:hAnsi="Times New Roman" w:cs="Times New Roman"/>
                <w:bCs/>
                <w:color w:val="auto"/>
                <w:sz w:val="24"/>
                <w:szCs w:val="24"/>
                <w:lang w:val="kk-KZ"/>
              </w:rPr>
              <w:t>____________</w:t>
            </w:r>
          </w:p>
          <w:p w14:paraId="69EB4864" w14:textId="446FFBA4" w:rsidR="002C730E" w:rsidRPr="00600064" w:rsidRDefault="00A46CB8" w:rsidP="00830DA1">
            <w:pPr>
              <w:pBdr>
                <w:top w:val="nil"/>
                <w:left w:val="nil"/>
                <w:bottom w:val="nil"/>
                <w:right w:val="nil"/>
                <w:between w:val="nil"/>
              </w:pBdr>
              <w:spacing w:after="0" w:line="256" w:lineRule="auto"/>
              <w:rPr>
                <w:rFonts w:ascii="Times New Roman" w:eastAsia="Times New Roman" w:hAnsi="Times New Roman" w:cs="Times New Roman"/>
                <w:bCs/>
                <w:color w:val="auto"/>
                <w:sz w:val="24"/>
                <w:szCs w:val="24"/>
                <w:lang w:val="kk-KZ"/>
              </w:rPr>
            </w:pPr>
            <w:r w:rsidRPr="00861610">
              <w:rPr>
                <w:rFonts w:ascii="Times New Roman" w:eastAsia="Times New Roman" w:hAnsi="Times New Roman" w:cs="Times New Roman"/>
                <w:bCs/>
                <w:color w:val="auto"/>
                <w:sz w:val="24"/>
                <w:szCs w:val="24"/>
              </w:rPr>
              <w:t xml:space="preserve">ИИК </w:t>
            </w:r>
            <w:r w:rsidR="00600064">
              <w:rPr>
                <w:rFonts w:ascii="Times New Roman" w:eastAsia="Times New Roman" w:hAnsi="Times New Roman" w:cs="Times New Roman"/>
                <w:bCs/>
                <w:color w:val="auto"/>
                <w:sz w:val="24"/>
                <w:szCs w:val="24"/>
                <w:lang w:val="kk-KZ"/>
              </w:rPr>
              <w:t>____________</w:t>
            </w:r>
          </w:p>
          <w:p w14:paraId="2E5B6C53" w14:textId="46BE3830" w:rsidR="002C730E" w:rsidRPr="00600064" w:rsidRDefault="00830DA1" w:rsidP="002E6D32">
            <w:pPr>
              <w:pBdr>
                <w:top w:val="nil"/>
                <w:left w:val="nil"/>
                <w:bottom w:val="nil"/>
                <w:right w:val="nil"/>
                <w:between w:val="nil"/>
              </w:pBdr>
              <w:spacing w:after="0" w:line="256" w:lineRule="auto"/>
              <w:rPr>
                <w:rFonts w:ascii="Times New Roman" w:eastAsia="Times New Roman" w:hAnsi="Times New Roman" w:cs="Times New Roman"/>
                <w:bCs/>
                <w:color w:val="auto"/>
                <w:sz w:val="24"/>
                <w:szCs w:val="24"/>
                <w:lang w:val="kk-KZ"/>
              </w:rPr>
            </w:pPr>
            <w:r w:rsidRPr="00861610">
              <w:rPr>
                <w:rFonts w:ascii="Times New Roman" w:eastAsia="Times New Roman" w:hAnsi="Times New Roman" w:cs="Times New Roman"/>
                <w:bCs/>
                <w:color w:val="auto"/>
                <w:sz w:val="24"/>
                <w:szCs w:val="24"/>
              </w:rPr>
              <w:t xml:space="preserve">Кбе </w:t>
            </w:r>
            <w:r w:rsidR="00600064">
              <w:rPr>
                <w:rFonts w:ascii="Times New Roman" w:eastAsia="Times New Roman" w:hAnsi="Times New Roman" w:cs="Times New Roman"/>
                <w:bCs/>
                <w:color w:val="auto"/>
                <w:sz w:val="24"/>
                <w:szCs w:val="24"/>
                <w:lang w:val="kk-KZ"/>
              </w:rPr>
              <w:t>__</w:t>
            </w:r>
          </w:p>
          <w:p w14:paraId="2C4F0EDD" w14:textId="6B4B3955" w:rsidR="002C730E" w:rsidRPr="00600064" w:rsidRDefault="00830DA1" w:rsidP="002E6D32">
            <w:pPr>
              <w:pBdr>
                <w:top w:val="nil"/>
                <w:left w:val="nil"/>
                <w:bottom w:val="nil"/>
                <w:right w:val="nil"/>
                <w:between w:val="nil"/>
              </w:pBdr>
              <w:spacing w:after="0" w:line="256" w:lineRule="auto"/>
              <w:rPr>
                <w:rFonts w:ascii="Times New Roman" w:eastAsia="Times New Roman" w:hAnsi="Times New Roman" w:cs="Times New Roman"/>
                <w:color w:val="auto"/>
                <w:sz w:val="24"/>
                <w:szCs w:val="24"/>
                <w:lang w:val="kk-KZ"/>
              </w:rPr>
            </w:pPr>
            <w:r>
              <w:rPr>
                <w:rFonts w:ascii="Times New Roman" w:eastAsia="Times New Roman" w:hAnsi="Times New Roman" w:cs="Times New Roman"/>
                <w:color w:val="auto"/>
                <w:sz w:val="24"/>
                <w:szCs w:val="24"/>
              </w:rPr>
              <w:t xml:space="preserve">Тел: </w:t>
            </w:r>
            <w:r w:rsidR="00600064">
              <w:rPr>
                <w:rFonts w:ascii="Times New Roman" w:eastAsia="Times New Roman" w:hAnsi="Times New Roman" w:cs="Times New Roman"/>
                <w:color w:val="auto"/>
                <w:sz w:val="24"/>
                <w:szCs w:val="24"/>
                <w:lang w:val="kk-KZ"/>
              </w:rPr>
              <w:t>_____________</w:t>
            </w:r>
          </w:p>
          <w:p w14:paraId="7E90B622" w14:textId="77777777" w:rsidR="002C6884" w:rsidRDefault="002C6884" w:rsidP="002E6D32">
            <w:pPr>
              <w:pBdr>
                <w:top w:val="nil"/>
                <w:left w:val="nil"/>
                <w:bottom w:val="nil"/>
                <w:right w:val="nil"/>
                <w:between w:val="nil"/>
              </w:pBdr>
              <w:spacing w:after="0" w:line="256" w:lineRule="auto"/>
              <w:rPr>
                <w:rFonts w:ascii="Times New Roman" w:eastAsia="Times New Roman" w:hAnsi="Times New Roman" w:cs="Times New Roman"/>
                <w:color w:val="auto"/>
                <w:sz w:val="24"/>
                <w:szCs w:val="24"/>
              </w:rPr>
            </w:pPr>
          </w:p>
          <w:p w14:paraId="7CD980EC" w14:textId="07190F3E" w:rsidR="00D857BB" w:rsidRPr="00600064" w:rsidRDefault="00830DA1" w:rsidP="000E4670">
            <w:pPr>
              <w:pBdr>
                <w:top w:val="nil"/>
                <w:left w:val="nil"/>
                <w:bottom w:val="nil"/>
                <w:right w:val="nil"/>
                <w:between w:val="nil"/>
              </w:pBdr>
              <w:spacing w:after="0" w:line="256" w:lineRule="auto"/>
              <w:rPr>
                <w:rFonts w:ascii="Times New Roman" w:eastAsia="Times New Roman" w:hAnsi="Times New Roman" w:cs="Times New Roman"/>
                <w:b/>
                <w:bCs/>
                <w:color w:val="auto"/>
                <w:sz w:val="24"/>
                <w:szCs w:val="24"/>
                <w:lang w:val="kk-KZ"/>
              </w:rPr>
            </w:pPr>
            <w:r w:rsidRPr="00074CAC">
              <w:rPr>
                <w:rFonts w:ascii="Times New Roman" w:eastAsia="Times New Roman" w:hAnsi="Times New Roman" w:cs="Times New Roman"/>
                <w:b/>
                <w:color w:val="auto"/>
                <w:sz w:val="24"/>
                <w:szCs w:val="24"/>
                <w:u w:val="single"/>
              </w:rPr>
              <w:t xml:space="preserve">                                 </w:t>
            </w:r>
            <w:r w:rsidR="00600064">
              <w:rPr>
                <w:rFonts w:ascii="Times New Roman" w:eastAsia="Times New Roman" w:hAnsi="Times New Roman" w:cs="Times New Roman"/>
                <w:b/>
                <w:bCs/>
                <w:sz w:val="24"/>
                <w:szCs w:val="24"/>
                <w:lang w:val="kk-KZ"/>
              </w:rPr>
              <w:t>_</w:t>
            </w:r>
          </w:p>
          <w:p w14:paraId="448B29DD" w14:textId="77777777" w:rsidR="00A46CB8" w:rsidRDefault="00A46CB8" w:rsidP="000E4670">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70B8A1D7" w14:textId="77777777" w:rsidR="00A46CB8" w:rsidRDefault="00A46CB8" w:rsidP="000E4670">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0D24574D" w14:textId="36B232FA" w:rsidR="00A46CB8" w:rsidRPr="00416A0C" w:rsidRDefault="00A46CB8" w:rsidP="000E4670">
            <w:pPr>
              <w:pBdr>
                <w:top w:val="nil"/>
                <w:left w:val="nil"/>
                <w:bottom w:val="nil"/>
                <w:right w:val="nil"/>
                <w:between w:val="nil"/>
              </w:pBdr>
              <w:spacing w:after="0" w:line="256" w:lineRule="auto"/>
              <w:rPr>
                <w:rFonts w:ascii="Times New Roman" w:eastAsia="Times New Roman" w:hAnsi="Times New Roman" w:cs="Times New Roman"/>
                <w:color w:val="auto"/>
                <w:sz w:val="24"/>
                <w:szCs w:val="24"/>
              </w:rPr>
            </w:pPr>
          </w:p>
        </w:tc>
      </w:tr>
    </w:tbl>
    <w:p w14:paraId="30EB2076" w14:textId="3406CF1E" w:rsidR="00A46CB8" w:rsidRDefault="00A46CB8" w:rsidP="00EE30B9">
      <w:pPr>
        <w:pStyle w:val="1"/>
        <w:spacing w:before="0"/>
        <w:ind w:left="5103"/>
        <w:jc w:val="right"/>
        <w:rPr>
          <w:rFonts w:ascii="Times New Roman" w:hAnsi="Times New Roman"/>
          <w:color w:val="auto"/>
          <w:sz w:val="24"/>
          <w:szCs w:val="24"/>
          <w:lang w:val="ru-RU"/>
        </w:rPr>
      </w:pPr>
      <w:bookmarkStart w:id="5" w:name="_Hlk151470578"/>
      <w:bookmarkStart w:id="6" w:name="_Hlk173850770"/>
    </w:p>
    <w:p w14:paraId="418E9282" w14:textId="75C56506" w:rsidR="00EE30B9" w:rsidRPr="00416A0C" w:rsidRDefault="00A46CB8" w:rsidP="00B132CD">
      <w:pPr>
        <w:jc w:val="right"/>
        <w:rPr>
          <w:rFonts w:ascii="Times New Roman" w:hAnsi="Times New Roman"/>
          <w:color w:val="auto"/>
          <w:sz w:val="24"/>
          <w:szCs w:val="24"/>
          <w:lang w:val="kk-KZ"/>
        </w:rPr>
      </w:pPr>
      <w:r>
        <w:rPr>
          <w:rFonts w:ascii="Times New Roman" w:hAnsi="Times New Roman"/>
          <w:color w:val="auto"/>
          <w:sz w:val="24"/>
          <w:szCs w:val="24"/>
        </w:rPr>
        <w:br w:type="page"/>
      </w:r>
      <w:r w:rsidR="00EE30B9" w:rsidRPr="00416A0C">
        <w:rPr>
          <w:rFonts w:ascii="Times New Roman" w:hAnsi="Times New Roman"/>
          <w:color w:val="auto"/>
          <w:sz w:val="24"/>
          <w:szCs w:val="24"/>
        </w:rPr>
        <w:lastRenderedPageBreak/>
        <w:t>Приложение №</w:t>
      </w:r>
      <w:r w:rsidR="00EE30B9" w:rsidRPr="00416A0C">
        <w:rPr>
          <w:rFonts w:ascii="Times New Roman" w:hAnsi="Times New Roman"/>
          <w:color w:val="auto"/>
          <w:sz w:val="24"/>
          <w:szCs w:val="24"/>
          <w:lang w:val="kk-KZ"/>
        </w:rPr>
        <w:t>1</w:t>
      </w:r>
    </w:p>
    <w:p w14:paraId="15975F5E" w14:textId="77777777" w:rsidR="00EE30B9" w:rsidRPr="00416A0C" w:rsidRDefault="00EE30B9" w:rsidP="00EE30B9">
      <w:pPr>
        <w:spacing w:after="0" w:line="240" w:lineRule="auto"/>
        <w:ind w:left="5103"/>
        <w:jc w:val="right"/>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 Договору возмездного оказания услуг</w:t>
      </w:r>
    </w:p>
    <w:p w14:paraId="6B326054" w14:textId="77777777" w:rsidR="00EE30B9" w:rsidRPr="00416A0C" w:rsidRDefault="00EE30B9" w:rsidP="00EE30B9">
      <w:pPr>
        <w:spacing w:after="0" w:line="240" w:lineRule="auto"/>
        <w:ind w:left="5103"/>
        <w:jc w:val="right"/>
        <w:rPr>
          <w:rFonts w:ascii="Times New Roman" w:eastAsia="Times New Roman" w:hAnsi="Times New Roman" w:cs="Times New Roman"/>
          <w:b/>
          <w:color w:val="auto"/>
          <w:sz w:val="24"/>
          <w:szCs w:val="24"/>
        </w:rPr>
      </w:pPr>
      <w:r w:rsidRPr="00416A0C">
        <w:rPr>
          <w:rFonts w:ascii="Times New Roman" w:eastAsia="Times New Roman" w:hAnsi="Times New Roman" w:cs="Times New Roman"/>
          <w:color w:val="auto"/>
          <w:sz w:val="24"/>
          <w:szCs w:val="24"/>
        </w:rPr>
        <w:t>№ ____ от _________ 202</w:t>
      </w:r>
      <w:r w:rsidRPr="00416A0C">
        <w:rPr>
          <w:rFonts w:ascii="Times New Roman" w:eastAsia="Times New Roman" w:hAnsi="Times New Roman" w:cs="Times New Roman"/>
          <w:color w:val="auto"/>
          <w:sz w:val="24"/>
          <w:szCs w:val="24"/>
          <w:lang w:val="kk-KZ"/>
        </w:rPr>
        <w:t>4</w:t>
      </w:r>
      <w:r w:rsidRPr="00416A0C">
        <w:rPr>
          <w:rFonts w:ascii="Times New Roman" w:eastAsia="Times New Roman" w:hAnsi="Times New Roman" w:cs="Times New Roman"/>
          <w:color w:val="auto"/>
          <w:sz w:val="24"/>
          <w:szCs w:val="24"/>
        </w:rPr>
        <w:t xml:space="preserve"> г.</w:t>
      </w:r>
    </w:p>
    <w:p w14:paraId="06A665CA" w14:textId="77777777" w:rsidR="00EE30B9" w:rsidRPr="00416A0C" w:rsidRDefault="00EE30B9" w:rsidP="00EE30B9">
      <w:pPr>
        <w:pStyle w:val="af9"/>
        <w:jc w:val="center"/>
        <w:rPr>
          <w:rFonts w:ascii="Times New Roman" w:hAnsi="Times New Roman"/>
          <w:b/>
          <w:sz w:val="24"/>
          <w:szCs w:val="24"/>
        </w:rPr>
      </w:pPr>
    </w:p>
    <w:bookmarkEnd w:id="5"/>
    <w:p w14:paraId="6E737FE8" w14:textId="32B63267" w:rsidR="0041570C" w:rsidRPr="0041570C" w:rsidRDefault="0041570C" w:rsidP="0041570C">
      <w:pPr>
        <w:widowControl w:val="0"/>
        <w:pBdr>
          <w:top w:val="nil"/>
          <w:left w:val="nil"/>
          <w:bottom w:val="nil"/>
          <w:right w:val="nil"/>
          <w:between w:val="nil"/>
        </w:pBdr>
        <w:spacing w:after="0"/>
        <w:jc w:val="center"/>
        <w:rPr>
          <w:rFonts w:ascii="Times New Roman" w:eastAsia="Times New Roman" w:hAnsi="Times New Roman" w:cs="Times New Roman"/>
          <w:b/>
          <w:color w:val="auto"/>
          <w:sz w:val="28"/>
          <w:szCs w:val="28"/>
          <w:lang w:eastAsia="en-US"/>
        </w:rPr>
      </w:pPr>
      <w:r w:rsidRPr="0041570C">
        <w:rPr>
          <w:rFonts w:ascii="Times New Roman" w:eastAsia="Times New Roman" w:hAnsi="Times New Roman" w:cs="Times New Roman"/>
          <w:b/>
          <w:color w:val="auto"/>
          <w:sz w:val="28"/>
          <w:szCs w:val="28"/>
          <w:lang w:eastAsia="en-US"/>
        </w:rPr>
        <w:t xml:space="preserve">Техническое задание </w:t>
      </w:r>
    </w:p>
    <w:p w14:paraId="5FFEEA41" w14:textId="77777777" w:rsidR="0041570C" w:rsidRPr="0041570C" w:rsidRDefault="0041570C" w:rsidP="0041570C">
      <w:pPr>
        <w:widowControl w:val="0"/>
        <w:pBdr>
          <w:top w:val="nil"/>
          <w:left w:val="nil"/>
          <w:bottom w:val="nil"/>
          <w:right w:val="nil"/>
          <w:between w:val="nil"/>
        </w:pBdr>
        <w:spacing w:after="0"/>
        <w:jc w:val="center"/>
        <w:rPr>
          <w:rFonts w:ascii="Times New Roman" w:eastAsia="Times New Roman" w:hAnsi="Times New Roman" w:cs="Times New Roman"/>
          <w:b/>
          <w:color w:val="auto"/>
          <w:sz w:val="28"/>
          <w:szCs w:val="28"/>
          <w:lang w:eastAsia="en-US"/>
        </w:rPr>
      </w:pPr>
      <w:r w:rsidRPr="0041570C">
        <w:rPr>
          <w:rFonts w:ascii="Times New Roman" w:eastAsia="Times New Roman" w:hAnsi="Times New Roman" w:cs="Times New Roman"/>
          <w:b/>
          <w:color w:val="auto"/>
          <w:sz w:val="28"/>
          <w:szCs w:val="28"/>
          <w:lang w:eastAsia="en-US"/>
        </w:rPr>
        <w:t>консультанта по услугам таргетинга и размещения в СМИ</w:t>
      </w:r>
    </w:p>
    <w:p w14:paraId="516DACEF" w14:textId="77777777" w:rsidR="0041570C" w:rsidRPr="0041570C" w:rsidRDefault="0041570C" w:rsidP="0041570C">
      <w:pPr>
        <w:widowControl w:val="0"/>
        <w:pBdr>
          <w:top w:val="nil"/>
          <w:left w:val="nil"/>
          <w:bottom w:val="nil"/>
          <w:right w:val="nil"/>
          <w:between w:val="nil"/>
        </w:pBdr>
        <w:spacing w:after="0"/>
        <w:rPr>
          <w:rFonts w:ascii="Arial" w:eastAsia="Arial" w:hAnsi="Arial" w:cs="Arial"/>
          <w:lang w:eastAsia="en-US"/>
        </w:rPr>
      </w:pPr>
    </w:p>
    <w:tbl>
      <w:tblPr>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41570C" w:rsidRPr="0041570C" w14:paraId="703C3886" w14:textId="77777777" w:rsidTr="00245E91">
        <w:tc>
          <w:tcPr>
            <w:tcW w:w="10173" w:type="dxa"/>
            <w:shd w:val="clear" w:color="auto" w:fill="E0E0E0"/>
          </w:tcPr>
          <w:p w14:paraId="7790272F" w14:textId="77777777" w:rsidR="0041570C" w:rsidRPr="0041570C" w:rsidRDefault="0041570C" w:rsidP="0041570C">
            <w:pPr>
              <w:rPr>
                <w:rFonts w:ascii="Times New Roman" w:eastAsia="Times New Roman" w:hAnsi="Times New Roman" w:cs="Times New Roman"/>
                <w:b/>
                <w:color w:val="auto"/>
                <w:sz w:val="28"/>
                <w:szCs w:val="28"/>
                <w:lang w:eastAsia="en-US"/>
              </w:rPr>
            </w:pPr>
            <w:r w:rsidRPr="0041570C">
              <w:rPr>
                <w:rFonts w:ascii="Times New Roman" w:eastAsia="Times New Roman" w:hAnsi="Times New Roman" w:cs="Times New Roman"/>
                <w:b/>
                <w:color w:val="auto"/>
                <w:sz w:val="28"/>
                <w:szCs w:val="28"/>
                <w:lang w:eastAsia="en-US"/>
              </w:rPr>
              <w:t>I. Информация о позиции</w:t>
            </w:r>
          </w:p>
        </w:tc>
      </w:tr>
      <w:tr w:rsidR="0041570C" w:rsidRPr="0041570C" w14:paraId="102983F6" w14:textId="77777777" w:rsidTr="00245E91">
        <w:trPr>
          <w:cantSplit/>
          <w:trHeight w:val="3864"/>
        </w:trPr>
        <w:tc>
          <w:tcPr>
            <w:tcW w:w="10173" w:type="dxa"/>
          </w:tcPr>
          <w:p w14:paraId="51514FA9" w14:textId="77777777" w:rsidR="0041570C" w:rsidRPr="0041570C" w:rsidRDefault="0041570C" w:rsidP="0041570C">
            <w:pPr>
              <w:keepNext/>
              <w:spacing w:before="240" w:after="60"/>
              <w:outlineLvl w:val="2"/>
              <w:rPr>
                <w:rFonts w:ascii="Times New Roman" w:eastAsia="Times New Roman" w:hAnsi="Times New Roman" w:cs="Times New Roman"/>
                <w:bCs/>
                <w:color w:val="auto"/>
                <w:sz w:val="28"/>
                <w:szCs w:val="28"/>
                <w:lang w:eastAsia="en-US"/>
              </w:rPr>
            </w:pPr>
            <w:r w:rsidRPr="0041570C">
              <w:rPr>
                <w:rFonts w:ascii="Times New Roman" w:eastAsia="Times New Roman" w:hAnsi="Times New Roman" w:cs="Times New Roman"/>
                <w:b/>
                <w:bCs/>
                <w:i/>
                <w:color w:val="auto"/>
                <w:sz w:val="28"/>
                <w:szCs w:val="28"/>
                <w:lang w:eastAsia="en-US"/>
              </w:rPr>
              <w:t>Название позиции:</w:t>
            </w:r>
            <w:r w:rsidRPr="0041570C">
              <w:rPr>
                <w:rFonts w:ascii="Times New Roman" w:eastAsia="Times New Roman" w:hAnsi="Times New Roman" w:cs="Times New Roman"/>
                <w:bCs/>
                <w:color w:val="auto"/>
                <w:sz w:val="28"/>
                <w:szCs w:val="28"/>
                <w:lang w:eastAsia="en-US"/>
              </w:rPr>
              <w:t xml:space="preserve"> консультант по услугам таргетинга и размещения в СМИ</w:t>
            </w:r>
          </w:p>
          <w:p w14:paraId="3769DE49" w14:textId="77777777" w:rsidR="0041570C" w:rsidRPr="0041570C" w:rsidRDefault="0041570C" w:rsidP="0041570C">
            <w:pPr>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b/>
                <w:i/>
                <w:color w:val="auto"/>
                <w:sz w:val="28"/>
                <w:szCs w:val="28"/>
                <w:lang w:eastAsia="en-US"/>
              </w:rPr>
              <w:t>Название проекта:</w:t>
            </w:r>
            <w:r w:rsidRPr="0041570C">
              <w:rPr>
                <w:rFonts w:ascii="Times New Roman" w:eastAsia="Times New Roman" w:hAnsi="Times New Roman" w:cs="Times New Roman"/>
                <w:color w:val="auto"/>
                <w:sz w:val="28"/>
                <w:szCs w:val="28"/>
                <w:lang w:eastAsia="en-US"/>
              </w:rPr>
              <w:t xml:space="preserve"> Глобальная программа инновационных проектов в области чистых технологий (далее - GCIP) в Казахстане: содействие в продвижении инноваций в области чистых технологий в сфере малого и среднего предпринимательства (далее - МСП) для создания зеленых рабочих мест в Казахстане</w:t>
            </w:r>
          </w:p>
          <w:p w14:paraId="738172D4" w14:textId="77777777" w:rsidR="0041570C" w:rsidRPr="0041570C" w:rsidRDefault="0041570C" w:rsidP="0041570C">
            <w:pPr>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b/>
                <w:i/>
                <w:color w:val="auto"/>
                <w:sz w:val="28"/>
                <w:szCs w:val="28"/>
                <w:lang w:eastAsia="en-US"/>
              </w:rPr>
              <w:t>Тип контракта</w:t>
            </w:r>
            <w:r w:rsidRPr="0041570C">
              <w:rPr>
                <w:rFonts w:ascii="Times New Roman" w:eastAsia="Times New Roman" w:hAnsi="Times New Roman" w:cs="Times New Roman"/>
                <w:color w:val="auto"/>
                <w:sz w:val="28"/>
                <w:szCs w:val="28"/>
                <w:lang w:eastAsia="en-US"/>
              </w:rPr>
              <w:t>: Договор о возмездном оказании услуг (ДВУ)</w:t>
            </w:r>
          </w:p>
          <w:p w14:paraId="481F26D3" w14:textId="77777777" w:rsidR="0041570C" w:rsidRPr="0041570C" w:rsidRDefault="0041570C" w:rsidP="0041570C">
            <w:pPr>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b/>
                <w:i/>
                <w:color w:val="auto"/>
                <w:sz w:val="28"/>
                <w:szCs w:val="28"/>
                <w:lang w:eastAsia="en-US"/>
              </w:rPr>
              <w:t>Срок:</w:t>
            </w:r>
            <w:r w:rsidRPr="0041570C">
              <w:rPr>
                <w:rFonts w:ascii="Times New Roman" w:eastAsia="Times New Roman" w:hAnsi="Times New Roman" w:cs="Times New Roman"/>
                <w:color w:val="auto"/>
                <w:sz w:val="28"/>
                <w:szCs w:val="28"/>
                <w:lang w:eastAsia="en-US"/>
              </w:rPr>
              <w:t xml:space="preserve"> </w:t>
            </w:r>
            <w:r w:rsidRPr="0041570C">
              <w:rPr>
                <w:rFonts w:ascii="Times New Roman" w:eastAsia="Times New Roman" w:hAnsi="Times New Roman" w:cs="Times New Roman"/>
                <w:b/>
                <w:color w:val="auto"/>
                <w:sz w:val="28"/>
                <w:szCs w:val="28"/>
                <w:lang w:eastAsia="en-US"/>
              </w:rPr>
              <w:t>с даты подписания Договора по 28 февраля 2025 года</w:t>
            </w:r>
          </w:p>
          <w:p w14:paraId="6E215793" w14:textId="77777777" w:rsidR="0041570C" w:rsidRPr="0041570C" w:rsidRDefault="0041570C" w:rsidP="0041570C">
            <w:pPr>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b/>
                <w:i/>
                <w:color w:val="auto"/>
                <w:sz w:val="28"/>
                <w:szCs w:val="28"/>
                <w:lang w:eastAsia="en-US"/>
              </w:rPr>
              <w:t>Занятость:</w:t>
            </w:r>
            <w:r w:rsidRPr="0041570C">
              <w:rPr>
                <w:rFonts w:ascii="Times New Roman" w:eastAsia="Times New Roman" w:hAnsi="Times New Roman" w:cs="Times New Roman"/>
                <w:color w:val="auto"/>
                <w:sz w:val="28"/>
                <w:szCs w:val="28"/>
                <w:lang w:eastAsia="en-US"/>
              </w:rPr>
              <w:t xml:space="preserve"> частичная занятость, с возможными поездками  </w:t>
            </w:r>
          </w:p>
        </w:tc>
      </w:tr>
    </w:tbl>
    <w:p w14:paraId="23B83B07" w14:textId="77777777" w:rsidR="0041570C" w:rsidRPr="0041570C" w:rsidRDefault="0041570C" w:rsidP="0041570C">
      <w:pPr>
        <w:spacing w:after="120" w:line="240" w:lineRule="auto"/>
        <w:jc w:val="both"/>
        <w:rPr>
          <w:rFonts w:ascii="Times New Roman" w:eastAsia="Times New Roman" w:hAnsi="Times New Roman" w:cs="Times New Roman"/>
          <w:b/>
          <w:color w:val="auto"/>
          <w:sz w:val="28"/>
          <w:szCs w:val="28"/>
          <w:lang w:eastAsia="en-US"/>
        </w:rPr>
      </w:pPr>
    </w:p>
    <w:tbl>
      <w:tblPr>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41570C" w:rsidRPr="0041570C" w14:paraId="0F68317B" w14:textId="77777777" w:rsidTr="00245E91">
        <w:tc>
          <w:tcPr>
            <w:tcW w:w="10173" w:type="dxa"/>
            <w:shd w:val="clear" w:color="auto" w:fill="D9D9D9"/>
          </w:tcPr>
          <w:p w14:paraId="6DBD3A08" w14:textId="77777777" w:rsidR="0041570C" w:rsidRPr="0041570C" w:rsidRDefault="0041570C" w:rsidP="0041570C">
            <w:pPr>
              <w:jc w:val="both"/>
              <w:rPr>
                <w:rFonts w:ascii="Times New Roman" w:eastAsia="Times New Roman" w:hAnsi="Times New Roman" w:cs="Times New Roman"/>
                <w:b/>
                <w:color w:val="auto"/>
                <w:sz w:val="28"/>
                <w:szCs w:val="28"/>
                <w:lang w:eastAsia="en-US"/>
              </w:rPr>
            </w:pPr>
            <w:r w:rsidRPr="0041570C">
              <w:rPr>
                <w:rFonts w:ascii="Times New Roman" w:eastAsia="Times New Roman" w:hAnsi="Times New Roman" w:cs="Times New Roman"/>
                <w:b/>
                <w:color w:val="auto"/>
                <w:sz w:val="28"/>
                <w:szCs w:val="28"/>
                <w:lang w:eastAsia="en-US"/>
              </w:rPr>
              <w:t>II. Основание</w:t>
            </w:r>
          </w:p>
        </w:tc>
      </w:tr>
      <w:tr w:rsidR="0041570C" w:rsidRPr="0041570C" w14:paraId="0EC029EA" w14:textId="77777777" w:rsidTr="00245E91">
        <w:tc>
          <w:tcPr>
            <w:tcW w:w="10173" w:type="dxa"/>
          </w:tcPr>
          <w:p w14:paraId="2B3EF6CE" w14:textId="77777777" w:rsidR="0041570C" w:rsidRPr="0041570C" w:rsidRDefault="0041570C" w:rsidP="0041570C">
            <w:pPr>
              <w:spacing w:line="240" w:lineRule="auto"/>
              <w:jc w:val="both"/>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i/>
                <w:color w:val="auto"/>
                <w:sz w:val="28"/>
                <w:szCs w:val="28"/>
                <w:lang w:eastAsia="en-US"/>
              </w:rPr>
              <w:t>Цель проекта</w:t>
            </w:r>
            <w:r w:rsidRPr="0041570C">
              <w:rPr>
                <w:rFonts w:ascii="Times New Roman" w:eastAsia="Times New Roman" w:hAnsi="Times New Roman" w:cs="Times New Roman"/>
                <w:color w:val="auto"/>
                <w:sz w:val="28"/>
                <w:szCs w:val="28"/>
                <w:lang w:eastAsia="en-US"/>
              </w:rPr>
              <w:t xml:space="preserve">: ускорение инноваций в области экологически чистых технологий и предпринимательства со стороны малых и средних предприятий и стартапов, а также укрепление экосистемы инноваций и предпринимательства в области чистых технологий в Казахстане. </w:t>
            </w:r>
          </w:p>
          <w:p w14:paraId="298EFC60" w14:textId="77777777" w:rsidR="0041570C" w:rsidRPr="0041570C" w:rsidRDefault="0041570C" w:rsidP="0041570C">
            <w:pPr>
              <w:spacing w:line="240" w:lineRule="auto"/>
              <w:jc w:val="both"/>
              <w:rPr>
                <w:rFonts w:ascii="Times New Roman" w:eastAsia="Times New Roman" w:hAnsi="Times New Roman" w:cs="Times New Roman"/>
                <w:i/>
                <w:color w:val="auto"/>
                <w:sz w:val="28"/>
                <w:szCs w:val="28"/>
                <w:lang w:eastAsia="en-US"/>
              </w:rPr>
            </w:pPr>
            <w:r w:rsidRPr="0041570C">
              <w:rPr>
                <w:rFonts w:ascii="Times New Roman" w:eastAsia="Times New Roman" w:hAnsi="Times New Roman" w:cs="Times New Roman"/>
                <w:i/>
                <w:color w:val="auto"/>
                <w:sz w:val="28"/>
                <w:szCs w:val="28"/>
                <w:lang w:eastAsia="en-US"/>
              </w:rPr>
              <w:t>Проект финансируется Глобальным Экологическим Фондом (далее - ГЭФ).</w:t>
            </w:r>
          </w:p>
          <w:p w14:paraId="6D74C9E9" w14:textId="77777777" w:rsidR="0041570C" w:rsidRPr="0041570C" w:rsidRDefault="0041570C" w:rsidP="0041570C">
            <w:pPr>
              <w:spacing w:line="240" w:lineRule="auto"/>
              <w:jc w:val="both"/>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i/>
                <w:color w:val="auto"/>
                <w:sz w:val="28"/>
                <w:szCs w:val="28"/>
                <w:lang w:eastAsia="en-US"/>
              </w:rPr>
              <w:t>Период реализации проекта</w:t>
            </w:r>
            <w:r w:rsidRPr="0041570C">
              <w:rPr>
                <w:rFonts w:ascii="Times New Roman" w:eastAsia="Times New Roman" w:hAnsi="Times New Roman" w:cs="Times New Roman"/>
                <w:color w:val="auto"/>
                <w:sz w:val="28"/>
                <w:szCs w:val="28"/>
                <w:lang w:eastAsia="en-US"/>
              </w:rPr>
              <w:t xml:space="preserve">: 3 года.  </w:t>
            </w:r>
          </w:p>
          <w:p w14:paraId="3472E416" w14:textId="77777777" w:rsidR="0041570C" w:rsidRPr="0041570C" w:rsidRDefault="0041570C" w:rsidP="0041570C">
            <w:pPr>
              <w:spacing w:line="240" w:lineRule="auto"/>
              <w:jc w:val="both"/>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i/>
                <w:color w:val="auto"/>
                <w:sz w:val="28"/>
                <w:szCs w:val="28"/>
                <w:lang w:eastAsia="en-US"/>
              </w:rPr>
              <w:t>Бенефициары проекта:</w:t>
            </w:r>
            <w:r w:rsidRPr="0041570C">
              <w:rPr>
                <w:rFonts w:ascii="Times New Roman" w:eastAsia="Times New Roman" w:hAnsi="Times New Roman" w:cs="Times New Roman"/>
                <w:color w:val="auto"/>
                <w:sz w:val="28"/>
                <w:szCs w:val="28"/>
                <w:lang w:eastAsia="en-US"/>
              </w:rPr>
              <w:t xml:space="preserve"> Министерство экологии и природных ресурсов РК (далее – МЭПР), частный сектор и НПО, научно-исследовательские институты.     </w:t>
            </w:r>
          </w:p>
          <w:p w14:paraId="36A4DDF5" w14:textId="77777777" w:rsidR="0041570C" w:rsidRPr="0041570C" w:rsidRDefault="0041570C" w:rsidP="0041570C">
            <w:pPr>
              <w:pBdr>
                <w:top w:val="nil"/>
                <w:left w:val="nil"/>
                <w:bottom w:val="nil"/>
                <w:right w:val="nil"/>
                <w:between w:val="nil"/>
              </w:pBdr>
              <w:spacing w:after="0" w:line="240" w:lineRule="auto"/>
              <w:jc w:val="both"/>
              <w:rPr>
                <w:rFonts w:ascii="Times New Roman" w:eastAsia="Times New Roman" w:hAnsi="Times New Roman" w:cs="Times New Roman"/>
                <w:sz w:val="28"/>
                <w:szCs w:val="28"/>
                <w:lang w:eastAsia="en-US"/>
              </w:rPr>
            </w:pPr>
            <w:r w:rsidRPr="0041570C">
              <w:rPr>
                <w:rFonts w:ascii="Times New Roman" w:eastAsia="Times New Roman" w:hAnsi="Times New Roman" w:cs="Times New Roman"/>
                <w:sz w:val="28"/>
                <w:szCs w:val="28"/>
                <w:lang w:eastAsia="en-US"/>
              </w:rPr>
              <w:t>Проект ЮНИДО-ГЭФ направлен на поддержку этапов формирования предприятий чистых технологий.  Широкое распространение и использование чистых технологий имеет значительный потенциал для решения серьезных проблем, связанных с изменением климата и окружающей средой, с которыми сегодня сталкивается глобальное сообщество и его правительства, и Республика Казахстан не является исключением.</w:t>
            </w:r>
          </w:p>
          <w:p w14:paraId="6DE3E228" w14:textId="77777777" w:rsidR="0041570C" w:rsidRPr="0041570C" w:rsidRDefault="0041570C" w:rsidP="0041570C">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color w:val="auto"/>
                <w:sz w:val="28"/>
                <w:szCs w:val="28"/>
                <w:lang w:eastAsia="en-US"/>
              </w:rPr>
              <w:t xml:space="preserve">МСП и стартапы являются ключевыми двигателями роста сектора чистых технологий в странах с формирующейся рыночной экономикой и развивающихся </w:t>
            </w:r>
            <w:r w:rsidRPr="0041570C">
              <w:rPr>
                <w:rFonts w:ascii="Times New Roman" w:eastAsia="Times New Roman" w:hAnsi="Times New Roman" w:cs="Times New Roman"/>
                <w:color w:val="auto"/>
                <w:sz w:val="28"/>
                <w:szCs w:val="28"/>
                <w:lang w:eastAsia="en-US"/>
              </w:rPr>
              <w:lastRenderedPageBreak/>
              <w:t xml:space="preserve">странах. Их понимание местных потребностей и наиболее острых экологических проблем дает местным МСП и стартапам уникальную возможность поставлять экологически чистые продукты и услуги, которые удовлетворяют реальный спрос. Активное продвижение и внедрение инноваций в области чистых технологий будет способствовать дальнейшему укреплению усилий Казахстана по обеспечению устойчивого развития с низким уровнем выбросов углерода. </w:t>
            </w:r>
          </w:p>
          <w:p w14:paraId="5A6816C9" w14:textId="77777777" w:rsidR="0041570C" w:rsidRPr="0041570C" w:rsidRDefault="0041570C" w:rsidP="0041570C">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color w:val="auto"/>
                <w:sz w:val="28"/>
                <w:szCs w:val="28"/>
                <w:lang w:eastAsia="en-US"/>
              </w:rPr>
              <w:t>Оператором GCIP в Казахстане является НАО “НАО «Международный центр зеленых технологий и инвестиционных проектов» (далее - МЦЗТИП).</w:t>
            </w:r>
          </w:p>
          <w:p w14:paraId="663EF967" w14:textId="77777777" w:rsidR="0041570C" w:rsidRPr="0041570C" w:rsidRDefault="0041570C" w:rsidP="0041570C">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color w:val="auto"/>
                <w:sz w:val="28"/>
                <w:szCs w:val="28"/>
                <w:lang w:eastAsia="en-US"/>
              </w:rPr>
              <w:t>Повышение осведомленности целевой аудитории о программе GCIP и ее преимуществах через размещение информационных материалов в релевантных и ведущих СМИ, съемку видеоприглашений с инфлюенсерами и проведение таргетированных рекламных кампаний.</w:t>
            </w:r>
          </w:p>
          <w:p w14:paraId="18F2E333" w14:textId="77777777" w:rsidR="0041570C" w:rsidRPr="0041570C" w:rsidRDefault="0041570C" w:rsidP="0041570C">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color w:val="auto"/>
                <w:sz w:val="28"/>
                <w:szCs w:val="28"/>
                <w:lang w:eastAsia="en-US"/>
              </w:rPr>
              <w:t>Важной частью проекта является информационная и медийная поддержка, включающая размещение пресс-релизов и информационных материалов о проекте и его инициативах,съемка и создание видеоприглашений, настройка и мониторинг таргетированной рекламы для повышения осведомленности о проекте среди целевой аудитории и оценка эффективности медиаподдержки для достижения ключевых показателей узнаваемости проекта.</w:t>
            </w:r>
          </w:p>
          <w:p w14:paraId="3902DBE4" w14:textId="77777777" w:rsidR="0041570C" w:rsidRPr="0041570C" w:rsidRDefault="0041570C" w:rsidP="0041570C">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color w:val="auto"/>
                <w:sz w:val="28"/>
                <w:szCs w:val="28"/>
                <w:lang w:eastAsia="en-US"/>
              </w:rPr>
            </w:pPr>
          </w:p>
          <w:p w14:paraId="3DBA94CB" w14:textId="77777777" w:rsidR="0041570C" w:rsidRPr="0041570C" w:rsidRDefault="0041570C" w:rsidP="0041570C">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b/>
                <w:color w:val="auto"/>
                <w:sz w:val="28"/>
                <w:szCs w:val="28"/>
                <w:lang w:eastAsia="en-US"/>
              </w:rPr>
            </w:pPr>
            <w:r w:rsidRPr="0041570C">
              <w:rPr>
                <w:rFonts w:ascii="Times New Roman" w:eastAsia="Times New Roman" w:hAnsi="Times New Roman" w:cs="Times New Roman"/>
                <w:b/>
                <w:color w:val="auto"/>
                <w:sz w:val="28"/>
                <w:szCs w:val="28"/>
                <w:lang w:eastAsia="en-US"/>
              </w:rPr>
              <w:t>Цели:</w:t>
            </w:r>
          </w:p>
          <w:p w14:paraId="39EAF6DB" w14:textId="77777777" w:rsidR="0041570C" w:rsidRPr="0041570C" w:rsidRDefault="0041570C" w:rsidP="0041570C">
            <w:pPr>
              <w:tabs>
                <w:tab w:val="left" w:pos="709"/>
              </w:tabs>
              <w:spacing w:after="0" w:line="240" w:lineRule="auto"/>
              <w:jc w:val="both"/>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color w:val="auto"/>
                <w:sz w:val="28"/>
                <w:szCs w:val="28"/>
                <w:lang w:eastAsia="en-US"/>
              </w:rPr>
              <w:t>1.1. Повышение узнаваемости и информированности целевой аудитории о мероприятии/проекте.</w:t>
            </w:r>
          </w:p>
          <w:p w14:paraId="060CF180" w14:textId="77777777" w:rsidR="0041570C" w:rsidRPr="0041570C" w:rsidRDefault="0041570C" w:rsidP="0041570C">
            <w:pPr>
              <w:tabs>
                <w:tab w:val="left" w:pos="709"/>
              </w:tabs>
              <w:spacing w:after="0" w:line="240" w:lineRule="auto"/>
              <w:jc w:val="both"/>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color w:val="auto"/>
                <w:sz w:val="28"/>
                <w:szCs w:val="28"/>
                <w:lang w:eastAsia="en-US"/>
              </w:rPr>
              <w:t>1.2. Привлечение целевой аудитории через эффективное использование таргетированной рекламы и медиаплатформ.</w:t>
            </w:r>
          </w:p>
          <w:p w14:paraId="399968FB" w14:textId="77777777" w:rsidR="0041570C" w:rsidRPr="0041570C" w:rsidRDefault="0041570C" w:rsidP="0041570C">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color w:val="auto"/>
                <w:sz w:val="28"/>
                <w:szCs w:val="28"/>
                <w:lang w:eastAsia="en-US"/>
              </w:rPr>
              <w:t>1.3. Укрепление имиджа организации и проекта GCIP через взаимодействие с ключевыми медиа и инфлюенсерами.</w:t>
            </w:r>
          </w:p>
          <w:p w14:paraId="4D5D48D6" w14:textId="77777777" w:rsidR="0041570C" w:rsidRPr="0041570C" w:rsidRDefault="0041570C" w:rsidP="0041570C">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color w:val="auto"/>
                <w:sz w:val="28"/>
                <w:szCs w:val="28"/>
                <w:lang w:eastAsia="en-US"/>
              </w:rPr>
            </w:pPr>
          </w:p>
        </w:tc>
      </w:tr>
      <w:tr w:rsidR="0041570C" w:rsidRPr="0041570C" w14:paraId="5F62D22C" w14:textId="77777777" w:rsidTr="00245E91">
        <w:tc>
          <w:tcPr>
            <w:tcW w:w="10173" w:type="dxa"/>
          </w:tcPr>
          <w:p w14:paraId="7D14A642" w14:textId="77777777" w:rsidR="0041570C" w:rsidRPr="0041570C" w:rsidRDefault="0041570C" w:rsidP="0041570C">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color w:val="auto"/>
                <w:sz w:val="28"/>
                <w:szCs w:val="28"/>
                <w:lang w:eastAsia="en-US"/>
              </w:rPr>
              <w:lastRenderedPageBreak/>
              <w:t>Консультант должен предоставлять услуги под непосредственным руководством Директора Департамента зеленых технологий МЦЗТИП.</w:t>
            </w:r>
          </w:p>
          <w:p w14:paraId="1C3B3148" w14:textId="77777777" w:rsidR="0041570C" w:rsidRPr="0041570C" w:rsidRDefault="0041570C" w:rsidP="0041570C">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color w:val="auto"/>
                <w:sz w:val="28"/>
                <w:szCs w:val="28"/>
                <w:lang w:eastAsia="en-US"/>
              </w:rPr>
              <w:t>Консультант должен координировать работу с заинтересованными и соответствующими организациями для выполнения услуг.</w:t>
            </w:r>
          </w:p>
          <w:p w14:paraId="25DE6203" w14:textId="77777777" w:rsidR="0041570C" w:rsidRPr="0041570C" w:rsidRDefault="0041570C" w:rsidP="0041570C">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sz w:val="28"/>
                <w:szCs w:val="28"/>
                <w:lang w:eastAsia="en-US"/>
              </w:rPr>
            </w:pPr>
          </w:p>
        </w:tc>
      </w:tr>
    </w:tbl>
    <w:p w14:paraId="6D25CDF4" w14:textId="77777777" w:rsidR="0041570C" w:rsidRPr="0041570C" w:rsidRDefault="0041570C" w:rsidP="0041570C">
      <w:pPr>
        <w:pBdr>
          <w:top w:val="nil"/>
          <w:left w:val="nil"/>
          <w:bottom w:val="nil"/>
          <w:right w:val="nil"/>
          <w:between w:val="nil"/>
        </w:pBdr>
        <w:spacing w:after="120" w:line="240" w:lineRule="auto"/>
        <w:rPr>
          <w:rFonts w:ascii="Times New Roman" w:eastAsia="Times New Roman" w:hAnsi="Times New Roman" w:cs="Times New Roman"/>
          <w:b/>
          <w:sz w:val="28"/>
          <w:szCs w:val="28"/>
          <w:lang w:eastAsia="en-US"/>
        </w:rPr>
      </w:pPr>
    </w:p>
    <w:tbl>
      <w:tblPr>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41570C" w:rsidRPr="0041570C" w14:paraId="641CE615" w14:textId="77777777" w:rsidTr="00245E91">
        <w:tc>
          <w:tcPr>
            <w:tcW w:w="10173" w:type="dxa"/>
            <w:shd w:val="clear" w:color="auto" w:fill="E0E0E0"/>
          </w:tcPr>
          <w:p w14:paraId="5E5B0007" w14:textId="77777777" w:rsidR="0041570C" w:rsidRPr="0041570C" w:rsidRDefault="0041570C" w:rsidP="0041570C">
            <w:pPr>
              <w:keepNext/>
              <w:spacing w:after="0" w:line="240" w:lineRule="auto"/>
              <w:jc w:val="both"/>
              <w:outlineLvl w:val="0"/>
              <w:rPr>
                <w:rFonts w:ascii="Times New Roman" w:eastAsia="Times New Roman" w:hAnsi="Times New Roman" w:cs="Times New Roman"/>
                <w:b/>
                <w:bCs/>
                <w:i/>
                <w:color w:val="auto"/>
                <w:sz w:val="28"/>
                <w:szCs w:val="28"/>
                <w:lang w:eastAsia="en-US"/>
              </w:rPr>
            </w:pPr>
            <w:r w:rsidRPr="0041570C">
              <w:rPr>
                <w:rFonts w:ascii="Times New Roman" w:eastAsia="Times New Roman" w:hAnsi="Times New Roman" w:cs="Times New Roman"/>
                <w:b/>
                <w:bCs/>
                <w:color w:val="auto"/>
                <w:sz w:val="28"/>
                <w:szCs w:val="28"/>
                <w:lang w:val="en-US" w:eastAsia="en-US"/>
              </w:rPr>
              <w:t>III</w:t>
            </w:r>
            <w:r w:rsidRPr="0041570C">
              <w:rPr>
                <w:rFonts w:ascii="Times New Roman" w:eastAsia="Times New Roman" w:hAnsi="Times New Roman" w:cs="Times New Roman"/>
                <w:b/>
                <w:bCs/>
                <w:color w:val="auto"/>
                <w:sz w:val="28"/>
                <w:szCs w:val="28"/>
                <w:lang w:eastAsia="en-US"/>
              </w:rPr>
              <w:t>. Функции и объем услуг</w:t>
            </w:r>
          </w:p>
        </w:tc>
      </w:tr>
      <w:tr w:rsidR="0041570C" w:rsidRPr="0041570C" w14:paraId="7C148254" w14:textId="77777777" w:rsidTr="00245E91">
        <w:trPr>
          <w:trHeight w:val="2897"/>
        </w:trPr>
        <w:tc>
          <w:tcPr>
            <w:tcW w:w="10173" w:type="dxa"/>
          </w:tcPr>
          <w:p w14:paraId="43B38FCA" w14:textId="77777777" w:rsidR="0041570C" w:rsidRPr="0041570C" w:rsidRDefault="0041570C" w:rsidP="0041570C">
            <w:pPr>
              <w:spacing w:after="0" w:line="240" w:lineRule="auto"/>
              <w:jc w:val="both"/>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color w:val="auto"/>
                <w:sz w:val="28"/>
                <w:szCs w:val="28"/>
                <w:lang w:eastAsia="en-US"/>
              </w:rPr>
              <w:t xml:space="preserve">Консультант выполняет следующие основные функции, но не ограничивается этим: </w:t>
            </w:r>
          </w:p>
          <w:p w14:paraId="5AA02241" w14:textId="77777777" w:rsidR="0041570C" w:rsidRPr="0041570C" w:rsidRDefault="0041570C" w:rsidP="0041570C">
            <w:pPr>
              <w:spacing w:before="240" w:after="240" w:line="240" w:lineRule="auto"/>
              <w:jc w:val="both"/>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color w:val="auto"/>
                <w:sz w:val="28"/>
                <w:szCs w:val="28"/>
                <w:lang w:eastAsia="en-US"/>
              </w:rPr>
              <w:t>1. Размещение информационных материалов в СМИ</w:t>
            </w:r>
          </w:p>
          <w:p w14:paraId="4C4F0AB4" w14:textId="77777777" w:rsidR="0041570C" w:rsidRPr="0041570C" w:rsidRDefault="0041570C" w:rsidP="0041570C">
            <w:pPr>
              <w:numPr>
                <w:ilvl w:val="0"/>
                <w:numId w:val="59"/>
              </w:numPr>
              <w:spacing w:before="240" w:after="240" w:line="240" w:lineRule="auto"/>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color w:val="auto"/>
                <w:sz w:val="28"/>
                <w:szCs w:val="28"/>
                <w:lang w:eastAsia="en-US"/>
              </w:rPr>
              <w:t>Размещение пресс-анонсов/информационных материалов до мероприятия в не менее пяти релевантных СМИ и не менее двух топовых, наиболее цитируемых СМИ согласно Brand Analytics (список по согласованию с МЦЗТИП).</w:t>
            </w:r>
          </w:p>
          <w:p w14:paraId="0F5A753C" w14:textId="77777777" w:rsidR="0041570C" w:rsidRPr="0041570C" w:rsidRDefault="0041570C" w:rsidP="0041570C">
            <w:pPr>
              <w:spacing w:before="240" w:after="240" w:line="240" w:lineRule="auto"/>
              <w:ind w:left="720"/>
              <w:rPr>
                <w:rFonts w:ascii="Times New Roman" w:eastAsia="Times New Roman" w:hAnsi="Times New Roman" w:cs="Times New Roman"/>
                <w:color w:val="auto"/>
                <w:sz w:val="28"/>
                <w:szCs w:val="28"/>
                <w:lang w:eastAsia="en-US"/>
              </w:rPr>
            </w:pPr>
          </w:p>
          <w:p w14:paraId="1C502A1C" w14:textId="77777777" w:rsidR="0041570C" w:rsidRPr="0041570C" w:rsidRDefault="0041570C" w:rsidP="0041570C">
            <w:pPr>
              <w:numPr>
                <w:ilvl w:val="0"/>
                <w:numId w:val="59"/>
              </w:numPr>
              <w:spacing w:before="240" w:after="240" w:line="240" w:lineRule="auto"/>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color w:val="auto"/>
                <w:sz w:val="28"/>
                <w:szCs w:val="28"/>
                <w:lang w:eastAsia="en-US"/>
              </w:rPr>
              <w:lastRenderedPageBreak/>
              <w:t>Размещение пресс-релизов/информационных материалов во время и/или после мероприятия в не менее пяти релевантных СМИ и не менее двух топовых, наиболее цитируемых СМИ согласно Brand Analytics (список по согласованию с МЦЗТИП).</w:t>
            </w:r>
          </w:p>
          <w:p w14:paraId="4A6C2733" w14:textId="77777777" w:rsidR="0041570C" w:rsidRPr="0041570C" w:rsidRDefault="0041570C" w:rsidP="0041570C">
            <w:pPr>
              <w:spacing w:before="240" w:after="240" w:line="240" w:lineRule="auto"/>
              <w:jc w:val="both"/>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color w:val="auto"/>
                <w:sz w:val="28"/>
                <w:szCs w:val="28"/>
                <w:lang w:eastAsia="en-US"/>
              </w:rPr>
              <w:t>2. Съемка и разработка контента:</w:t>
            </w:r>
          </w:p>
          <w:p w14:paraId="32289DC1" w14:textId="77777777" w:rsidR="0041570C" w:rsidRPr="0041570C" w:rsidRDefault="0041570C" w:rsidP="0041570C">
            <w:pPr>
              <w:numPr>
                <w:ilvl w:val="0"/>
                <w:numId w:val="62"/>
              </w:numPr>
              <w:spacing w:before="240" w:after="0" w:line="240" w:lineRule="auto"/>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color w:val="auto"/>
                <w:sz w:val="28"/>
                <w:szCs w:val="28"/>
                <w:lang w:eastAsia="en-US"/>
              </w:rPr>
              <w:t>Разработка дизайна и монтаж записанных МЦЗТИП видеоприглашений в количестве до 10 видеороликов.</w:t>
            </w:r>
          </w:p>
          <w:p w14:paraId="5B38C0DD" w14:textId="77777777" w:rsidR="0041570C" w:rsidRPr="0041570C" w:rsidRDefault="0041570C" w:rsidP="0041570C">
            <w:pPr>
              <w:numPr>
                <w:ilvl w:val="0"/>
                <w:numId w:val="62"/>
              </w:numPr>
              <w:spacing w:after="0" w:line="240" w:lineRule="auto"/>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color w:val="auto"/>
                <w:sz w:val="28"/>
                <w:szCs w:val="28"/>
                <w:lang w:eastAsia="en-US"/>
              </w:rPr>
              <w:t>Организация видеосъемки, разработка дизайна и монтажа в количестве не менее 5 видеоприглашений с участием инфлюенсеров список (по согласованию с МЦЗТИП).</w:t>
            </w:r>
          </w:p>
          <w:p w14:paraId="2B4BD0A1" w14:textId="77777777" w:rsidR="0041570C" w:rsidRPr="0041570C" w:rsidRDefault="0041570C" w:rsidP="0041570C">
            <w:pPr>
              <w:numPr>
                <w:ilvl w:val="0"/>
                <w:numId w:val="62"/>
              </w:numPr>
              <w:spacing w:after="0" w:line="240" w:lineRule="auto"/>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color w:val="auto"/>
                <w:sz w:val="28"/>
                <w:szCs w:val="28"/>
                <w:lang w:eastAsia="en-US"/>
              </w:rPr>
              <w:t xml:space="preserve">Организация видеосъемки и создание креативов в формате видео со стартапами программы GCIP Kazakhstan в количестве до 5 видеороликов. </w:t>
            </w:r>
          </w:p>
          <w:p w14:paraId="168F6B03" w14:textId="77777777" w:rsidR="0041570C" w:rsidRPr="0041570C" w:rsidRDefault="0041570C" w:rsidP="0041570C">
            <w:pPr>
              <w:numPr>
                <w:ilvl w:val="0"/>
                <w:numId w:val="62"/>
              </w:numPr>
              <w:spacing w:after="240" w:line="240" w:lineRule="auto"/>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color w:val="auto"/>
                <w:sz w:val="28"/>
                <w:szCs w:val="28"/>
                <w:lang w:eastAsia="en-US"/>
              </w:rPr>
              <w:t>Контроль качества и соответствие видеоматериалов заданным МЦЗТИП темам и целям проекта.</w:t>
            </w:r>
          </w:p>
          <w:p w14:paraId="17090040" w14:textId="77777777" w:rsidR="0041570C" w:rsidRPr="0041570C" w:rsidRDefault="0041570C" w:rsidP="0041570C">
            <w:pPr>
              <w:spacing w:before="240" w:after="240" w:line="240" w:lineRule="auto"/>
              <w:jc w:val="both"/>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color w:val="auto"/>
                <w:sz w:val="28"/>
                <w:szCs w:val="28"/>
                <w:lang w:eastAsia="en-US"/>
              </w:rPr>
              <w:t>3. Таргетированная реклама</w:t>
            </w:r>
          </w:p>
          <w:p w14:paraId="4F5B4687" w14:textId="77777777" w:rsidR="0041570C" w:rsidRPr="0041570C" w:rsidRDefault="0041570C" w:rsidP="0041570C">
            <w:pPr>
              <w:numPr>
                <w:ilvl w:val="0"/>
                <w:numId w:val="63"/>
              </w:numPr>
              <w:spacing w:before="240" w:after="240" w:line="240" w:lineRule="auto"/>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color w:val="auto"/>
                <w:sz w:val="28"/>
                <w:szCs w:val="28"/>
                <w:lang w:eastAsia="en-US"/>
              </w:rPr>
              <w:t>Настройка, запуск и мониторинг эффективности таргетированной рекламы на платформах Facebook и/или Instagram и других в количестве до 20 публикаций. Перечень и период  таргетируемых материалов согласовывается с МЦЗТИП.</w:t>
            </w:r>
          </w:p>
          <w:p w14:paraId="7BAD9A7B" w14:textId="77777777" w:rsidR="0041570C" w:rsidRPr="0041570C" w:rsidRDefault="0041570C" w:rsidP="0041570C">
            <w:pPr>
              <w:spacing w:before="240" w:after="240" w:line="240" w:lineRule="auto"/>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color w:val="auto"/>
                <w:sz w:val="28"/>
                <w:szCs w:val="28"/>
                <w:lang w:eastAsia="en-US"/>
              </w:rPr>
              <w:t>4. Размещение информационных материалов Instagram-пабликах</w:t>
            </w:r>
          </w:p>
          <w:p w14:paraId="4E0C6109" w14:textId="77777777" w:rsidR="0041570C" w:rsidRPr="0041570C" w:rsidRDefault="0041570C" w:rsidP="0041570C">
            <w:pPr>
              <w:numPr>
                <w:ilvl w:val="0"/>
                <w:numId w:val="63"/>
              </w:numPr>
              <w:pBdr>
                <w:top w:val="nil"/>
                <w:left w:val="nil"/>
                <w:bottom w:val="nil"/>
                <w:right w:val="nil"/>
                <w:between w:val="nil"/>
              </w:pBdr>
              <w:spacing w:before="240" w:after="240" w:line="240" w:lineRule="auto"/>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color w:val="auto"/>
                <w:sz w:val="28"/>
                <w:szCs w:val="28"/>
                <w:lang w:eastAsia="en-US"/>
              </w:rPr>
              <w:t>Размещение информационных материалов в Instagram-пабликах</w:t>
            </w:r>
            <w:r w:rsidRPr="0041570C">
              <w:rPr>
                <w:rFonts w:ascii="Times New Roman" w:eastAsia="Times New Roman" w:hAnsi="Times New Roman" w:cs="Times New Roman"/>
                <w:b/>
                <w:color w:val="auto"/>
                <w:sz w:val="28"/>
                <w:szCs w:val="28"/>
                <w:lang w:eastAsia="en-US"/>
              </w:rPr>
              <w:t xml:space="preserve"> </w:t>
            </w:r>
            <w:r w:rsidRPr="0041570C">
              <w:rPr>
                <w:rFonts w:ascii="Times New Roman" w:eastAsia="Times New Roman" w:hAnsi="Times New Roman" w:cs="Times New Roman"/>
                <w:color w:val="auto"/>
                <w:sz w:val="28"/>
                <w:szCs w:val="28"/>
                <w:lang w:eastAsia="en-US"/>
              </w:rPr>
              <w:t>до 7 штук с количеством подписчиков не менее 10 000.</w:t>
            </w:r>
          </w:p>
          <w:p w14:paraId="4BF375F4" w14:textId="77777777" w:rsidR="0041570C" w:rsidRPr="0041570C" w:rsidRDefault="0041570C" w:rsidP="0041570C">
            <w:pPr>
              <w:spacing w:before="240" w:after="240" w:line="240" w:lineRule="auto"/>
              <w:ind w:left="720"/>
              <w:rPr>
                <w:rFonts w:ascii="Times New Roman" w:eastAsia="Times New Roman" w:hAnsi="Times New Roman" w:cs="Times New Roman"/>
                <w:color w:val="auto"/>
                <w:sz w:val="28"/>
                <w:szCs w:val="28"/>
                <w:lang w:eastAsia="en-US"/>
              </w:rPr>
            </w:pPr>
          </w:p>
          <w:p w14:paraId="5600E9C1" w14:textId="77777777" w:rsidR="0041570C" w:rsidRPr="0041570C" w:rsidRDefault="0041570C" w:rsidP="0041570C">
            <w:pPr>
              <w:spacing w:after="0" w:line="240" w:lineRule="auto"/>
              <w:jc w:val="both"/>
              <w:rPr>
                <w:rFonts w:ascii="Times New Roman" w:eastAsia="Times New Roman" w:hAnsi="Times New Roman" w:cs="Times New Roman"/>
                <w:color w:val="auto"/>
                <w:sz w:val="28"/>
                <w:szCs w:val="28"/>
                <w:lang w:eastAsia="en-US"/>
              </w:rPr>
            </w:pPr>
          </w:p>
        </w:tc>
      </w:tr>
    </w:tbl>
    <w:p w14:paraId="39D8BBF7" w14:textId="77777777" w:rsidR="0041570C" w:rsidRPr="0041570C" w:rsidRDefault="0041570C" w:rsidP="0041570C">
      <w:pPr>
        <w:pBdr>
          <w:top w:val="nil"/>
          <w:left w:val="nil"/>
          <w:bottom w:val="nil"/>
          <w:right w:val="nil"/>
          <w:between w:val="nil"/>
        </w:pBdr>
        <w:spacing w:after="120" w:line="240" w:lineRule="auto"/>
        <w:rPr>
          <w:rFonts w:ascii="Times New Roman" w:eastAsia="Times New Roman" w:hAnsi="Times New Roman" w:cs="Times New Roman"/>
          <w:b/>
          <w:sz w:val="28"/>
          <w:szCs w:val="28"/>
          <w:lang w:eastAsia="en-US"/>
        </w:rPr>
      </w:pPr>
    </w:p>
    <w:tbl>
      <w:tblPr>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41570C" w:rsidRPr="0041570C" w14:paraId="5245715F" w14:textId="77777777" w:rsidTr="00245E91">
        <w:tc>
          <w:tcPr>
            <w:tcW w:w="10173" w:type="dxa"/>
            <w:shd w:val="clear" w:color="auto" w:fill="E0E0E0"/>
          </w:tcPr>
          <w:p w14:paraId="4AAFB87D" w14:textId="77777777" w:rsidR="0041570C" w:rsidRPr="0041570C" w:rsidRDefault="0041570C" w:rsidP="0041570C">
            <w:pPr>
              <w:keepNext/>
              <w:spacing w:before="240" w:after="60"/>
              <w:outlineLvl w:val="1"/>
              <w:rPr>
                <w:rFonts w:ascii="Times New Roman" w:eastAsia="Times New Roman" w:hAnsi="Times New Roman" w:cs="Times New Roman"/>
                <w:b/>
                <w:bCs/>
                <w:i/>
                <w:iCs/>
                <w:color w:val="auto"/>
                <w:sz w:val="28"/>
                <w:szCs w:val="28"/>
                <w:lang w:eastAsia="en-US"/>
              </w:rPr>
            </w:pPr>
            <w:r w:rsidRPr="0041570C">
              <w:rPr>
                <w:rFonts w:ascii="Times New Roman" w:eastAsia="Times New Roman" w:hAnsi="Times New Roman" w:cs="Times New Roman"/>
                <w:b/>
                <w:bCs/>
                <w:i/>
                <w:iCs/>
                <w:color w:val="auto"/>
                <w:sz w:val="28"/>
                <w:szCs w:val="28"/>
                <w:lang w:eastAsia="en-US"/>
              </w:rPr>
              <w:t>IV. Задачи и ожидаемые результаты</w:t>
            </w:r>
          </w:p>
        </w:tc>
      </w:tr>
      <w:tr w:rsidR="0041570C" w:rsidRPr="0041570C" w14:paraId="371D01BD" w14:textId="77777777" w:rsidTr="00245E91">
        <w:tc>
          <w:tcPr>
            <w:tcW w:w="10173" w:type="dxa"/>
            <w:tcBorders>
              <w:bottom w:val="single" w:sz="4" w:space="0" w:color="000000"/>
            </w:tcBorders>
          </w:tcPr>
          <w:p w14:paraId="4D1B1ACF" w14:textId="77777777" w:rsidR="0041570C" w:rsidRPr="0041570C" w:rsidRDefault="0041570C" w:rsidP="0041570C">
            <w:pPr>
              <w:jc w:val="both"/>
              <w:rPr>
                <w:rFonts w:ascii="Times New Roman" w:eastAsia="Times New Roman" w:hAnsi="Times New Roman" w:cs="Times New Roman"/>
                <w:color w:val="auto"/>
                <w:sz w:val="28"/>
                <w:szCs w:val="28"/>
                <w:lang w:eastAsia="en-US"/>
              </w:rPr>
            </w:pPr>
          </w:p>
          <w:p w14:paraId="23E0541D" w14:textId="77777777" w:rsidR="0041570C" w:rsidRPr="0041570C" w:rsidRDefault="0041570C" w:rsidP="0041570C">
            <w:pPr>
              <w:jc w:val="both"/>
              <w:rPr>
                <w:rFonts w:ascii="Times New Roman" w:eastAsia="Times New Roman" w:hAnsi="Times New Roman" w:cs="Times New Roman"/>
                <w:color w:val="auto"/>
                <w:lang w:eastAsia="en-US"/>
              </w:rPr>
            </w:pPr>
            <w:r w:rsidRPr="0041570C">
              <w:rPr>
                <w:rFonts w:ascii="Times New Roman" w:eastAsia="Times New Roman" w:hAnsi="Times New Roman" w:cs="Times New Roman"/>
                <w:b/>
                <w:color w:val="auto"/>
                <w:sz w:val="28"/>
                <w:szCs w:val="28"/>
                <w:lang w:eastAsia="en-US"/>
              </w:rPr>
              <w:t>Медиаплан проекта</w:t>
            </w:r>
            <w:r w:rsidRPr="0041570C">
              <w:rPr>
                <w:rFonts w:ascii="Times New Roman" w:eastAsia="Times New Roman" w:hAnsi="Times New Roman" w:cs="Times New Roman"/>
                <w:color w:val="auto"/>
                <w:sz w:val="28"/>
                <w:szCs w:val="28"/>
                <w:lang w:eastAsia="en-US"/>
              </w:rPr>
              <w:t xml:space="preserve"> должен включать следующие мероприятия, но не ограничиваться ими: </w:t>
            </w:r>
          </w:p>
          <w:p w14:paraId="70079900" w14:textId="77777777" w:rsidR="0041570C" w:rsidRPr="0041570C" w:rsidRDefault="0041570C" w:rsidP="0041570C">
            <w:pPr>
              <w:numPr>
                <w:ilvl w:val="0"/>
                <w:numId w:val="61"/>
              </w:numPr>
              <w:spacing w:before="240" w:after="0" w:line="240" w:lineRule="auto"/>
              <w:jc w:val="both"/>
              <w:rPr>
                <w:rFonts w:ascii="Times New Roman" w:eastAsia="Times New Roman" w:hAnsi="Times New Roman" w:cs="Times New Roman"/>
                <w:color w:val="1F1F1F"/>
                <w:sz w:val="28"/>
                <w:szCs w:val="28"/>
                <w:highlight w:val="white"/>
                <w:lang w:eastAsia="en-US"/>
              </w:rPr>
            </w:pPr>
            <w:r w:rsidRPr="0041570C">
              <w:rPr>
                <w:rFonts w:ascii="Times New Roman" w:eastAsia="Times New Roman" w:hAnsi="Times New Roman" w:cs="Times New Roman"/>
                <w:color w:val="1F1F1F"/>
                <w:sz w:val="28"/>
                <w:szCs w:val="28"/>
                <w:highlight w:val="white"/>
                <w:lang w:eastAsia="en-US"/>
              </w:rPr>
              <w:t>Работа со СМИ</w:t>
            </w:r>
          </w:p>
          <w:p w14:paraId="6E85853D" w14:textId="77777777" w:rsidR="0041570C" w:rsidRPr="0041570C" w:rsidRDefault="0041570C" w:rsidP="0041570C">
            <w:pPr>
              <w:numPr>
                <w:ilvl w:val="0"/>
                <w:numId w:val="57"/>
              </w:numPr>
              <w:spacing w:after="0" w:line="240" w:lineRule="auto"/>
              <w:jc w:val="both"/>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color w:val="1F1F1F"/>
                <w:sz w:val="28"/>
                <w:szCs w:val="28"/>
                <w:highlight w:val="white"/>
                <w:lang w:eastAsia="en-US"/>
              </w:rPr>
              <w:t>Размещение пресс-анонсов/ информационных материалов по форуму в СМИ от 5 релевантных и от 2 топовых, наиболее читаемых (по согласованию) до мероприятия</w:t>
            </w:r>
            <w:r w:rsidRPr="0041570C">
              <w:rPr>
                <w:rFonts w:ascii="Times New Roman" w:eastAsia="Times New Roman" w:hAnsi="Times New Roman" w:cs="Times New Roman"/>
                <w:color w:val="auto"/>
                <w:sz w:val="28"/>
                <w:szCs w:val="28"/>
                <w:lang w:eastAsia="en-US"/>
              </w:rPr>
              <w:t>.</w:t>
            </w:r>
          </w:p>
          <w:p w14:paraId="13557943" w14:textId="77777777" w:rsidR="0041570C" w:rsidRPr="0041570C" w:rsidRDefault="0041570C" w:rsidP="0041570C">
            <w:pPr>
              <w:numPr>
                <w:ilvl w:val="0"/>
                <w:numId w:val="57"/>
              </w:numPr>
              <w:spacing w:after="240" w:line="240" w:lineRule="auto"/>
              <w:jc w:val="both"/>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color w:val="1F1F1F"/>
                <w:sz w:val="28"/>
                <w:szCs w:val="28"/>
                <w:highlight w:val="white"/>
                <w:lang w:eastAsia="en-US"/>
              </w:rPr>
              <w:lastRenderedPageBreak/>
              <w:t xml:space="preserve">Размещение пресс-релизов/ информационных материалов в СМИ от 5 </w:t>
            </w:r>
            <w:r w:rsidRPr="0041570C">
              <w:rPr>
                <w:rFonts w:ascii="Times New Roman" w:eastAsia="Times New Roman" w:hAnsi="Times New Roman" w:cs="Times New Roman"/>
                <w:color w:val="auto"/>
                <w:sz w:val="28"/>
                <w:szCs w:val="28"/>
                <w:lang w:eastAsia="en-US"/>
              </w:rPr>
              <w:t>релевантных и от 2 топовых наиболее читаемых (по согласованию) во время и/или после мероприятия.</w:t>
            </w:r>
          </w:p>
          <w:p w14:paraId="5119BBCE" w14:textId="77777777" w:rsidR="0041570C" w:rsidRPr="0041570C" w:rsidRDefault="0041570C" w:rsidP="0041570C">
            <w:pPr>
              <w:spacing w:before="240" w:after="240" w:line="240" w:lineRule="auto"/>
              <w:ind w:left="720"/>
              <w:jc w:val="both"/>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color w:val="auto"/>
                <w:sz w:val="28"/>
                <w:szCs w:val="28"/>
                <w:lang w:eastAsia="en-US"/>
              </w:rPr>
              <w:t>2. Создание контента</w:t>
            </w:r>
          </w:p>
          <w:p w14:paraId="6346BE14" w14:textId="77777777" w:rsidR="0041570C" w:rsidRPr="0041570C" w:rsidRDefault="0041570C" w:rsidP="0041570C">
            <w:pPr>
              <w:numPr>
                <w:ilvl w:val="0"/>
                <w:numId w:val="60"/>
              </w:numPr>
              <w:spacing w:before="240" w:after="0" w:line="240" w:lineRule="auto"/>
              <w:jc w:val="both"/>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color w:val="auto"/>
                <w:sz w:val="28"/>
                <w:szCs w:val="28"/>
                <w:lang w:eastAsia="en-US"/>
              </w:rPr>
              <w:t>Разработка дизайна и монтаж записанных видеоприглашений МЦЗТИП в количестве до 10 видеороликов.</w:t>
            </w:r>
          </w:p>
          <w:p w14:paraId="2BF6E2DA" w14:textId="77777777" w:rsidR="0041570C" w:rsidRPr="0041570C" w:rsidRDefault="0041570C" w:rsidP="0041570C">
            <w:pPr>
              <w:numPr>
                <w:ilvl w:val="0"/>
                <w:numId w:val="60"/>
              </w:numPr>
              <w:spacing w:after="0" w:line="240" w:lineRule="auto"/>
              <w:jc w:val="both"/>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color w:val="auto"/>
                <w:sz w:val="28"/>
                <w:szCs w:val="28"/>
                <w:lang w:eastAsia="en-US"/>
              </w:rPr>
              <w:t>Съемка и разработка видеоприглашений с инфлюенсерами в количестве не менее 5 видеороликов.</w:t>
            </w:r>
          </w:p>
          <w:p w14:paraId="39699A04" w14:textId="77777777" w:rsidR="0041570C" w:rsidRPr="0041570C" w:rsidRDefault="0041570C" w:rsidP="0041570C">
            <w:pPr>
              <w:numPr>
                <w:ilvl w:val="0"/>
                <w:numId w:val="60"/>
              </w:numPr>
              <w:spacing w:after="240" w:line="240" w:lineRule="auto"/>
              <w:jc w:val="both"/>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color w:val="auto"/>
                <w:sz w:val="28"/>
                <w:szCs w:val="28"/>
                <w:lang w:eastAsia="en-US"/>
              </w:rPr>
              <w:t>Съемка и разработка креативов в формате видео со стартапами от 5 видеороликов.</w:t>
            </w:r>
          </w:p>
          <w:p w14:paraId="2346569C" w14:textId="77777777" w:rsidR="0041570C" w:rsidRPr="0041570C" w:rsidRDefault="0041570C" w:rsidP="0041570C">
            <w:pPr>
              <w:spacing w:before="240" w:after="240" w:line="240" w:lineRule="auto"/>
              <w:ind w:left="720"/>
              <w:jc w:val="both"/>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color w:val="auto"/>
                <w:sz w:val="28"/>
                <w:szCs w:val="28"/>
                <w:lang w:eastAsia="en-US"/>
              </w:rPr>
              <w:t>3. Таргетированная реклама (настройка и мониторинг эффективности)</w:t>
            </w:r>
          </w:p>
          <w:p w14:paraId="5C755944" w14:textId="77777777" w:rsidR="0041570C" w:rsidRPr="0041570C" w:rsidRDefault="0041570C" w:rsidP="0041570C">
            <w:pPr>
              <w:numPr>
                <w:ilvl w:val="0"/>
                <w:numId w:val="60"/>
              </w:numPr>
              <w:pBdr>
                <w:top w:val="nil"/>
                <w:left w:val="nil"/>
                <w:bottom w:val="nil"/>
                <w:right w:val="nil"/>
                <w:between w:val="nil"/>
              </w:pBdr>
              <w:spacing w:before="240" w:after="0" w:line="240" w:lineRule="auto"/>
              <w:jc w:val="both"/>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color w:val="auto"/>
                <w:sz w:val="28"/>
                <w:szCs w:val="28"/>
                <w:lang w:eastAsia="en-US"/>
              </w:rPr>
              <w:t>Таргет анонсового ролика (рус) от МЦЗТИП в количестве 1 шт. с не менее 200 переходами.</w:t>
            </w:r>
          </w:p>
          <w:p w14:paraId="1CEE6131" w14:textId="77777777" w:rsidR="0041570C" w:rsidRPr="0041570C" w:rsidRDefault="0041570C" w:rsidP="0041570C">
            <w:pPr>
              <w:numPr>
                <w:ilvl w:val="0"/>
                <w:numId w:val="60"/>
              </w:numPr>
              <w:pBdr>
                <w:top w:val="nil"/>
                <w:left w:val="nil"/>
                <w:bottom w:val="nil"/>
                <w:right w:val="nil"/>
                <w:between w:val="nil"/>
              </w:pBdr>
              <w:spacing w:after="0" w:line="240" w:lineRule="auto"/>
              <w:jc w:val="both"/>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color w:val="auto"/>
                <w:sz w:val="28"/>
                <w:szCs w:val="28"/>
                <w:lang w:eastAsia="en-US"/>
              </w:rPr>
              <w:t>Таргет анонсового ролика (каз) от МЦЗТИП в количестве 1 шт. с не менее 200 переходами.</w:t>
            </w:r>
          </w:p>
          <w:p w14:paraId="00136654" w14:textId="77777777" w:rsidR="0041570C" w:rsidRPr="0041570C" w:rsidRDefault="0041570C" w:rsidP="0041570C">
            <w:pPr>
              <w:numPr>
                <w:ilvl w:val="0"/>
                <w:numId w:val="60"/>
              </w:numPr>
              <w:pBdr>
                <w:top w:val="nil"/>
                <w:left w:val="nil"/>
                <w:bottom w:val="nil"/>
                <w:right w:val="nil"/>
                <w:between w:val="nil"/>
              </w:pBdr>
              <w:spacing w:after="0" w:line="240" w:lineRule="auto"/>
              <w:jc w:val="both"/>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color w:val="auto"/>
                <w:sz w:val="28"/>
                <w:szCs w:val="28"/>
                <w:lang w:eastAsia="en-US"/>
              </w:rPr>
              <w:t>Видеоприглашения в количестве не менее 10 шт. от МЦЗТИП с не менее 300 переходами.</w:t>
            </w:r>
          </w:p>
          <w:p w14:paraId="0349499C" w14:textId="77777777" w:rsidR="0041570C" w:rsidRPr="0041570C" w:rsidRDefault="0041570C" w:rsidP="0041570C">
            <w:pPr>
              <w:numPr>
                <w:ilvl w:val="0"/>
                <w:numId w:val="60"/>
              </w:numPr>
              <w:pBdr>
                <w:top w:val="nil"/>
                <w:left w:val="nil"/>
                <w:bottom w:val="nil"/>
                <w:right w:val="nil"/>
                <w:between w:val="nil"/>
              </w:pBdr>
              <w:spacing w:after="0" w:line="240" w:lineRule="auto"/>
              <w:jc w:val="both"/>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color w:val="auto"/>
                <w:sz w:val="28"/>
                <w:szCs w:val="28"/>
                <w:lang w:eastAsia="en-US"/>
              </w:rPr>
              <w:t>Видеоприглашения с инфлюенсерами  (список по согласованию с МЦЗТИП) в количестве не менее 5 шт. с не менее 300 переходами..</w:t>
            </w:r>
          </w:p>
          <w:p w14:paraId="2D9995C7" w14:textId="77777777" w:rsidR="0041570C" w:rsidRPr="0041570C" w:rsidRDefault="0041570C" w:rsidP="0041570C">
            <w:pPr>
              <w:numPr>
                <w:ilvl w:val="0"/>
                <w:numId w:val="60"/>
              </w:numPr>
              <w:pBdr>
                <w:top w:val="nil"/>
                <w:left w:val="nil"/>
                <w:bottom w:val="nil"/>
                <w:right w:val="nil"/>
                <w:between w:val="nil"/>
              </w:pBdr>
              <w:spacing w:after="0" w:line="240" w:lineRule="auto"/>
              <w:jc w:val="both"/>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color w:val="auto"/>
                <w:sz w:val="28"/>
                <w:szCs w:val="28"/>
                <w:lang w:eastAsia="en-US"/>
              </w:rPr>
              <w:t>Публикация/видео о проектах победителей GCIP в количестве 1 шт. с охватами не менее 20 000.</w:t>
            </w:r>
          </w:p>
          <w:p w14:paraId="7813CBF3" w14:textId="77777777" w:rsidR="0041570C" w:rsidRPr="0041570C" w:rsidRDefault="0041570C" w:rsidP="0041570C">
            <w:pPr>
              <w:numPr>
                <w:ilvl w:val="0"/>
                <w:numId w:val="60"/>
              </w:numPr>
              <w:pBdr>
                <w:top w:val="nil"/>
                <w:left w:val="nil"/>
                <w:bottom w:val="nil"/>
                <w:right w:val="nil"/>
                <w:between w:val="nil"/>
              </w:pBdr>
              <w:spacing w:after="0" w:line="240" w:lineRule="auto"/>
              <w:jc w:val="both"/>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color w:val="auto"/>
                <w:sz w:val="28"/>
                <w:szCs w:val="28"/>
                <w:lang w:eastAsia="en-US"/>
              </w:rPr>
              <w:t>Отчетный видеоролик в количестве 1 шт. с охватами не менее 20 000.</w:t>
            </w:r>
          </w:p>
          <w:p w14:paraId="2A841D0B" w14:textId="77777777" w:rsidR="0041570C" w:rsidRPr="0041570C" w:rsidRDefault="0041570C" w:rsidP="0041570C">
            <w:pPr>
              <w:numPr>
                <w:ilvl w:val="0"/>
                <w:numId w:val="60"/>
              </w:numPr>
              <w:pBdr>
                <w:top w:val="nil"/>
                <w:left w:val="nil"/>
                <w:bottom w:val="nil"/>
                <w:right w:val="nil"/>
                <w:between w:val="nil"/>
              </w:pBdr>
              <w:spacing w:after="240" w:line="240" w:lineRule="auto"/>
              <w:jc w:val="both"/>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color w:val="auto"/>
                <w:sz w:val="28"/>
                <w:szCs w:val="28"/>
                <w:lang w:eastAsia="en-US"/>
              </w:rPr>
              <w:t>Тизер интервью  с победителями в количестве 1 шт. - не менее 1000 переходов на Youtube.</w:t>
            </w:r>
          </w:p>
          <w:p w14:paraId="295AFAE6" w14:textId="77777777" w:rsidR="0041570C" w:rsidRPr="0041570C" w:rsidRDefault="0041570C" w:rsidP="0041570C">
            <w:pPr>
              <w:spacing w:before="240" w:after="240" w:line="240" w:lineRule="auto"/>
              <w:ind w:left="425"/>
              <w:rPr>
                <w:rFonts w:ascii="Times New Roman" w:eastAsia="Times New Roman" w:hAnsi="Times New Roman" w:cs="Times New Roman"/>
                <w:color w:val="auto"/>
                <w:sz w:val="28"/>
                <w:szCs w:val="28"/>
                <w:lang w:eastAsia="en-US"/>
              </w:rPr>
            </w:pPr>
          </w:p>
          <w:p w14:paraId="22582379" w14:textId="77777777" w:rsidR="0041570C" w:rsidRPr="0041570C" w:rsidRDefault="0041570C" w:rsidP="0041570C">
            <w:pPr>
              <w:spacing w:before="240" w:after="240" w:line="240" w:lineRule="auto"/>
              <w:ind w:left="425"/>
              <w:rPr>
                <w:rFonts w:ascii="Times New Roman" w:eastAsia="Times New Roman" w:hAnsi="Times New Roman" w:cs="Times New Roman"/>
                <w:color w:val="auto"/>
                <w:sz w:val="28"/>
                <w:szCs w:val="28"/>
                <w:lang w:eastAsia="en-US"/>
              </w:rPr>
            </w:pPr>
          </w:p>
          <w:p w14:paraId="2A558B3C" w14:textId="77777777" w:rsidR="0041570C" w:rsidRPr="0041570C" w:rsidRDefault="0041570C" w:rsidP="0041570C">
            <w:pPr>
              <w:spacing w:before="240" w:after="240" w:line="240" w:lineRule="auto"/>
              <w:ind w:firstLine="700"/>
              <w:jc w:val="center"/>
              <w:rPr>
                <w:rFonts w:ascii="Times New Roman" w:eastAsia="Times New Roman" w:hAnsi="Times New Roman" w:cs="Times New Roman"/>
                <w:b/>
                <w:color w:val="auto"/>
                <w:sz w:val="24"/>
                <w:szCs w:val="24"/>
                <w:lang w:eastAsia="en-US"/>
              </w:rPr>
            </w:pPr>
            <w:r w:rsidRPr="0041570C">
              <w:rPr>
                <w:rFonts w:ascii="Times New Roman" w:eastAsia="Times New Roman" w:hAnsi="Times New Roman" w:cs="Times New Roman"/>
                <w:b/>
                <w:color w:val="auto"/>
                <w:sz w:val="24"/>
                <w:szCs w:val="24"/>
                <w:lang w:eastAsia="en-US"/>
              </w:rPr>
              <w:t>ЭТАПЫ, УСЛУГИ, РЕЗУЛЬТАТЫ И СРОКИ</w:t>
            </w:r>
          </w:p>
          <w:tbl>
            <w:tblPr>
              <w:tblW w:w="9525" w:type="dxa"/>
              <w:tblBorders>
                <w:top w:val="nil"/>
                <w:left w:val="nil"/>
                <w:bottom w:val="nil"/>
                <w:right w:val="nil"/>
                <w:insideH w:val="nil"/>
                <w:insideV w:val="nil"/>
              </w:tblBorders>
              <w:tblLayout w:type="fixed"/>
              <w:tblLook w:val="0600" w:firstRow="0" w:lastRow="0" w:firstColumn="0" w:lastColumn="0" w:noHBand="1" w:noVBand="1"/>
            </w:tblPr>
            <w:tblGrid>
              <w:gridCol w:w="1531"/>
              <w:gridCol w:w="1142"/>
              <w:gridCol w:w="5089"/>
              <w:gridCol w:w="1763"/>
            </w:tblGrid>
            <w:tr w:rsidR="0041570C" w:rsidRPr="0041570C" w14:paraId="08A6EC9E" w14:textId="77777777" w:rsidTr="00245E91">
              <w:trPr>
                <w:trHeight w:val="870"/>
              </w:trPr>
              <w:tc>
                <w:tcPr>
                  <w:tcW w:w="0" w:type="auto"/>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ECB5211" w14:textId="77777777" w:rsidR="0041570C" w:rsidRPr="0041570C" w:rsidRDefault="0041570C" w:rsidP="0041570C">
                  <w:pPr>
                    <w:spacing w:before="240" w:after="240" w:line="240" w:lineRule="auto"/>
                    <w:jc w:val="center"/>
                    <w:rPr>
                      <w:rFonts w:ascii="Times New Roman" w:eastAsia="Times New Roman" w:hAnsi="Times New Roman" w:cs="Times New Roman"/>
                      <w:b/>
                      <w:color w:val="auto"/>
                      <w:sz w:val="24"/>
                      <w:szCs w:val="24"/>
                      <w:lang w:eastAsia="en-US"/>
                    </w:rPr>
                  </w:pPr>
                  <w:r w:rsidRPr="0041570C">
                    <w:rPr>
                      <w:rFonts w:ascii="Times New Roman" w:eastAsia="Times New Roman" w:hAnsi="Times New Roman" w:cs="Times New Roman"/>
                      <w:b/>
                      <w:color w:val="auto"/>
                      <w:sz w:val="24"/>
                      <w:szCs w:val="24"/>
                      <w:lang w:eastAsia="en-US"/>
                    </w:rPr>
                    <w:t>Этап</w:t>
                  </w:r>
                </w:p>
              </w:tc>
              <w:tc>
                <w:tcPr>
                  <w:tcW w:w="0" w:type="auto"/>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91824C6" w14:textId="77777777" w:rsidR="0041570C" w:rsidRPr="0041570C" w:rsidRDefault="0041570C" w:rsidP="0041570C">
                  <w:pPr>
                    <w:spacing w:before="240" w:after="240" w:line="240" w:lineRule="auto"/>
                    <w:ind w:firstLine="700"/>
                    <w:jc w:val="center"/>
                    <w:rPr>
                      <w:rFonts w:ascii="Times New Roman" w:eastAsia="Times New Roman" w:hAnsi="Times New Roman" w:cs="Times New Roman"/>
                      <w:b/>
                      <w:color w:val="auto"/>
                      <w:sz w:val="24"/>
                      <w:szCs w:val="24"/>
                      <w:lang w:eastAsia="en-US"/>
                    </w:rPr>
                  </w:pPr>
                  <w:r w:rsidRPr="0041570C">
                    <w:rPr>
                      <w:rFonts w:ascii="Times New Roman" w:eastAsia="Times New Roman" w:hAnsi="Times New Roman" w:cs="Times New Roman"/>
                      <w:b/>
                      <w:color w:val="auto"/>
                      <w:sz w:val="24"/>
                      <w:szCs w:val="24"/>
                      <w:lang w:eastAsia="en-US"/>
                    </w:rPr>
                    <w:t>№</w:t>
                  </w:r>
                </w:p>
                <w:p w14:paraId="3E47AE86" w14:textId="77777777" w:rsidR="0041570C" w:rsidRPr="0041570C" w:rsidRDefault="0041570C" w:rsidP="0041570C">
                  <w:pPr>
                    <w:spacing w:after="60" w:line="240" w:lineRule="auto"/>
                    <w:rPr>
                      <w:rFonts w:ascii="Times New Roman" w:eastAsia="Times New Roman" w:hAnsi="Times New Roman" w:cs="Times New Roman"/>
                      <w:b/>
                      <w:color w:val="auto"/>
                      <w:sz w:val="24"/>
                      <w:szCs w:val="24"/>
                      <w:lang w:eastAsia="en-US"/>
                    </w:rPr>
                  </w:pPr>
                  <w:r w:rsidRPr="0041570C">
                    <w:rPr>
                      <w:rFonts w:ascii="Times New Roman" w:eastAsia="Times New Roman" w:hAnsi="Times New Roman" w:cs="Times New Roman"/>
                      <w:b/>
                      <w:color w:val="auto"/>
                      <w:sz w:val="24"/>
                      <w:szCs w:val="24"/>
                      <w:lang w:eastAsia="en-US"/>
                    </w:rPr>
                    <w:t>N п/п</w:t>
                  </w:r>
                </w:p>
              </w:tc>
              <w:tc>
                <w:tcPr>
                  <w:tcW w:w="0" w:type="auto"/>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EFF286A" w14:textId="77777777" w:rsidR="0041570C" w:rsidRPr="0041570C" w:rsidRDefault="0041570C" w:rsidP="0041570C">
                  <w:pPr>
                    <w:spacing w:before="240" w:after="240" w:line="240" w:lineRule="auto"/>
                    <w:ind w:firstLine="700"/>
                    <w:jc w:val="center"/>
                    <w:rPr>
                      <w:rFonts w:ascii="Times New Roman" w:eastAsia="Times New Roman" w:hAnsi="Times New Roman" w:cs="Times New Roman"/>
                      <w:b/>
                      <w:color w:val="auto"/>
                      <w:sz w:val="24"/>
                      <w:szCs w:val="24"/>
                      <w:lang w:eastAsia="en-US"/>
                    </w:rPr>
                  </w:pPr>
                  <w:r w:rsidRPr="0041570C">
                    <w:rPr>
                      <w:rFonts w:ascii="Times New Roman" w:eastAsia="Times New Roman" w:hAnsi="Times New Roman" w:cs="Times New Roman"/>
                      <w:b/>
                      <w:color w:val="auto"/>
                      <w:sz w:val="24"/>
                      <w:szCs w:val="24"/>
                      <w:lang w:eastAsia="en-US"/>
                    </w:rPr>
                    <w:t>Услуги и Результаты</w:t>
                  </w:r>
                </w:p>
              </w:tc>
              <w:tc>
                <w:tcPr>
                  <w:tcW w:w="0" w:type="auto"/>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DBE4D43" w14:textId="77777777" w:rsidR="0041570C" w:rsidRPr="0041570C" w:rsidRDefault="0041570C" w:rsidP="0041570C">
                  <w:pPr>
                    <w:spacing w:before="240" w:after="240" w:line="240" w:lineRule="auto"/>
                    <w:jc w:val="center"/>
                    <w:rPr>
                      <w:rFonts w:ascii="Times New Roman" w:eastAsia="Times New Roman" w:hAnsi="Times New Roman" w:cs="Times New Roman"/>
                      <w:b/>
                      <w:color w:val="auto"/>
                      <w:sz w:val="24"/>
                      <w:szCs w:val="24"/>
                      <w:lang w:eastAsia="en-US"/>
                    </w:rPr>
                  </w:pPr>
                  <w:r w:rsidRPr="0041570C">
                    <w:rPr>
                      <w:rFonts w:ascii="Times New Roman" w:eastAsia="Times New Roman" w:hAnsi="Times New Roman" w:cs="Times New Roman"/>
                      <w:b/>
                      <w:color w:val="auto"/>
                      <w:sz w:val="24"/>
                      <w:szCs w:val="24"/>
                      <w:lang w:eastAsia="en-US"/>
                    </w:rPr>
                    <w:t>Срок оказания услуг</w:t>
                  </w:r>
                </w:p>
              </w:tc>
            </w:tr>
            <w:tr w:rsidR="0041570C" w:rsidRPr="0041570C" w14:paraId="6A194E5A" w14:textId="77777777" w:rsidTr="00245E91">
              <w:trPr>
                <w:trHeight w:val="2956"/>
              </w:trPr>
              <w:tc>
                <w:tcPr>
                  <w:tcW w:w="0" w:type="auto"/>
                  <w:vMerge w:val="restart"/>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6D024D2" w14:textId="77777777" w:rsidR="0041570C" w:rsidRPr="0041570C" w:rsidRDefault="0041570C" w:rsidP="0041570C">
                  <w:pPr>
                    <w:spacing w:before="240" w:after="240" w:line="240" w:lineRule="auto"/>
                    <w:jc w:val="center"/>
                    <w:rPr>
                      <w:rFonts w:ascii="Times New Roman" w:eastAsia="Times New Roman" w:hAnsi="Times New Roman" w:cs="Times New Roman"/>
                      <w:b/>
                      <w:color w:val="auto"/>
                      <w:sz w:val="24"/>
                      <w:szCs w:val="24"/>
                      <w:lang w:eastAsia="en-US"/>
                    </w:rPr>
                  </w:pPr>
                  <w:r w:rsidRPr="0041570C">
                    <w:rPr>
                      <w:rFonts w:ascii="Times New Roman" w:eastAsia="Times New Roman" w:hAnsi="Times New Roman" w:cs="Times New Roman"/>
                      <w:b/>
                      <w:color w:val="auto"/>
                      <w:sz w:val="24"/>
                      <w:szCs w:val="24"/>
                      <w:lang w:eastAsia="en-US"/>
                    </w:rPr>
                    <w:lastRenderedPageBreak/>
                    <w:t>I</w:t>
                  </w:r>
                </w:p>
              </w:tc>
              <w:tc>
                <w:tcPr>
                  <w:tcW w:w="0" w:type="auto"/>
                  <w:tcBorders>
                    <w:top w:val="nil"/>
                    <w:left w:val="nil"/>
                    <w:bottom w:val="single" w:sz="5" w:space="0" w:color="000000"/>
                    <w:right w:val="single" w:sz="5" w:space="0" w:color="000000"/>
                  </w:tcBorders>
                  <w:tcMar>
                    <w:top w:w="0" w:type="dxa"/>
                    <w:left w:w="100" w:type="dxa"/>
                    <w:bottom w:w="0" w:type="dxa"/>
                    <w:right w:w="100" w:type="dxa"/>
                  </w:tcMar>
                </w:tcPr>
                <w:p w14:paraId="7A214156" w14:textId="77777777" w:rsidR="0041570C" w:rsidRPr="0041570C" w:rsidRDefault="0041570C" w:rsidP="0041570C">
                  <w:pPr>
                    <w:spacing w:before="240" w:after="0"/>
                    <w:jc w:val="center"/>
                    <w:rPr>
                      <w:rFonts w:ascii="Times New Roman" w:eastAsia="Times New Roman" w:hAnsi="Times New Roman" w:cs="Times New Roman"/>
                      <w:color w:val="auto"/>
                      <w:sz w:val="24"/>
                      <w:szCs w:val="24"/>
                      <w:lang w:eastAsia="en-US"/>
                    </w:rPr>
                  </w:pPr>
                  <w:r w:rsidRPr="0041570C">
                    <w:rPr>
                      <w:rFonts w:ascii="Times New Roman" w:eastAsia="Times New Roman" w:hAnsi="Times New Roman" w:cs="Times New Roman"/>
                      <w:color w:val="auto"/>
                      <w:sz w:val="24"/>
                      <w:szCs w:val="24"/>
                      <w:lang w:eastAsia="en-US"/>
                    </w:rPr>
                    <w:t>1</w:t>
                  </w:r>
                </w:p>
              </w:tc>
              <w:tc>
                <w:tcPr>
                  <w:tcW w:w="0" w:type="auto"/>
                  <w:tcBorders>
                    <w:top w:val="nil"/>
                    <w:left w:val="nil"/>
                    <w:bottom w:val="single" w:sz="5" w:space="0" w:color="000000"/>
                    <w:right w:val="single" w:sz="5" w:space="0" w:color="000000"/>
                  </w:tcBorders>
                  <w:tcMar>
                    <w:top w:w="0" w:type="dxa"/>
                    <w:left w:w="100" w:type="dxa"/>
                    <w:bottom w:w="0" w:type="dxa"/>
                    <w:right w:w="100" w:type="dxa"/>
                  </w:tcMar>
                </w:tcPr>
                <w:p w14:paraId="68D47128" w14:textId="77777777" w:rsidR="0041570C" w:rsidRPr="0041570C" w:rsidRDefault="0041570C" w:rsidP="0041570C">
                  <w:pPr>
                    <w:spacing w:after="480" w:line="240" w:lineRule="auto"/>
                    <w:jc w:val="both"/>
                    <w:rPr>
                      <w:rFonts w:ascii="Times New Roman" w:eastAsia="Times New Roman" w:hAnsi="Times New Roman" w:cs="Times New Roman"/>
                      <w:color w:val="auto"/>
                      <w:sz w:val="24"/>
                      <w:szCs w:val="24"/>
                      <w:lang w:eastAsia="en-US"/>
                    </w:rPr>
                  </w:pPr>
                  <w:r w:rsidRPr="0041570C">
                    <w:rPr>
                      <w:rFonts w:ascii="Times New Roman" w:eastAsia="Times New Roman" w:hAnsi="Times New Roman" w:cs="Times New Roman"/>
                      <w:color w:val="auto"/>
                      <w:sz w:val="24"/>
                      <w:szCs w:val="24"/>
                      <w:lang w:eastAsia="en-US"/>
                    </w:rPr>
                    <w:t xml:space="preserve">Подготовлен и согласован с Директором ДЗТ медиаплан коммуникаций по таргетингу и размещению в СМИ (далее - Медиаплан), включая график работ, состоящий из 3 этапов каждый этап которого содержит минимум 3 мероприятия; </w:t>
                  </w:r>
                </w:p>
                <w:p w14:paraId="3906018B" w14:textId="77777777" w:rsidR="0041570C" w:rsidRPr="0041570C" w:rsidRDefault="0041570C" w:rsidP="0041570C">
                  <w:pPr>
                    <w:spacing w:after="480" w:line="240" w:lineRule="auto"/>
                    <w:jc w:val="both"/>
                    <w:rPr>
                      <w:rFonts w:ascii="Times New Roman" w:eastAsia="Times New Roman" w:hAnsi="Times New Roman" w:cs="Times New Roman"/>
                      <w:color w:val="auto"/>
                      <w:sz w:val="24"/>
                      <w:szCs w:val="24"/>
                      <w:lang w:eastAsia="en-US"/>
                    </w:rPr>
                  </w:pPr>
                  <w:r w:rsidRPr="0041570C">
                    <w:rPr>
                      <w:rFonts w:ascii="Times New Roman" w:eastAsia="Times New Roman" w:hAnsi="Times New Roman" w:cs="Times New Roman"/>
                      <w:color w:val="auto"/>
                      <w:sz w:val="24"/>
                      <w:szCs w:val="24"/>
                      <w:lang w:eastAsia="en-US"/>
                    </w:rPr>
                    <w:t>Результат: Согласованный с Национальным координатором и Директором ДЗТ Медиаплан.</w:t>
                  </w:r>
                </w:p>
              </w:tc>
              <w:tc>
                <w:tcPr>
                  <w:tcW w:w="0" w:type="auto"/>
                  <w:vMerge w:val="restart"/>
                  <w:tcBorders>
                    <w:top w:val="nil"/>
                    <w:left w:val="nil"/>
                    <w:bottom w:val="single" w:sz="5" w:space="0" w:color="000000"/>
                    <w:right w:val="single" w:sz="5" w:space="0" w:color="000000"/>
                  </w:tcBorders>
                  <w:tcMar>
                    <w:top w:w="0" w:type="dxa"/>
                    <w:left w:w="100" w:type="dxa"/>
                    <w:bottom w:w="0" w:type="dxa"/>
                    <w:right w:w="100" w:type="dxa"/>
                  </w:tcMar>
                </w:tcPr>
                <w:p w14:paraId="36760E8F" w14:textId="77777777" w:rsidR="0041570C" w:rsidRPr="0041570C" w:rsidRDefault="0041570C" w:rsidP="0041570C">
                  <w:pPr>
                    <w:spacing w:before="240" w:after="120" w:line="240" w:lineRule="auto"/>
                    <w:jc w:val="center"/>
                    <w:rPr>
                      <w:rFonts w:ascii="Times New Roman" w:eastAsia="Times New Roman" w:hAnsi="Times New Roman" w:cs="Times New Roman"/>
                      <w:color w:val="auto"/>
                      <w:sz w:val="24"/>
                      <w:szCs w:val="24"/>
                      <w:lang w:eastAsia="en-US"/>
                    </w:rPr>
                  </w:pPr>
                  <w:r w:rsidRPr="0041570C">
                    <w:rPr>
                      <w:rFonts w:ascii="Times New Roman" w:eastAsia="Times New Roman" w:hAnsi="Times New Roman" w:cs="Times New Roman"/>
                      <w:color w:val="auto"/>
                      <w:sz w:val="24"/>
                      <w:szCs w:val="24"/>
                      <w:lang w:eastAsia="en-US"/>
                    </w:rPr>
                    <w:t>2 неделя с подписания договора</w:t>
                  </w:r>
                </w:p>
              </w:tc>
            </w:tr>
            <w:tr w:rsidR="0041570C" w:rsidRPr="0041570C" w14:paraId="4BC0B127" w14:textId="77777777" w:rsidTr="00245E91">
              <w:trPr>
                <w:trHeight w:val="705"/>
              </w:trPr>
              <w:tc>
                <w:tcPr>
                  <w:tcW w:w="0" w:type="auto"/>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7DFBAB2" w14:textId="77777777" w:rsidR="0041570C" w:rsidRPr="0041570C" w:rsidRDefault="0041570C" w:rsidP="0041570C">
                  <w:pPr>
                    <w:spacing w:before="240" w:after="240" w:line="240" w:lineRule="auto"/>
                    <w:ind w:left="425"/>
                    <w:rPr>
                      <w:rFonts w:ascii="Times New Roman" w:eastAsia="Times New Roman" w:hAnsi="Times New Roman" w:cs="Times New Roman"/>
                      <w:color w:val="auto"/>
                      <w:sz w:val="28"/>
                      <w:szCs w:val="28"/>
                      <w:lang w:eastAsia="en-US"/>
                    </w:rPr>
                  </w:pPr>
                </w:p>
              </w:tc>
              <w:tc>
                <w:tcPr>
                  <w:tcW w:w="0" w:type="auto"/>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D0A1D01" w14:textId="77777777" w:rsidR="0041570C" w:rsidRPr="0041570C" w:rsidRDefault="0041570C" w:rsidP="0041570C">
                  <w:pPr>
                    <w:spacing w:before="240" w:after="0"/>
                    <w:jc w:val="center"/>
                    <w:rPr>
                      <w:rFonts w:ascii="Times New Roman" w:eastAsia="Times New Roman" w:hAnsi="Times New Roman" w:cs="Times New Roman"/>
                      <w:color w:val="auto"/>
                      <w:sz w:val="24"/>
                      <w:szCs w:val="24"/>
                      <w:lang w:eastAsia="en-US"/>
                    </w:rPr>
                  </w:pPr>
                  <w:r w:rsidRPr="0041570C">
                    <w:rPr>
                      <w:rFonts w:ascii="Times New Roman" w:eastAsia="Times New Roman" w:hAnsi="Times New Roman" w:cs="Times New Roman"/>
                      <w:color w:val="auto"/>
                      <w:sz w:val="24"/>
                      <w:szCs w:val="24"/>
                      <w:lang w:eastAsia="en-US"/>
                    </w:rPr>
                    <w:t>2</w:t>
                  </w:r>
                </w:p>
              </w:tc>
              <w:tc>
                <w:tcPr>
                  <w:tcW w:w="0" w:type="auto"/>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80756C6" w14:textId="77777777" w:rsidR="0041570C" w:rsidRPr="0041570C" w:rsidRDefault="0041570C" w:rsidP="0041570C">
                  <w:pPr>
                    <w:spacing w:before="240" w:after="240" w:line="240" w:lineRule="auto"/>
                    <w:jc w:val="both"/>
                    <w:rPr>
                      <w:rFonts w:ascii="Times New Roman" w:eastAsia="Times New Roman" w:hAnsi="Times New Roman" w:cs="Times New Roman"/>
                      <w:color w:val="auto"/>
                      <w:sz w:val="24"/>
                      <w:szCs w:val="24"/>
                      <w:lang w:eastAsia="en-US"/>
                    </w:rPr>
                  </w:pPr>
                  <w:r w:rsidRPr="0041570C">
                    <w:rPr>
                      <w:rFonts w:ascii="Times New Roman" w:eastAsia="Times New Roman" w:hAnsi="Times New Roman" w:cs="Times New Roman"/>
                      <w:color w:val="auto"/>
                      <w:sz w:val="24"/>
                      <w:szCs w:val="24"/>
                      <w:lang w:eastAsia="en-US"/>
                    </w:rPr>
                    <w:t>Реализация Этапа 1 Медиаплана.</w:t>
                  </w:r>
                </w:p>
                <w:p w14:paraId="2C98D89A" w14:textId="77777777" w:rsidR="0041570C" w:rsidRPr="0041570C" w:rsidRDefault="0041570C" w:rsidP="0041570C">
                  <w:pPr>
                    <w:spacing w:before="240" w:after="240" w:line="240" w:lineRule="auto"/>
                    <w:jc w:val="both"/>
                    <w:rPr>
                      <w:rFonts w:ascii="Times New Roman" w:eastAsia="Times New Roman" w:hAnsi="Times New Roman" w:cs="Times New Roman"/>
                      <w:color w:val="auto"/>
                      <w:sz w:val="24"/>
                      <w:szCs w:val="24"/>
                      <w:lang w:eastAsia="en-US"/>
                    </w:rPr>
                  </w:pPr>
                  <w:r w:rsidRPr="0041570C">
                    <w:rPr>
                      <w:rFonts w:ascii="Times New Roman" w:eastAsia="Times New Roman" w:hAnsi="Times New Roman" w:cs="Times New Roman"/>
                      <w:color w:val="auto"/>
                      <w:sz w:val="24"/>
                      <w:szCs w:val="24"/>
                      <w:lang w:eastAsia="en-US"/>
                    </w:rPr>
                    <w:t>Результат: Этап 1 реализован</w:t>
                  </w:r>
                </w:p>
              </w:tc>
              <w:tc>
                <w:tcPr>
                  <w:tcW w:w="0" w:type="auto"/>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EBA4A48" w14:textId="77777777" w:rsidR="0041570C" w:rsidRPr="0041570C" w:rsidRDefault="0041570C" w:rsidP="0041570C">
                  <w:pPr>
                    <w:spacing w:before="240" w:after="240" w:line="240" w:lineRule="auto"/>
                    <w:ind w:left="425"/>
                    <w:rPr>
                      <w:rFonts w:ascii="Times New Roman" w:eastAsia="Times New Roman" w:hAnsi="Times New Roman" w:cs="Times New Roman"/>
                      <w:color w:val="auto"/>
                      <w:sz w:val="28"/>
                      <w:szCs w:val="28"/>
                      <w:lang w:eastAsia="en-US"/>
                    </w:rPr>
                  </w:pPr>
                </w:p>
              </w:tc>
            </w:tr>
            <w:tr w:rsidR="0041570C" w:rsidRPr="0041570C" w14:paraId="02FC31A1" w14:textId="77777777" w:rsidTr="00245E91">
              <w:trPr>
                <w:trHeight w:val="1860"/>
              </w:trPr>
              <w:tc>
                <w:tcPr>
                  <w:tcW w:w="0" w:type="auto"/>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A590EE4" w14:textId="77777777" w:rsidR="0041570C" w:rsidRPr="0041570C" w:rsidRDefault="0041570C" w:rsidP="0041570C">
                  <w:pPr>
                    <w:spacing w:before="240" w:after="240" w:line="240" w:lineRule="auto"/>
                    <w:rPr>
                      <w:rFonts w:ascii="Times New Roman" w:eastAsia="Times New Roman" w:hAnsi="Times New Roman" w:cs="Times New Roman"/>
                      <w:b/>
                      <w:color w:val="auto"/>
                      <w:sz w:val="24"/>
                      <w:szCs w:val="24"/>
                      <w:lang w:eastAsia="en-US"/>
                    </w:rPr>
                  </w:pPr>
                  <w:r w:rsidRPr="0041570C">
                    <w:rPr>
                      <w:rFonts w:ascii="Times New Roman" w:eastAsia="Times New Roman" w:hAnsi="Times New Roman" w:cs="Times New Roman"/>
                      <w:b/>
                      <w:color w:val="auto"/>
                      <w:sz w:val="24"/>
                      <w:szCs w:val="24"/>
                      <w:lang w:eastAsia="en-US"/>
                    </w:rPr>
                    <w:t>Общий результат по этапу I</w:t>
                  </w:r>
                </w:p>
              </w:tc>
              <w:tc>
                <w:tcPr>
                  <w:tcW w:w="0" w:type="auto"/>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59D25FC" w14:textId="77777777" w:rsidR="0041570C" w:rsidRPr="0041570C" w:rsidRDefault="0041570C" w:rsidP="0041570C">
                  <w:pPr>
                    <w:shd w:val="clear" w:color="auto" w:fill="FFFFFF"/>
                    <w:spacing w:after="0"/>
                    <w:jc w:val="both"/>
                    <w:rPr>
                      <w:rFonts w:ascii="Times New Roman" w:eastAsia="Times New Roman" w:hAnsi="Times New Roman" w:cs="Times New Roman"/>
                      <w:b/>
                      <w:color w:val="auto"/>
                      <w:sz w:val="24"/>
                      <w:szCs w:val="24"/>
                      <w:lang w:eastAsia="en-US"/>
                    </w:rPr>
                  </w:pPr>
                  <w:r w:rsidRPr="0041570C">
                    <w:rPr>
                      <w:rFonts w:ascii="Times New Roman" w:eastAsia="Times New Roman" w:hAnsi="Times New Roman" w:cs="Times New Roman"/>
                      <w:b/>
                      <w:color w:val="auto"/>
                      <w:sz w:val="24"/>
                      <w:szCs w:val="24"/>
                      <w:lang w:eastAsia="en-US"/>
                    </w:rPr>
                    <w:t>Предоставлен акт выполненных работ (оказанных услуг) и сдан отчет N1 об оказанных услугах, включая подтверждающие материалы/документы/отчеты/ служебные записки и т.п.</w:t>
                  </w:r>
                </w:p>
              </w:tc>
              <w:tc>
                <w:tcPr>
                  <w:tcW w:w="0" w:type="auto"/>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8C6F043" w14:textId="77777777" w:rsidR="0041570C" w:rsidRPr="0041570C" w:rsidRDefault="0041570C" w:rsidP="0041570C">
                  <w:pPr>
                    <w:spacing w:before="240" w:after="120" w:line="240" w:lineRule="auto"/>
                    <w:jc w:val="center"/>
                    <w:rPr>
                      <w:rFonts w:ascii="Times New Roman" w:eastAsia="Times New Roman" w:hAnsi="Times New Roman" w:cs="Times New Roman"/>
                      <w:b/>
                      <w:color w:val="auto"/>
                      <w:sz w:val="24"/>
                      <w:szCs w:val="24"/>
                      <w:lang w:eastAsia="en-US"/>
                    </w:rPr>
                  </w:pPr>
                  <w:r w:rsidRPr="0041570C">
                    <w:rPr>
                      <w:rFonts w:ascii="Times New Roman" w:eastAsia="Times New Roman" w:hAnsi="Times New Roman" w:cs="Times New Roman"/>
                      <w:color w:val="auto"/>
                      <w:sz w:val="24"/>
                      <w:szCs w:val="24"/>
                      <w:lang w:eastAsia="en-US"/>
                    </w:rPr>
                    <w:t>2 неделя с подписания договора</w:t>
                  </w:r>
                </w:p>
              </w:tc>
            </w:tr>
            <w:tr w:rsidR="0041570C" w:rsidRPr="0041570C" w14:paraId="521B8BB0" w14:textId="77777777" w:rsidTr="00245E91">
              <w:trPr>
                <w:trHeight w:val="1531"/>
              </w:trPr>
              <w:tc>
                <w:tcPr>
                  <w:tcW w:w="0" w:type="auto"/>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008A78F" w14:textId="77777777" w:rsidR="0041570C" w:rsidRPr="0041570C" w:rsidRDefault="0041570C" w:rsidP="0041570C">
                  <w:pPr>
                    <w:spacing w:before="240" w:after="240" w:line="240" w:lineRule="auto"/>
                    <w:jc w:val="center"/>
                    <w:rPr>
                      <w:rFonts w:ascii="Times New Roman" w:eastAsia="Times New Roman" w:hAnsi="Times New Roman" w:cs="Times New Roman"/>
                      <w:b/>
                      <w:color w:val="auto"/>
                      <w:sz w:val="24"/>
                      <w:szCs w:val="24"/>
                      <w:lang w:eastAsia="en-US"/>
                    </w:rPr>
                  </w:pPr>
                  <w:r w:rsidRPr="0041570C">
                    <w:rPr>
                      <w:rFonts w:ascii="Times New Roman" w:eastAsia="Times New Roman" w:hAnsi="Times New Roman" w:cs="Times New Roman"/>
                      <w:b/>
                      <w:color w:val="auto"/>
                      <w:sz w:val="24"/>
                      <w:szCs w:val="24"/>
                      <w:lang w:eastAsia="en-US"/>
                    </w:rPr>
                    <w:t>II</w:t>
                  </w:r>
                </w:p>
              </w:tc>
              <w:tc>
                <w:tcPr>
                  <w:tcW w:w="0" w:type="auto"/>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710EA07" w14:textId="77777777" w:rsidR="0041570C" w:rsidRPr="0041570C" w:rsidRDefault="0041570C" w:rsidP="0041570C">
                  <w:pPr>
                    <w:spacing w:before="240" w:after="0"/>
                    <w:jc w:val="center"/>
                    <w:rPr>
                      <w:rFonts w:ascii="Times New Roman" w:eastAsia="Times New Roman" w:hAnsi="Times New Roman" w:cs="Times New Roman"/>
                      <w:color w:val="auto"/>
                      <w:sz w:val="24"/>
                      <w:szCs w:val="24"/>
                      <w:lang w:eastAsia="en-US"/>
                    </w:rPr>
                  </w:pPr>
                  <w:r w:rsidRPr="0041570C">
                    <w:rPr>
                      <w:rFonts w:ascii="Times New Roman" w:eastAsia="Times New Roman" w:hAnsi="Times New Roman" w:cs="Times New Roman"/>
                      <w:color w:val="auto"/>
                      <w:sz w:val="24"/>
                      <w:szCs w:val="24"/>
                      <w:lang w:eastAsia="en-US"/>
                    </w:rPr>
                    <w:t>3</w:t>
                  </w:r>
                </w:p>
              </w:tc>
              <w:tc>
                <w:tcPr>
                  <w:tcW w:w="0" w:type="auto"/>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EEEC731" w14:textId="77777777" w:rsidR="0041570C" w:rsidRPr="0041570C" w:rsidRDefault="0041570C" w:rsidP="0041570C">
                  <w:pPr>
                    <w:spacing w:before="240" w:after="240" w:line="240" w:lineRule="auto"/>
                    <w:jc w:val="both"/>
                    <w:rPr>
                      <w:rFonts w:ascii="Times New Roman" w:eastAsia="Times New Roman" w:hAnsi="Times New Roman" w:cs="Times New Roman"/>
                      <w:color w:val="auto"/>
                      <w:sz w:val="24"/>
                      <w:szCs w:val="24"/>
                      <w:lang w:eastAsia="en-US"/>
                    </w:rPr>
                  </w:pPr>
                  <w:r w:rsidRPr="0041570C">
                    <w:rPr>
                      <w:rFonts w:ascii="Times New Roman" w:eastAsia="Times New Roman" w:hAnsi="Times New Roman" w:cs="Times New Roman"/>
                      <w:color w:val="auto"/>
                      <w:sz w:val="24"/>
                      <w:szCs w:val="24"/>
                      <w:lang w:eastAsia="en-US"/>
                    </w:rPr>
                    <w:t>Реализация Этапа 2 Медиаплана.</w:t>
                  </w:r>
                </w:p>
                <w:p w14:paraId="195C6291" w14:textId="77777777" w:rsidR="0041570C" w:rsidRPr="0041570C" w:rsidRDefault="0041570C" w:rsidP="0041570C">
                  <w:pPr>
                    <w:spacing w:before="240" w:after="240" w:line="240" w:lineRule="auto"/>
                    <w:jc w:val="both"/>
                    <w:rPr>
                      <w:rFonts w:ascii="Times New Roman" w:eastAsia="Times New Roman" w:hAnsi="Times New Roman" w:cs="Times New Roman"/>
                      <w:color w:val="auto"/>
                      <w:sz w:val="24"/>
                      <w:szCs w:val="24"/>
                      <w:lang w:eastAsia="en-US"/>
                    </w:rPr>
                  </w:pPr>
                  <w:r w:rsidRPr="0041570C">
                    <w:rPr>
                      <w:rFonts w:ascii="Times New Roman" w:eastAsia="Times New Roman" w:hAnsi="Times New Roman" w:cs="Times New Roman"/>
                      <w:color w:val="auto"/>
                      <w:sz w:val="24"/>
                      <w:szCs w:val="24"/>
                      <w:lang w:eastAsia="en-US"/>
                    </w:rPr>
                    <w:t>Результат: Этап 2 реализован.</w:t>
                  </w:r>
                </w:p>
              </w:tc>
              <w:tc>
                <w:tcPr>
                  <w:tcW w:w="0" w:type="auto"/>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83E1E42" w14:textId="77777777" w:rsidR="0041570C" w:rsidRPr="0041570C" w:rsidRDefault="0041570C" w:rsidP="0041570C">
                  <w:pPr>
                    <w:spacing w:before="240" w:after="120" w:line="240" w:lineRule="auto"/>
                    <w:jc w:val="center"/>
                    <w:rPr>
                      <w:rFonts w:ascii="Times New Roman" w:eastAsia="Times New Roman" w:hAnsi="Times New Roman" w:cs="Times New Roman"/>
                      <w:color w:val="auto"/>
                      <w:sz w:val="24"/>
                      <w:szCs w:val="24"/>
                      <w:lang w:eastAsia="en-US"/>
                    </w:rPr>
                  </w:pPr>
                  <w:r w:rsidRPr="0041570C">
                    <w:rPr>
                      <w:rFonts w:ascii="Times New Roman" w:eastAsia="Times New Roman" w:hAnsi="Times New Roman" w:cs="Times New Roman"/>
                      <w:color w:val="auto"/>
                      <w:sz w:val="24"/>
                      <w:szCs w:val="24"/>
                      <w:lang w:eastAsia="en-US"/>
                    </w:rPr>
                    <w:t>5 неделя с подписания договора</w:t>
                  </w:r>
                </w:p>
              </w:tc>
            </w:tr>
            <w:tr w:rsidR="0041570C" w:rsidRPr="0041570C" w14:paraId="05ADF19F" w14:textId="77777777" w:rsidTr="00245E91">
              <w:trPr>
                <w:trHeight w:val="1860"/>
              </w:trPr>
              <w:tc>
                <w:tcPr>
                  <w:tcW w:w="0" w:type="auto"/>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5CAC43F" w14:textId="77777777" w:rsidR="0041570C" w:rsidRPr="0041570C" w:rsidRDefault="0041570C" w:rsidP="0041570C">
                  <w:pPr>
                    <w:spacing w:after="0"/>
                    <w:rPr>
                      <w:rFonts w:ascii="Times New Roman" w:eastAsia="Times New Roman" w:hAnsi="Times New Roman" w:cs="Times New Roman"/>
                      <w:b/>
                      <w:color w:val="auto"/>
                      <w:sz w:val="24"/>
                      <w:szCs w:val="24"/>
                      <w:lang w:eastAsia="en-US"/>
                    </w:rPr>
                  </w:pPr>
                  <w:r w:rsidRPr="0041570C">
                    <w:rPr>
                      <w:rFonts w:ascii="Times New Roman" w:eastAsia="Times New Roman" w:hAnsi="Times New Roman" w:cs="Times New Roman"/>
                      <w:b/>
                      <w:color w:val="auto"/>
                      <w:sz w:val="24"/>
                      <w:szCs w:val="24"/>
                      <w:lang w:eastAsia="en-US"/>
                    </w:rPr>
                    <w:t>Общий результат по этапу II</w:t>
                  </w:r>
                </w:p>
              </w:tc>
              <w:tc>
                <w:tcPr>
                  <w:tcW w:w="0" w:type="auto"/>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ED7482D" w14:textId="77777777" w:rsidR="0041570C" w:rsidRPr="0041570C" w:rsidRDefault="0041570C" w:rsidP="0041570C">
                  <w:pPr>
                    <w:shd w:val="clear" w:color="auto" w:fill="FFFFFF"/>
                    <w:spacing w:after="0"/>
                    <w:jc w:val="both"/>
                    <w:rPr>
                      <w:rFonts w:ascii="Times New Roman" w:eastAsia="Times New Roman" w:hAnsi="Times New Roman" w:cs="Times New Roman"/>
                      <w:b/>
                      <w:color w:val="auto"/>
                      <w:sz w:val="24"/>
                      <w:szCs w:val="24"/>
                      <w:lang w:eastAsia="en-US"/>
                    </w:rPr>
                  </w:pPr>
                  <w:r w:rsidRPr="0041570C">
                    <w:rPr>
                      <w:rFonts w:ascii="Times New Roman" w:eastAsia="Times New Roman" w:hAnsi="Times New Roman" w:cs="Times New Roman"/>
                      <w:b/>
                      <w:color w:val="auto"/>
                      <w:sz w:val="24"/>
                      <w:szCs w:val="24"/>
                      <w:lang w:eastAsia="en-US"/>
                    </w:rPr>
                    <w:t>Предоставлен акт выполненных работ (оказанных услуг) и сдан отчет N2 об оказанных услугах, включая подтверждающие материалы/документы/отчеты/</w:t>
                  </w:r>
                </w:p>
                <w:p w14:paraId="33F8D564" w14:textId="77777777" w:rsidR="0041570C" w:rsidRPr="0041570C" w:rsidRDefault="0041570C" w:rsidP="0041570C">
                  <w:pPr>
                    <w:shd w:val="clear" w:color="auto" w:fill="FFFFFF"/>
                    <w:spacing w:before="240"/>
                    <w:jc w:val="both"/>
                    <w:rPr>
                      <w:rFonts w:ascii="Times New Roman" w:eastAsia="Times New Roman" w:hAnsi="Times New Roman" w:cs="Times New Roman"/>
                      <w:b/>
                      <w:color w:val="auto"/>
                      <w:sz w:val="24"/>
                      <w:szCs w:val="24"/>
                      <w:lang w:eastAsia="en-US"/>
                    </w:rPr>
                  </w:pPr>
                  <w:r w:rsidRPr="0041570C">
                    <w:rPr>
                      <w:rFonts w:ascii="Times New Roman" w:eastAsia="Times New Roman" w:hAnsi="Times New Roman" w:cs="Times New Roman"/>
                      <w:b/>
                      <w:color w:val="auto"/>
                      <w:sz w:val="24"/>
                      <w:szCs w:val="24"/>
                      <w:lang w:eastAsia="en-US"/>
                    </w:rPr>
                    <w:t>служебные записки и т.п.</w:t>
                  </w:r>
                </w:p>
              </w:tc>
              <w:tc>
                <w:tcPr>
                  <w:tcW w:w="0" w:type="auto"/>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C1F3E82" w14:textId="77777777" w:rsidR="0041570C" w:rsidRPr="0041570C" w:rsidRDefault="0041570C" w:rsidP="0041570C">
                  <w:pPr>
                    <w:spacing w:before="240" w:after="120" w:line="240" w:lineRule="auto"/>
                    <w:jc w:val="center"/>
                    <w:rPr>
                      <w:rFonts w:ascii="Times New Roman" w:eastAsia="Times New Roman" w:hAnsi="Times New Roman" w:cs="Times New Roman"/>
                      <w:b/>
                      <w:color w:val="auto"/>
                      <w:sz w:val="24"/>
                      <w:szCs w:val="24"/>
                      <w:lang w:eastAsia="en-US"/>
                    </w:rPr>
                  </w:pPr>
                  <w:r w:rsidRPr="0041570C">
                    <w:rPr>
                      <w:rFonts w:ascii="Times New Roman" w:eastAsia="Times New Roman" w:hAnsi="Times New Roman" w:cs="Times New Roman"/>
                      <w:b/>
                      <w:color w:val="auto"/>
                      <w:sz w:val="24"/>
                      <w:szCs w:val="24"/>
                      <w:lang w:eastAsia="en-US"/>
                    </w:rPr>
                    <w:t>5 неделя с подписания договора</w:t>
                  </w:r>
                </w:p>
              </w:tc>
            </w:tr>
            <w:tr w:rsidR="0041570C" w:rsidRPr="0041570C" w14:paraId="159ED74D" w14:textId="77777777" w:rsidTr="00245E91">
              <w:trPr>
                <w:trHeight w:val="570"/>
              </w:trPr>
              <w:tc>
                <w:tcPr>
                  <w:tcW w:w="0" w:type="auto"/>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D1B25EB" w14:textId="77777777" w:rsidR="0041570C" w:rsidRPr="0041570C" w:rsidRDefault="0041570C" w:rsidP="0041570C">
                  <w:pPr>
                    <w:spacing w:before="240" w:after="240" w:line="240" w:lineRule="auto"/>
                    <w:jc w:val="center"/>
                    <w:rPr>
                      <w:rFonts w:ascii="Times New Roman" w:eastAsia="Times New Roman" w:hAnsi="Times New Roman" w:cs="Times New Roman"/>
                      <w:b/>
                      <w:color w:val="auto"/>
                      <w:sz w:val="24"/>
                      <w:szCs w:val="24"/>
                      <w:lang w:eastAsia="en-US"/>
                    </w:rPr>
                  </w:pPr>
                  <w:r w:rsidRPr="0041570C">
                    <w:rPr>
                      <w:rFonts w:ascii="Times New Roman" w:eastAsia="Times New Roman" w:hAnsi="Times New Roman" w:cs="Times New Roman"/>
                      <w:b/>
                      <w:color w:val="auto"/>
                      <w:sz w:val="24"/>
                      <w:szCs w:val="24"/>
                      <w:lang w:eastAsia="en-US"/>
                    </w:rPr>
                    <w:t>III</w:t>
                  </w:r>
                </w:p>
              </w:tc>
              <w:tc>
                <w:tcPr>
                  <w:tcW w:w="0" w:type="auto"/>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58A9B50" w14:textId="77777777" w:rsidR="0041570C" w:rsidRPr="0041570C" w:rsidRDefault="0041570C" w:rsidP="0041570C">
                  <w:pPr>
                    <w:spacing w:after="0"/>
                    <w:jc w:val="center"/>
                    <w:rPr>
                      <w:rFonts w:ascii="Times New Roman" w:eastAsia="Times New Roman" w:hAnsi="Times New Roman" w:cs="Times New Roman"/>
                      <w:color w:val="auto"/>
                      <w:sz w:val="24"/>
                      <w:szCs w:val="24"/>
                      <w:lang w:eastAsia="en-US"/>
                    </w:rPr>
                  </w:pPr>
                  <w:r w:rsidRPr="0041570C">
                    <w:rPr>
                      <w:rFonts w:ascii="Times New Roman" w:eastAsia="Times New Roman" w:hAnsi="Times New Roman" w:cs="Times New Roman"/>
                      <w:color w:val="auto"/>
                      <w:sz w:val="24"/>
                      <w:szCs w:val="24"/>
                      <w:lang w:eastAsia="en-US"/>
                    </w:rPr>
                    <w:t>4</w:t>
                  </w:r>
                </w:p>
              </w:tc>
              <w:tc>
                <w:tcPr>
                  <w:tcW w:w="0" w:type="auto"/>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175181E" w14:textId="77777777" w:rsidR="0041570C" w:rsidRPr="0041570C" w:rsidRDefault="0041570C" w:rsidP="0041570C">
                  <w:pPr>
                    <w:spacing w:after="0"/>
                    <w:ind w:left="40"/>
                    <w:jc w:val="both"/>
                    <w:rPr>
                      <w:rFonts w:ascii="Times New Roman" w:eastAsia="Times New Roman" w:hAnsi="Times New Roman" w:cs="Times New Roman"/>
                      <w:color w:val="auto"/>
                      <w:sz w:val="24"/>
                      <w:szCs w:val="24"/>
                      <w:lang w:eastAsia="en-US"/>
                    </w:rPr>
                  </w:pPr>
                  <w:r w:rsidRPr="0041570C">
                    <w:rPr>
                      <w:rFonts w:ascii="Times New Roman" w:eastAsia="Times New Roman" w:hAnsi="Times New Roman" w:cs="Times New Roman"/>
                      <w:color w:val="auto"/>
                      <w:sz w:val="24"/>
                      <w:szCs w:val="24"/>
                      <w:lang w:eastAsia="en-US"/>
                    </w:rPr>
                    <w:t>Реализация Этапа 3 Медиаплана.</w:t>
                  </w:r>
                </w:p>
                <w:p w14:paraId="042AF864" w14:textId="77777777" w:rsidR="0041570C" w:rsidRPr="0041570C" w:rsidRDefault="0041570C" w:rsidP="0041570C">
                  <w:pPr>
                    <w:spacing w:after="0"/>
                    <w:ind w:left="40"/>
                    <w:jc w:val="both"/>
                    <w:rPr>
                      <w:rFonts w:ascii="Times New Roman" w:eastAsia="Times New Roman" w:hAnsi="Times New Roman" w:cs="Times New Roman"/>
                      <w:color w:val="auto"/>
                      <w:sz w:val="24"/>
                      <w:szCs w:val="24"/>
                      <w:lang w:eastAsia="en-US"/>
                    </w:rPr>
                  </w:pPr>
                  <w:r w:rsidRPr="0041570C">
                    <w:rPr>
                      <w:rFonts w:ascii="Times New Roman" w:eastAsia="Times New Roman" w:hAnsi="Times New Roman" w:cs="Times New Roman"/>
                      <w:color w:val="auto"/>
                      <w:sz w:val="24"/>
                      <w:szCs w:val="24"/>
                      <w:lang w:eastAsia="en-US"/>
                    </w:rPr>
                    <w:t>Результат: Этап 3 реализован.</w:t>
                  </w:r>
                </w:p>
              </w:tc>
              <w:tc>
                <w:tcPr>
                  <w:tcW w:w="0" w:type="auto"/>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F87BE5C" w14:textId="77777777" w:rsidR="0041570C" w:rsidRPr="0041570C" w:rsidRDefault="0041570C" w:rsidP="0041570C">
                  <w:pPr>
                    <w:spacing w:before="240" w:after="120" w:line="240" w:lineRule="auto"/>
                    <w:jc w:val="center"/>
                    <w:rPr>
                      <w:rFonts w:ascii="Times New Roman" w:eastAsia="Times New Roman" w:hAnsi="Times New Roman" w:cs="Times New Roman"/>
                      <w:color w:val="auto"/>
                      <w:sz w:val="24"/>
                      <w:szCs w:val="24"/>
                      <w:lang w:eastAsia="en-US"/>
                    </w:rPr>
                  </w:pPr>
                  <w:r w:rsidRPr="0041570C">
                    <w:rPr>
                      <w:rFonts w:ascii="Times New Roman" w:eastAsia="Times New Roman" w:hAnsi="Times New Roman" w:cs="Times New Roman"/>
                      <w:color w:val="auto"/>
                      <w:sz w:val="24"/>
                      <w:szCs w:val="24"/>
                      <w:lang w:eastAsia="en-US"/>
                    </w:rPr>
                    <w:t>10 неделя с подписания договора</w:t>
                  </w:r>
                </w:p>
              </w:tc>
            </w:tr>
            <w:tr w:rsidR="0041570C" w:rsidRPr="0041570C" w14:paraId="7089373F" w14:textId="77777777" w:rsidTr="00245E91">
              <w:trPr>
                <w:trHeight w:val="1335"/>
              </w:trPr>
              <w:tc>
                <w:tcPr>
                  <w:tcW w:w="0" w:type="auto"/>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9B67393" w14:textId="77777777" w:rsidR="0041570C" w:rsidRPr="0041570C" w:rsidRDefault="0041570C" w:rsidP="0041570C">
                  <w:pPr>
                    <w:spacing w:after="0"/>
                    <w:jc w:val="both"/>
                    <w:rPr>
                      <w:rFonts w:ascii="Times New Roman" w:eastAsia="Times New Roman" w:hAnsi="Times New Roman" w:cs="Times New Roman"/>
                      <w:b/>
                      <w:color w:val="auto"/>
                      <w:sz w:val="24"/>
                      <w:szCs w:val="24"/>
                      <w:lang w:eastAsia="en-US"/>
                    </w:rPr>
                  </w:pPr>
                  <w:r w:rsidRPr="0041570C">
                    <w:rPr>
                      <w:rFonts w:ascii="Times New Roman" w:eastAsia="Times New Roman" w:hAnsi="Times New Roman" w:cs="Times New Roman"/>
                      <w:b/>
                      <w:color w:val="auto"/>
                      <w:sz w:val="24"/>
                      <w:szCs w:val="24"/>
                      <w:lang w:eastAsia="en-US"/>
                    </w:rPr>
                    <w:t>Общий результат по этапу III</w:t>
                  </w:r>
                </w:p>
              </w:tc>
              <w:tc>
                <w:tcPr>
                  <w:tcW w:w="0" w:type="auto"/>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77C96A2" w14:textId="77777777" w:rsidR="0041570C" w:rsidRPr="0041570C" w:rsidRDefault="0041570C" w:rsidP="0041570C">
                  <w:pPr>
                    <w:shd w:val="clear" w:color="auto" w:fill="FFFFFF"/>
                    <w:spacing w:before="240"/>
                    <w:jc w:val="both"/>
                    <w:rPr>
                      <w:rFonts w:ascii="Times New Roman" w:eastAsia="Times New Roman" w:hAnsi="Times New Roman" w:cs="Times New Roman"/>
                      <w:b/>
                      <w:color w:val="auto"/>
                      <w:sz w:val="24"/>
                      <w:szCs w:val="24"/>
                      <w:lang w:eastAsia="en-US"/>
                    </w:rPr>
                  </w:pPr>
                  <w:r w:rsidRPr="0041570C">
                    <w:rPr>
                      <w:rFonts w:ascii="Times New Roman" w:eastAsia="Times New Roman" w:hAnsi="Times New Roman" w:cs="Times New Roman"/>
                      <w:b/>
                      <w:color w:val="auto"/>
                      <w:sz w:val="24"/>
                      <w:szCs w:val="24"/>
                      <w:lang w:eastAsia="en-US"/>
                    </w:rPr>
                    <w:t>Предоставлен акт выполненных работ (оказанных услуг) и сдан отчет N3 об оказанных услугах, включая подтверждающие материалы/документы/отчеты/ служебные записки и т.п.</w:t>
                  </w:r>
                </w:p>
              </w:tc>
              <w:tc>
                <w:tcPr>
                  <w:tcW w:w="0" w:type="auto"/>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1ABA296" w14:textId="77777777" w:rsidR="0041570C" w:rsidRPr="0041570C" w:rsidRDefault="0041570C" w:rsidP="0041570C">
                  <w:pPr>
                    <w:spacing w:before="240" w:after="120" w:line="240" w:lineRule="auto"/>
                    <w:jc w:val="center"/>
                    <w:rPr>
                      <w:rFonts w:ascii="Times New Roman" w:eastAsia="Times New Roman" w:hAnsi="Times New Roman" w:cs="Times New Roman"/>
                      <w:b/>
                      <w:color w:val="auto"/>
                      <w:sz w:val="24"/>
                      <w:szCs w:val="24"/>
                      <w:lang w:eastAsia="en-US"/>
                    </w:rPr>
                  </w:pPr>
                  <w:r w:rsidRPr="0041570C">
                    <w:rPr>
                      <w:rFonts w:ascii="Times New Roman" w:eastAsia="Times New Roman" w:hAnsi="Times New Roman" w:cs="Times New Roman"/>
                      <w:b/>
                      <w:color w:val="auto"/>
                      <w:sz w:val="24"/>
                      <w:szCs w:val="24"/>
                      <w:lang w:eastAsia="en-US"/>
                    </w:rPr>
                    <w:t>10 неделя с подписания договора</w:t>
                  </w:r>
                </w:p>
              </w:tc>
            </w:tr>
          </w:tbl>
          <w:p w14:paraId="5B195529" w14:textId="77777777" w:rsidR="0041570C" w:rsidRPr="0041570C" w:rsidRDefault="0041570C" w:rsidP="0041570C">
            <w:pPr>
              <w:pBdr>
                <w:top w:val="nil"/>
                <w:left w:val="nil"/>
                <w:bottom w:val="nil"/>
                <w:right w:val="nil"/>
                <w:between w:val="nil"/>
              </w:pBdr>
              <w:rPr>
                <w:rFonts w:eastAsia="Calibri"/>
                <w:color w:val="auto"/>
                <w:sz w:val="28"/>
                <w:szCs w:val="28"/>
                <w:lang w:eastAsia="en-US"/>
              </w:rPr>
            </w:pPr>
          </w:p>
          <w:p w14:paraId="75E4E7AC" w14:textId="77777777" w:rsidR="0041570C" w:rsidRPr="0041570C" w:rsidRDefault="0041570C" w:rsidP="0041570C">
            <w:pPr>
              <w:spacing w:after="0" w:line="240" w:lineRule="auto"/>
              <w:ind w:left="720"/>
              <w:jc w:val="both"/>
              <w:rPr>
                <w:rFonts w:ascii="Times New Roman" w:eastAsia="Times New Roman" w:hAnsi="Times New Roman" w:cs="Times New Roman"/>
                <w:color w:val="auto"/>
                <w:sz w:val="28"/>
                <w:szCs w:val="28"/>
                <w:lang w:eastAsia="en-US"/>
              </w:rPr>
            </w:pPr>
          </w:p>
          <w:p w14:paraId="6998B342" w14:textId="77777777" w:rsidR="0041570C" w:rsidRPr="0041570C" w:rsidRDefault="0041570C" w:rsidP="0041570C">
            <w:pPr>
              <w:spacing w:after="0" w:line="240" w:lineRule="auto"/>
              <w:ind w:left="360"/>
              <w:jc w:val="both"/>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b/>
                <w:color w:val="auto"/>
                <w:sz w:val="28"/>
                <w:szCs w:val="28"/>
                <w:lang w:eastAsia="en-US"/>
              </w:rPr>
              <w:t>Форма завершения</w:t>
            </w:r>
            <w:r w:rsidRPr="0041570C">
              <w:rPr>
                <w:rFonts w:ascii="Times New Roman" w:eastAsia="Times New Roman" w:hAnsi="Times New Roman" w:cs="Times New Roman"/>
                <w:color w:val="auto"/>
                <w:sz w:val="28"/>
                <w:szCs w:val="28"/>
                <w:lang w:eastAsia="en-US"/>
              </w:rPr>
              <w:t>:  Подготовка и предоставление отчетов по каждому этапу, который должен включать:</w:t>
            </w:r>
          </w:p>
          <w:p w14:paraId="2221DBE5" w14:textId="77777777" w:rsidR="0041570C" w:rsidRPr="0041570C" w:rsidRDefault="0041570C" w:rsidP="0041570C">
            <w:pPr>
              <w:spacing w:before="240" w:after="240" w:line="240" w:lineRule="auto"/>
              <w:ind w:left="425"/>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color w:val="auto"/>
                <w:sz w:val="28"/>
                <w:szCs w:val="28"/>
                <w:lang w:eastAsia="en-US"/>
              </w:rPr>
              <w:lastRenderedPageBreak/>
              <w:t>1. Список опубликованных информационных материалов с подтвержденными ссылками:</w:t>
            </w:r>
          </w:p>
          <w:p w14:paraId="07FDAFC5" w14:textId="77777777" w:rsidR="0041570C" w:rsidRPr="0041570C" w:rsidRDefault="0041570C" w:rsidP="0041570C">
            <w:pPr>
              <w:numPr>
                <w:ilvl w:val="0"/>
                <w:numId w:val="58"/>
              </w:numPr>
              <w:spacing w:before="240" w:after="0" w:line="240" w:lineRule="auto"/>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color w:val="auto"/>
                <w:sz w:val="28"/>
                <w:szCs w:val="28"/>
                <w:lang w:eastAsia="en-US"/>
              </w:rPr>
              <w:t>Все созданные видеоматериалы в формате mp4.</w:t>
            </w:r>
          </w:p>
          <w:p w14:paraId="2A4CC84C" w14:textId="77777777" w:rsidR="0041570C" w:rsidRPr="0041570C" w:rsidRDefault="0041570C" w:rsidP="0041570C">
            <w:pPr>
              <w:numPr>
                <w:ilvl w:val="0"/>
                <w:numId w:val="58"/>
              </w:numPr>
              <w:spacing w:after="240" w:line="240" w:lineRule="auto"/>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color w:val="auto"/>
                <w:sz w:val="28"/>
                <w:szCs w:val="28"/>
                <w:lang w:eastAsia="en-US"/>
              </w:rPr>
              <w:t>Аналитический отчет по таргетированной рекламе с данными о достижении KPI.</w:t>
            </w:r>
          </w:p>
          <w:p w14:paraId="5EACDA22" w14:textId="77777777" w:rsidR="0041570C" w:rsidRPr="0041570C" w:rsidRDefault="0041570C" w:rsidP="0041570C">
            <w:pPr>
              <w:spacing w:before="240" w:after="240" w:line="240" w:lineRule="auto"/>
              <w:ind w:left="425"/>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color w:val="auto"/>
                <w:sz w:val="28"/>
                <w:szCs w:val="28"/>
                <w:lang w:eastAsia="en-US"/>
              </w:rPr>
              <w:t>2. Передача всех исходных материалов МЦЗТИП.</w:t>
            </w:r>
            <w:r w:rsidRPr="0041570C">
              <w:rPr>
                <w:rFonts w:ascii="Times New Roman" w:eastAsia="Times New Roman" w:hAnsi="Times New Roman" w:cs="Times New Roman"/>
                <w:color w:val="auto"/>
                <w:sz w:val="28"/>
                <w:szCs w:val="28"/>
                <w:lang w:eastAsia="en-US"/>
              </w:rPr>
              <w:br/>
              <w:t>3. Устное или письменное согласование итогов выполненных работ с МЦЗТИП.</w:t>
            </w:r>
          </w:p>
          <w:p w14:paraId="283931FB" w14:textId="77777777" w:rsidR="0041570C" w:rsidRPr="0041570C" w:rsidRDefault="0041570C" w:rsidP="0041570C">
            <w:pPr>
              <w:spacing w:before="240" w:after="240" w:line="240" w:lineRule="auto"/>
              <w:ind w:left="425"/>
              <w:rPr>
                <w:rFonts w:ascii="Times New Roman" w:eastAsia="Times New Roman" w:hAnsi="Times New Roman" w:cs="Times New Roman"/>
                <w:color w:val="auto"/>
                <w:sz w:val="28"/>
                <w:szCs w:val="28"/>
                <w:lang w:eastAsia="en-US"/>
              </w:rPr>
            </w:pPr>
          </w:p>
          <w:p w14:paraId="353F25AD" w14:textId="77777777" w:rsidR="0041570C" w:rsidRPr="0041570C" w:rsidRDefault="0041570C" w:rsidP="0041570C">
            <w:pPr>
              <w:spacing w:after="0" w:line="240" w:lineRule="auto"/>
              <w:jc w:val="both"/>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color w:val="auto"/>
                <w:sz w:val="28"/>
                <w:szCs w:val="28"/>
                <w:lang w:eastAsia="en-US"/>
              </w:rPr>
              <w:t xml:space="preserve">Консультант выполняет следующие виды услуг по документации и отчетности: </w:t>
            </w:r>
          </w:p>
          <w:p w14:paraId="5295403A" w14:textId="77777777" w:rsidR="0041570C" w:rsidRPr="0041570C" w:rsidRDefault="0041570C" w:rsidP="0041570C">
            <w:pPr>
              <w:spacing w:after="0" w:line="240" w:lineRule="auto"/>
              <w:jc w:val="both"/>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color w:val="auto"/>
                <w:sz w:val="28"/>
                <w:szCs w:val="28"/>
                <w:lang w:eastAsia="en-US"/>
              </w:rPr>
              <w:t>предоставить отчет в электронной форме в формате *.doc на указанную корпоративную электронную почту.</w:t>
            </w:r>
          </w:p>
          <w:p w14:paraId="42CDDDDE" w14:textId="77777777" w:rsidR="0041570C" w:rsidRPr="0041570C" w:rsidRDefault="0041570C" w:rsidP="0041570C">
            <w:pPr>
              <w:spacing w:after="0" w:line="240" w:lineRule="auto"/>
              <w:jc w:val="both"/>
              <w:rPr>
                <w:rFonts w:ascii="Times New Roman" w:eastAsia="Times New Roman" w:hAnsi="Times New Roman" w:cs="Times New Roman"/>
                <w:color w:val="auto"/>
                <w:sz w:val="28"/>
                <w:szCs w:val="28"/>
                <w:lang w:eastAsia="en-US"/>
              </w:rPr>
            </w:pPr>
          </w:p>
          <w:p w14:paraId="6EC55D98" w14:textId="77777777" w:rsidR="0041570C" w:rsidRPr="0041570C" w:rsidRDefault="0041570C" w:rsidP="0041570C">
            <w:pPr>
              <w:spacing w:after="0" w:line="240" w:lineRule="auto"/>
              <w:jc w:val="both"/>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color w:val="auto"/>
                <w:sz w:val="28"/>
                <w:szCs w:val="28"/>
                <w:lang w:eastAsia="en-US"/>
              </w:rPr>
              <w:t>В случае наличия у МЦЗТИП замечаний/возражений к услугам Исполнитель обязан устранить замечания/возражения МЦЗТИП в согласованные с МЦЗТИП сроки, но не более 5 (пяти) рабочих дней с момента получения требования МЦЗТИП.</w:t>
            </w:r>
          </w:p>
          <w:p w14:paraId="24A48928" w14:textId="77777777" w:rsidR="0041570C" w:rsidRPr="0041570C" w:rsidRDefault="0041570C" w:rsidP="0041570C">
            <w:pPr>
              <w:spacing w:after="0" w:line="240" w:lineRule="auto"/>
              <w:jc w:val="both"/>
              <w:rPr>
                <w:rFonts w:ascii="Times New Roman" w:eastAsia="Times New Roman" w:hAnsi="Times New Roman" w:cs="Times New Roman"/>
                <w:color w:val="auto"/>
                <w:sz w:val="28"/>
                <w:szCs w:val="28"/>
                <w:lang w:eastAsia="en-US"/>
              </w:rPr>
            </w:pPr>
          </w:p>
          <w:p w14:paraId="572E7D99" w14:textId="77777777" w:rsidR="0041570C" w:rsidRPr="0041570C" w:rsidRDefault="0041570C" w:rsidP="0041570C">
            <w:pPr>
              <w:spacing w:before="240" w:after="240"/>
              <w:ind w:firstLine="426"/>
              <w:rPr>
                <w:rFonts w:ascii="Times New Roman" w:eastAsia="Times New Roman" w:hAnsi="Times New Roman" w:cs="Times New Roman"/>
                <w:b/>
                <w:sz w:val="28"/>
                <w:szCs w:val="28"/>
                <w:lang w:eastAsia="en-US"/>
              </w:rPr>
            </w:pPr>
            <w:r w:rsidRPr="0041570C">
              <w:rPr>
                <w:rFonts w:ascii="Times New Roman" w:eastAsia="Times New Roman" w:hAnsi="Times New Roman" w:cs="Times New Roman"/>
                <w:b/>
                <w:sz w:val="28"/>
                <w:szCs w:val="28"/>
                <w:lang w:eastAsia="en-US"/>
              </w:rPr>
              <w:t>Финансовые условия:</w:t>
            </w:r>
          </w:p>
          <w:p w14:paraId="2D954E05" w14:textId="77777777" w:rsidR="0041570C" w:rsidRPr="0041570C" w:rsidRDefault="0041570C" w:rsidP="0041570C">
            <w:pPr>
              <w:spacing w:before="240" w:after="240"/>
              <w:ind w:left="426"/>
              <w:jc w:val="both"/>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color w:val="auto"/>
                <w:sz w:val="28"/>
                <w:szCs w:val="28"/>
                <w:lang w:eastAsia="en-US"/>
              </w:rPr>
              <w:t>Оплата за оказанные услуги производится согласно таблице, указанной ниже в течение 5-ти (пяти) рабочих дней со дня подписания акта выполненных работ (оказанных услуг):</w:t>
            </w:r>
          </w:p>
          <w:tbl>
            <w:tblPr>
              <w:tblW w:w="8805" w:type="dxa"/>
              <w:tblBorders>
                <w:top w:val="nil"/>
                <w:left w:val="nil"/>
                <w:bottom w:val="nil"/>
                <w:right w:val="nil"/>
                <w:insideH w:val="nil"/>
                <w:insideV w:val="nil"/>
              </w:tblBorders>
              <w:tblLayout w:type="fixed"/>
              <w:tblLook w:val="0600" w:firstRow="0" w:lastRow="0" w:firstColumn="0" w:lastColumn="0" w:noHBand="1" w:noVBand="1"/>
            </w:tblPr>
            <w:tblGrid>
              <w:gridCol w:w="4494"/>
              <w:gridCol w:w="4311"/>
            </w:tblGrid>
            <w:tr w:rsidR="0041570C" w:rsidRPr="0041570C" w14:paraId="57AF4DCD" w14:textId="77777777" w:rsidTr="00245E91">
              <w:trPr>
                <w:trHeight w:val="390"/>
              </w:trPr>
              <w:tc>
                <w:tcPr>
                  <w:tcW w:w="0" w:type="auto"/>
                  <w:tcBorders>
                    <w:top w:val="single" w:sz="5" w:space="0" w:color="000001"/>
                    <w:left w:val="single" w:sz="5" w:space="0" w:color="000001"/>
                    <w:bottom w:val="single" w:sz="5" w:space="0" w:color="000001"/>
                    <w:right w:val="nil"/>
                  </w:tcBorders>
                  <w:shd w:val="clear" w:color="auto" w:fill="FFFFFF"/>
                  <w:tcMar>
                    <w:top w:w="0" w:type="dxa"/>
                    <w:left w:w="100" w:type="dxa"/>
                    <w:bottom w:w="0" w:type="dxa"/>
                    <w:right w:w="100" w:type="dxa"/>
                  </w:tcMar>
                </w:tcPr>
                <w:p w14:paraId="53DEDDD2" w14:textId="77777777" w:rsidR="0041570C" w:rsidRPr="0041570C" w:rsidRDefault="0041570C" w:rsidP="0041570C">
                  <w:pPr>
                    <w:pBdr>
                      <w:top w:val="nil"/>
                      <w:left w:val="nil"/>
                      <w:bottom w:val="nil"/>
                      <w:right w:val="nil"/>
                      <w:between w:val="nil"/>
                    </w:pBdr>
                    <w:spacing w:after="0" w:line="240" w:lineRule="auto"/>
                    <w:ind w:left="720"/>
                    <w:jc w:val="both"/>
                    <w:rPr>
                      <w:rFonts w:ascii="Times New Roman" w:eastAsia="Times New Roman" w:hAnsi="Times New Roman" w:cs="Times New Roman"/>
                      <w:sz w:val="28"/>
                      <w:szCs w:val="28"/>
                      <w:lang w:eastAsia="en-US"/>
                    </w:rPr>
                  </w:pPr>
                  <w:r w:rsidRPr="0041570C">
                    <w:rPr>
                      <w:rFonts w:ascii="Times New Roman" w:eastAsia="Times New Roman" w:hAnsi="Times New Roman" w:cs="Times New Roman"/>
                      <w:sz w:val="28"/>
                      <w:szCs w:val="28"/>
                      <w:lang w:eastAsia="en-US"/>
                    </w:rPr>
                    <w:t>% от суммы договора</w:t>
                  </w:r>
                </w:p>
              </w:tc>
              <w:tc>
                <w:tcPr>
                  <w:tcW w:w="0" w:type="auto"/>
                  <w:tcBorders>
                    <w:top w:val="single" w:sz="5" w:space="0" w:color="000001"/>
                    <w:left w:val="single" w:sz="5" w:space="0" w:color="000001"/>
                    <w:bottom w:val="single" w:sz="5" w:space="0" w:color="000001"/>
                    <w:right w:val="single" w:sz="5" w:space="0" w:color="000001"/>
                  </w:tcBorders>
                  <w:shd w:val="clear" w:color="auto" w:fill="FFFFFF"/>
                  <w:tcMar>
                    <w:top w:w="0" w:type="dxa"/>
                    <w:left w:w="100" w:type="dxa"/>
                    <w:bottom w:w="0" w:type="dxa"/>
                    <w:right w:w="100" w:type="dxa"/>
                  </w:tcMar>
                </w:tcPr>
                <w:p w14:paraId="27F0B07C" w14:textId="77777777" w:rsidR="0041570C" w:rsidRPr="0041570C" w:rsidRDefault="0041570C" w:rsidP="0041570C">
                  <w:pPr>
                    <w:pBdr>
                      <w:top w:val="nil"/>
                      <w:left w:val="nil"/>
                      <w:bottom w:val="nil"/>
                      <w:right w:val="nil"/>
                      <w:between w:val="nil"/>
                    </w:pBdr>
                    <w:spacing w:after="0" w:line="240" w:lineRule="auto"/>
                    <w:ind w:left="720"/>
                    <w:jc w:val="both"/>
                    <w:rPr>
                      <w:rFonts w:ascii="Times New Roman" w:eastAsia="Times New Roman" w:hAnsi="Times New Roman" w:cs="Times New Roman"/>
                      <w:sz w:val="28"/>
                      <w:szCs w:val="28"/>
                      <w:lang w:eastAsia="en-US"/>
                    </w:rPr>
                  </w:pPr>
                  <w:r w:rsidRPr="0041570C">
                    <w:rPr>
                      <w:rFonts w:ascii="Times New Roman" w:eastAsia="Times New Roman" w:hAnsi="Times New Roman" w:cs="Times New Roman"/>
                      <w:sz w:val="28"/>
                      <w:szCs w:val="28"/>
                      <w:lang w:eastAsia="en-US"/>
                    </w:rPr>
                    <w:t>Этап оказания услуг</w:t>
                  </w:r>
                </w:p>
              </w:tc>
            </w:tr>
            <w:tr w:rsidR="0041570C" w:rsidRPr="0041570C" w14:paraId="77DCFFE0" w14:textId="77777777" w:rsidTr="00245E91">
              <w:trPr>
                <w:trHeight w:val="285"/>
              </w:trPr>
              <w:tc>
                <w:tcPr>
                  <w:tcW w:w="0" w:type="auto"/>
                  <w:tcBorders>
                    <w:top w:val="nil"/>
                    <w:left w:val="single" w:sz="5" w:space="0" w:color="000001"/>
                    <w:bottom w:val="single" w:sz="5" w:space="0" w:color="000001"/>
                    <w:right w:val="nil"/>
                  </w:tcBorders>
                  <w:shd w:val="clear" w:color="auto" w:fill="FFFFFF"/>
                  <w:tcMar>
                    <w:top w:w="0" w:type="dxa"/>
                    <w:left w:w="100" w:type="dxa"/>
                    <w:bottom w:w="0" w:type="dxa"/>
                    <w:right w:w="100" w:type="dxa"/>
                  </w:tcMar>
                </w:tcPr>
                <w:p w14:paraId="7B48999F" w14:textId="77777777" w:rsidR="0041570C" w:rsidRPr="0041570C" w:rsidRDefault="0041570C" w:rsidP="0041570C">
                  <w:pPr>
                    <w:pBdr>
                      <w:top w:val="nil"/>
                      <w:left w:val="nil"/>
                      <w:bottom w:val="nil"/>
                      <w:right w:val="nil"/>
                      <w:between w:val="nil"/>
                    </w:pBdr>
                    <w:spacing w:after="0" w:line="240" w:lineRule="auto"/>
                    <w:ind w:left="720"/>
                    <w:jc w:val="both"/>
                    <w:rPr>
                      <w:rFonts w:ascii="Times New Roman" w:eastAsia="Times New Roman" w:hAnsi="Times New Roman" w:cs="Times New Roman"/>
                      <w:sz w:val="28"/>
                      <w:szCs w:val="28"/>
                      <w:lang w:eastAsia="en-US"/>
                    </w:rPr>
                  </w:pPr>
                  <w:r w:rsidRPr="0041570C">
                    <w:rPr>
                      <w:rFonts w:ascii="Times New Roman" w:eastAsia="Times New Roman" w:hAnsi="Times New Roman" w:cs="Times New Roman"/>
                      <w:color w:val="auto"/>
                      <w:sz w:val="28"/>
                      <w:szCs w:val="28"/>
                      <w:lang w:eastAsia="en-US"/>
                    </w:rPr>
                    <w:t>30</w:t>
                  </w:r>
                  <w:r w:rsidRPr="0041570C">
                    <w:rPr>
                      <w:rFonts w:ascii="Times New Roman" w:eastAsia="Times New Roman" w:hAnsi="Times New Roman" w:cs="Times New Roman"/>
                      <w:sz w:val="28"/>
                      <w:szCs w:val="28"/>
                      <w:lang w:eastAsia="en-US"/>
                    </w:rPr>
                    <w:t>%</w:t>
                  </w:r>
                </w:p>
              </w:tc>
              <w:tc>
                <w:tcPr>
                  <w:tcW w:w="0" w:type="auto"/>
                  <w:tcBorders>
                    <w:top w:val="nil"/>
                    <w:left w:val="single" w:sz="5" w:space="0" w:color="000001"/>
                    <w:bottom w:val="single" w:sz="5" w:space="0" w:color="000001"/>
                    <w:right w:val="single" w:sz="5" w:space="0" w:color="000001"/>
                  </w:tcBorders>
                  <w:shd w:val="clear" w:color="auto" w:fill="FFFFFF"/>
                  <w:tcMar>
                    <w:top w:w="0" w:type="dxa"/>
                    <w:left w:w="100" w:type="dxa"/>
                    <w:bottom w:w="0" w:type="dxa"/>
                    <w:right w:w="100" w:type="dxa"/>
                  </w:tcMar>
                </w:tcPr>
                <w:p w14:paraId="2B3A5509" w14:textId="77777777" w:rsidR="0041570C" w:rsidRPr="0041570C" w:rsidRDefault="0041570C" w:rsidP="0041570C">
                  <w:pPr>
                    <w:pBdr>
                      <w:top w:val="nil"/>
                      <w:left w:val="nil"/>
                      <w:bottom w:val="nil"/>
                      <w:right w:val="nil"/>
                      <w:between w:val="nil"/>
                    </w:pBdr>
                    <w:spacing w:after="0" w:line="240" w:lineRule="auto"/>
                    <w:ind w:left="720"/>
                    <w:jc w:val="both"/>
                    <w:rPr>
                      <w:rFonts w:ascii="Times New Roman" w:eastAsia="Times New Roman" w:hAnsi="Times New Roman" w:cs="Times New Roman"/>
                      <w:sz w:val="28"/>
                      <w:szCs w:val="28"/>
                      <w:lang w:eastAsia="en-US"/>
                    </w:rPr>
                  </w:pPr>
                  <w:r w:rsidRPr="0041570C">
                    <w:rPr>
                      <w:rFonts w:ascii="Times New Roman" w:eastAsia="Times New Roman" w:hAnsi="Times New Roman" w:cs="Times New Roman"/>
                      <w:sz w:val="28"/>
                      <w:szCs w:val="28"/>
                      <w:lang w:eastAsia="en-US"/>
                    </w:rPr>
                    <w:t>Этап I</w:t>
                  </w:r>
                </w:p>
              </w:tc>
            </w:tr>
            <w:tr w:rsidR="0041570C" w:rsidRPr="0041570C" w14:paraId="4DCBE979" w14:textId="77777777" w:rsidTr="00245E91">
              <w:trPr>
                <w:trHeight w:val="285"/>
              </w:trPr>
              <w:tc>
                <w:tcPr>
                  <w:tcW w:w="0" w:type="auto"/>
                  <w:tcBorders>
                    <w:top w:val="nil"/>
                    <w:left w:val="single" w:sz="5" w:space="0" w:color="000001"/>
                    <w:bottom w:val="single" w:sz="5" w:space="0" w:color="000001"/>
                    <w:right w:val="nil"/>
                  </w:tcBorders>
                  <w:shd w:val="clear" w:color="auto" w:fill="FFFFFF"/>
                  <w:tcMar>
                    <w:top w:w="0" w:type="dxa"/>
                    <w:left w:w="100" w:type="dxa"/>
                    <w:bottom w:w="0" w:type="dxa"/>
                    <w:right w:w="100" w:type="dxa"/>
                  </w:tcMar>
                </w:tcPr>
                <w:p w14:paraId="74512AC2" w14:textId="77777777" w:rsidR="0041570C" w:rsidRPr="0041570C" w:rsidRDefault="0041570C" w:rsidP="0041570C">
                  <w:pPr>
                    <w:pBdr>
                      <w:top w:val="nil"/>
                      <w:left w:val="nil"/>
                      <w:bottom w:val="nil"/>
                      <w:right w:val="nil"/>
                      <w:between w:val="nil"/>
                    </w:pBdr>
                    <w:spacing w:after="0" w:line="240" w:lineRule="auto"/>
                    <w:ind w:left="720"/>
                    <w:jc w:val="both"/>
                    <w:rPr>
                      <w:rFonts w:ascii="Times New Roman" w:eastAsia="Times New Roman" w:hAnsi="Times New Roman" w:cs="Times New Roman"/>
                      <w:sz w:val="28"/>
                      <w:szCs w:val="28"/>
                      <w:lang w:eastAsia="en-US"/>
                    </w:rPr>
                  </w:pPr>
                  <w:r w:rsidRPr="0041570C">
                    <w:rPr>
                      <w:rFonts w:ascii="Times New Roman" w:eastAsia="Times New Roman" w:hAnsi="Times New Roman" w:cs="Times New Roman"/>
                      <w:color w:val="auto"/>
                      <w:sz w:val="28"/>
                      <w:szCs w:val="28"/>
                      <w:lang w:eastAsia="en-US"/>
                    </w:rPr>
                    <w:t>3</w:t>
                  </w:r>
                  <w:r w:rsidRPr="0041570C">
                    <w:rPr>
                      <w:rFonts w:ascii="Times New Roman" w:eastAsia="Times New Roman" w:hAnsi="Times New Roman" w:cs="Times New Roman"/>
                      <w:sz w:val="28"/>
                      <w:szCs w:val="28"/>
                      <w:lang w:eastAsia="en-US"/>
                    </w:rPr>
                    <w:t>5%</w:t>
                  </w:r>
                </w:p>
              </w:tc>
              <w:tc>
                <w:tcPr>
                  <w:tcW w:w="0" w:type="auto"/>
                  <w:tcBorders>
                    <w:top w:val="nil"/>
                    <w:left w:val="single" w:sz="5" w:space="0" w:color="000001"/>
                    <w:bottom w:val="single" w:sz="5" w:space="0" w:color="000001"/>
                    <w:right w:val="single" w:sz="5" w:space="0" w:color="000001"/>
                  </w:tcBorders>
                  <w:shd w:val="clear" w:color="auto" w:fill="FFFFFF"/>
                  <w:tcMar>
                    <w:top w:w="0" w:type="dxa"/>
                    <w:left w:w="100" w:type="dxa"/>
                    <w:bottom w:w="0" w:type="dxa"/>
                    <w:right w:w="100" w:type="dxa"/>
                  </w:tcMar>
                </w:tcPr>
                <w:p w14:paraId="68E25461" w14:textId="77777777" w:rsidR="0041570C" w:rsidRPr="0041570C" w:rsidRDefault="0041570C" w:rsidP="0041570C">
                  <w:pPr>
                    <w:pBdr>
                      <w:top w:val="nil"/>
                      <w:left w:val="nil"/>
                      <w:bottom w:val="nil"/>
                      <w:right w:val="nil"/>
                      <w:between w:val="nil"/>
                    </w:pBdr>
                    <w:spacing w:after="0" w:line="240" w:lineRule="auto"/>
                    <w:ind w:left="720"/>
                    <w:jc w:val="both"/>
                    <w:rPr>
                      <w:rFonts w:ascii="Times New Roman" w:eastAsia="Times New Roman" w:hAnsi="Times New Roman" w:cs="Times New Roman"/>
                      <w:sz w:val="28"/>
                      <w:szCs w:val="28"/>
                      <w:lang w:eastAsia="en-US"/>
                    </w:rPr>
                  </w:pPr>
                  <w:r w:rsidRPr="0041570C">
                    <w:rPr>
                      <w:rFonts w:ascii="Times New Roman" w:eastAsia="Times New Roman" w:hAnsi="Times New Roman" w:cs="Times New Roman"/>
                      <w:sz w:val="28"/>
                      <w:szCs w:val="28"/>
                      <w:lang w:eastAsia="en-US"/>
                    </w:rPr>
                    <w:t>Этап II</w:t>
                  </w:r>
                </w:p>
              </w:tc>
            </w:tr>
            <w:tr w:rsidR="0041570C" w:rsidRPr="0041570C" w14:paraId="76B6657A" w14:textId="77777777" w:rsidTr="00245E91">
              <w:trPr>
                <w:trHeight w:val="285"/>
              </w:trPr>
              <w:tc>
                <w:tcPr>
                  <w:tcW w:w="0" w:type="auto"/>
                  <w:tcBorders>
                    <w:top w:val="nil"/>
                    <w:left w:val="single" w:sz="5" w:space="0" w:color="000001"/>
                    <w:bottom w:val="nil"/>
                    <w:right w:val="nil"/>
                  </w:tcBorders>
                  <w:shd w:val="clear" w:color="auto" w:fill="FFFFFF"/>
                  <w:tcMar>
                    <w:top w:w="0" w:type="dxa"/>
                    <w:left w:w="100" w:type="dxa"/>
                    <w:bottom w:w="0" w:type="dxa"/>
                    <w:right w:w="100" w:type="dxa"/>
                  </w:tcMar>
                </w:tcPr>
                <w:p w14:paraId="22C8B7CD" w14:textId="77777777" w:rsidR="0041570C" w:rsidRPr="0041570C" w:rsidRDefault="0041570C" w:rsidP="0041570C">
                  <w:pPr>
                    <w:pBdr>
                      <w:top w:val="nil"/>
                      <w:left w:val="nil"/>
                      <w:bottom w:val="nil"/>
                      <w:right w:val="nil"/>
                      <w:between w:val="nil"/>
                    </w:pBdr>
                    <w:spacing w:after="0" w:line="240" w:lineRule="auto"/>
                    <w:ind w:left="720"/>
                    <w:jc w:val="both"/>
                    <w:rPr>
                      <w:rFonts w:ascii="Times New Roman" w:eastAsia="Times New Roman" w:hAnsi="Times New Roman" w:cs="Times New Roman"/>
                      <w:sz w:val="28"/>
                      <w:szCs w:val="28"/>
                      <w:lang w:eastAsia="en-US"/>
                    </w:rPr>
                  </w:pPr>
                  <w:r w:rsidRPr="0041570C">
                    <w:rPr>
                      <w:rFonts w:ascii="Times New Roman" w:eastAsia="Times New Roman" w:hAnsi="Times New Roman" w:cs="Times New Roman"/>
                      <w:color w:val="auto"/>
                      <w:sz w:val="28"/>
                      <w:szCs w:val="28"/>
                      <w:lang w:eastAsia="en-US"/>
                    </w:rPr>
                    <w:t>3</w:t>
                  </w:r>
                  <w:r w:rsidRPr="0041570C">
                    <w:rPr>
                      <w:rFonts w:ascii="Times New Roman" w:eastAsia="Times New Roman" w:hAnsi="Times New Roman" w:cs="Times New Roman"/>
                      <w:sz w:val="28"/>
                      <w:szCs w:val="28"/>
                      <w:lang w:eastAsia="en-US"/>
                    </w:rPr>
                    <w:t>5%</w:t>
                  </w:r>
                </w:p>
              </w:tc>
              <w:tc>
                <w:tcPr>
                  <w:tcW w:w="0" w:type="auto"/>
                  <w:tcBorders>
                    <w:top w:val="nil"/>
                    <w:left w:val="single" w:sz="5" w:space="0" w:color="000001"/>
                    <w:bottom w:val="nil"/>
                    <w:right w:val="single" w:sz="5" w:space="0" w:color="000001"/>
                  </w:tcBorders>
                  <w:shd w:val="clear" w:color="auto" w:fill="FFFFFF"/>
                  <w:tcMar>
                    <w:top w:w="0" w:type="dxa"/>
                    <w:left w:w="100" w:type="dxa"/>
                    <w:bottom w:w="0" w:type="dxa"/>
                    <w:right w:w="100" w:type="dxa"/>
                  </w:tcMar>
                </w:tcPr>
                <w:p w14:paraId="093FFC15" w14:textId="77777777" w:rsidR="0041570C" w:rsidRPr="0041570C" w:rsidRDefault="0041570C" w:rsidP="0041570C">
                  <w:pPr>
                    <w:pBdr>
                      <w:top w:val="nil"/>
                      <w:left w:val="nil"/>
                      <w:bottom w:val="nil"/>
                      <w:right w:val="nil"/>
                      <w:between w:val="nil"/>
                    </w:pBdr>
                    <w:spacing w:after="0" w:line="240" w:lineRule="auto"/>
                    <w:ind w:left="720"/>
                    <w:jc w:val="both"/>
                    <w:rPr>
                      <w:rFonts w:ascii="Times New Roman" w:eastAsia="Times New Roman" w:hAnsi="Times New Roman" w:cs="Times New Roman"/>
                      <w:sz w:val="28"/>
                      <w:szCs w:val="28"/>
                      <w:lang w:eastAsia="en-US"/>
                    </w:rPr>
                  </w:pPr>
                  <w:r w:rsidRPr="0041570C">
                    <w:rPr>
                      <w:rFonts w:ascii="Times New Roman" w:eastAsia="Times New Roman" w:hAnsi="Times New Roman" w:cs="Times New Roman"/>
                      <w:sz w:val="28"/>
                      <w:szCs w:val="28"/>
                      <w:lang w:eastAsia="en-US"/>
                    </w:rPr>
                    <w:t>Этап III</w:t>
                  </w:r>
                </w:p>
              </w:tc>
            </w:tr>
            <w:tr w:rsidR="0041570C" w:rsidRPr="0041570C" w14:paraId="507BBE03" w14:textId="77777777" w:rsidTr="00245E91">
              <w:trPr>
                <w:trHeight w:val="285"/>
              </w:trPr>
              <w:tc>
                <w:tcPr>
                  <w:tcW w:w="0" w:type="auto"/>
                  <w:tcBorders>
                    <w:top w:val="nil"/>
                    <w:left w:val="single" w:sz="5" w:space="0" w:color="000001"/>
                    <w:bottom w:val="single" w:sz="5" w:space="0" w:color="000001"/>
                    <w:right w:val="nil"/>
                  </w:tcBorders>
                  <w:shd w:val="clear" w:color="auto" w:fill="FFFFFF"/>
                  <w:tcMar>
                    <w:top w:w="0" w:type="dxa"/>
                    <w:left w:w="100" w:type="dxa"/>
                    <w:bottom w:w="0" w:type="dxa"/>
                    <w:right w:w="100" w:type="dxa"/>
                  </w:tcMar>
                </w:tcPr>
                <w:p w14:paraId="4E5FEDD5" w14:textId="77777777" w:rsidR="0041570C" w:rsidRPr="0041570C" w:rsidRDefault="0041570C" w:rsidP="0041570C">
                  <w:pPr>
                    <w:pBdr>
                      <w:top w:val="nil"/>
                      <w:left w:val="nil"/>
                      <w:bottom w:val="nil"/>
                      <w:right w:val="nil"/>
                      <w:between w:val="nil"/>
                    </w:pBdr>
                    <w:spacing w:after="0" w:line="240" w:lineRule="auto"/>
                    <w:jc w:val="both"/>
                    <w:rPr>
                      <w:rFonts w:ascii="Times New Roman" w:eastAsia="Times New Roman" w:hAnsi="Times New Roman" w:cs="Times New Roman"/>
                      <w:sz w:val="28"/>
                      <w:szCs w:val="28"/>
                      <w:lang w:eastAsia="en-US"/>
                    </w:rPr>
                  </w:pPr>
                </w:p>
              </w:tc>
              <w:tc>
                <w:tcPr>
                  <w:tcW w:w="0" w:type="auto"/>
                  <w:tcBorders>
                    <w:top w:val="nil"/>
                    <w:left w:val="single" w:sz="5" w:space="0" w:color="000001"/>
                    <w:bottom w:val="single" w:sz="5" w:space="0" w:color="000001"/>
                    <w:right w:val="single" w:sz="5" w:space="0" w:color="000001"/>
                  </w:tcBorders>
                  <w:shd w:val="clear" w:color="auto" w:fill="FFFFFF"/>
                  <w:tcMar>
                    <w:top w:w="0" w:type="dxa"/>
                    <w:left w:w="100" w:type="dxa"/>
                    <w:bottom w:w="0" w:type="dxa"/>
                    <w:right w:w="100" w:type="dxa"/>
                  </w:tcMar>
                </w:tcPr>
                <w:p w14:paraId="5133EF9A" w14:textId="77777777" w:rsidR="0041570C" w:rsidRPr="0041570C" w:rsidRDefault="0041570C" w:rsidP="0041570C">
                  <w:pPr>
                    <w:pBdr>
                      <w:top w:val="nil"/>
                      <w:left w:val="nil"/>
                      <w:bottom w:val="nil"/>
                      <w:right w:val="nil"/>
                      <w:between w:val="nil"/>
                    </w:pBdr>
                    <w:spacing w:after="0" w:line="240" w:lineRule="auto"/>
                    <w:jc w:val="both"/>
                    <w:rPr>
                      <w:rFonts w:ascii="Times New Roman" w:eastAsia="Times New Roman" w:hAnsi="Times New Roman" w:cs="Times New Roman"/>
                      <w:sz w:val="28"/>
                      <w:szCs w:val="28"/>
                      <w:lang w:eastAsia="en-US"/>
                    </w:rPr>
                  </w:pPr>
                </w:p>
              </w:tc>
            </w:tr>
          </w:tbl>
          <w:p w14:paraId="3635557A" w14:textId="77777777" w:rsidR="0041570C" w:rsidRPr="0041570C" w:rsidRDefault="0041570C" w:rsidP="0041570C">
            <w:pPr>
              <w:pBdr>
                <w:top w:val="nil"/>
                <w:left w:val="nil"/>
                <w:bottom w:val="nil"/>
                <w:right w:val="nil"/>
                <w:between w:val="nil"/>
              </w:pBdr>
              <w:spacing w:after="0" w:line="240" w:lineRule="auto"/>
              <w:ind w:left="720"/>
              <w:jc w:val="both"/>
              <w:rPr>
                <w:rFonts w:ascii="Times New Roman" w:eastAsia="Times New Roman" w:hAnsi="Times New Roman" w:cs="Times New Roman"/>
                <w:sz w:val="28"/>
                <w:szCs w:val="28"/>
                <w:lang w:eastAsia="en-US"/>
              </w:rPr>
            </w:pPr>
          </w:p>
        </w:tc>
      </w:tr>
    </w:tbl>
    <w:p w14:paraId="3B498B51" w14:textId="6ED87005" w:rsidR="002D6B42" w:rsidRDefault="002D6B42">
      <w:pPr>
        <w:rPr>
          <w:rFonts w:ascii="Times New Roman" w:hAnsi="Times New Roman"/>
          <w:b/>
          <w:sz w:val="24"/>
          <w:szCs w:val="24"/>
        </w:rPr>
      </w:pPr>
    </w:p>
    <w:p w14:paraId="622AC8E5" w14:textId="12B856CA" w:rsidR="0041570C" w:rsidRDefault="0041570C">
      <w:pPr>
        <w:rPr>
          <w:rFonts w:ascii="Times New Roman" w:hAnsi="Times New Roman"/>
          <w:b/>
          <w:sz w:val="24"/>
          <w:szCs w:val="24"/>
        </w:rPr>
      </w:pPr>
      <w:r>
        <w:rPr>
          <w:rFonts w:ascii="Times New Roman" w:hAnsi="Times New Roman"/>
          <w:b/>
          <w:sz w:val="24"/>
          <w:szCs w:val="24"/>
        </w:rPr>
        <w:br w:type="page"/>
      </w:r>
    </w:p>
    <w:p w14:paraId="44E62DCB" w14:textId="77777777" w:rsidR="00370BEC" w:rsidRPr="00370BEC" w:rsidRDefault="00370BEC" w:rsidP="00EE30B9">
      <w:pPr>
        <w:spacing w:after="120" w:line="240" w:lineRule="auto"/>
        <w:ind w:firstLine="709"/>
        <w:contextualSpacing/>
        <w:jc w:val="both"/>
        <w:rPr>
          <w:rFonts w:ascii="Times New Roman" w:hAnsi="Times New Roman"/>
          <w:b/>
          <w:sz w:val="24"/>
          <w:szCs w:val="24"/>
        </w:rPr>
      </w:pPr>
    </w:p>
    <w:p w14:paraId="4F74224F" w14:textId="77777777" w:rsidR="00955109" w:rsidRPr="00370BEC" w:rsidRDefault="00955109" w:rsidP="002F45F6">
      <w:pPr>
        <w:pStyle w:val="af9"/>
        <w:ind w:firstLine="709"/>
        <w:contextualSpacing/>
        <w:jc w:val="both"/>
        <w:rPr>
          <w:rFonts w:ascii="Times New Roman" w:eastAsiaTheme="minorEastAsia" w:hAnsi="Times New Roman"/>
          <w:sz w:val="24"/>
          <w:szCs w:val="24"/>
        </w:rPr>
      </w:pPr>
    </w:p>
    <w:bookmarkEnd w:id="6"/>
    <w:p w14:paraId="513FC378" w14:textId="0E3192B0" w:rsidR="00253DC9" w:rsidRPr="00416A0C" w:rsidRDefault="00253DC9" w:rsidP="00253DC9">
      <w:pPr>
        <w:pStyle w:val="1"/>
        <w:spacing w:before="0"/>
        <w:ind w:left="4253"/>
        <w:jc w:val="right"/>
        <w:rPr>
          <w:rFonts w:ascii="Times New Roman" w:hAnsi="Times New Roman"/>
          <w:color w:val="000000"/>
          <w:sz w:val="24"/>
          <w:szCs w:val="24"/>
          <w:lang w:val="ru-RU"/>
        </w:rPr>
      </w:pPr>
      <w:r w:rsidRPr="00416A0C">
        <w:rPr>
          <w:rFonts w:ascii="Times New Roman" w:hAnsi="Times New Roman"/>
          <w:color w:val="000000"/>
          <w:sz w:val="24"/>
          <w:szCs w:val="24"/>
          <w:lang w:val="ru-RU"/>
        </w:rPr>
        <w:t>Приложение №</w:t>
      </w:r>
      <w:r w:rsidR="00DA5FA4">
        <w:rPr>
          <w:rFonts w:ascii="Times New Roman" w:hAnsi="Times New Roman"/>
          <w:color w:val="000000"/>
          <w:sz w:val="24"/>
          <w:szCs w:val="24"/>
          <w:lang w:val="ru-RU"/>
        </w:rPr>
        <w:t>2</w:t>
      </w:r>
    </w:p>
    <w:p w14:paraId="163AC397" w14:textId="77777777" w:rsidR="00253DC9" w:rsidRPr="00416A0C" w:rsidRDefault="00253DC9" w:rsidP="00253DC9">
      <w:pPr>
        <w:spacing w:after="0" w:line="240" w:lineRule="auto"/>
        <w:ind w:left="4253"/>
        <w:jc w:val="right"/>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к Договору возмездного оказания услуг</w:t>
      </w:r>
    </w:p>
    <w:p w14:paraId="676E2808" w14:textId="77777777" w:rsidR="00253DC9" w:rsidRPr="00416A0C" w:rsidRDefault="00253DC9" w:rsidP="00253DC9">
      <w:pPr>
        <w:spacing w:after="0" w:line="240" w:lineRule="auto"/>
        <w:ind w:left="4253"/>
        <w:jc w:val="right"/>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____ от _________ 2024 г.</w:t>
      </w:r>
    </w:p>
    <w:p w14:paraId="0802B33F" w14:textId="77777777" w:rsidR="00253DC9" w:rsidRPr="00416A0C" w:rsidRDefault="00253DC9" w:rsidP="00253DC9">
      <w:pPr>
        <w:spacing w:after="0" w:line="240" w:lineRule="auto"/>
        <w:jc w:val="center"/>
        <w:rPr>
          <w:rFonts w:ascii="Times New Roman" w:eastAsia="Times New Roman" w:hAnsi="Times New Roman" w:cs="Times New Roman"/>
          <w:sz w:val="24"/>
          <w:szCs w:val="24"/>
        </w:rPr>
      </w:pPr>
    </w:p>
    <w:p w14:paraId="6AA3206C" w14:textId="77777777" w:rsidR="00253DC9" w:rsidRPr="00416A0C" w:rsidRDefault="00253DC9" w:rsidP="00253DC9">
      <w:pPr>
        <w:spacing w:after="0" w:line="240" w:lineRule="auto"/>
        <w:jc w:val="center"/>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Условия конфиденциальности по Договору</w:t>
      </w:r>
    </w:p>
    <w:p w14:paraId="0F1FB358" w14:textId="77777777" w:rsidR="00253DC9" w:rsidRPr="00416A0C" w:rsidRDefault="00253DC9" w:rsidP="00253DC9">
      <w:pPr>
        <w:spacing w:after="0" w:line="240" w:lineRule="auto"/>
        <w:rPr>
          <w:rFonts w:ascii="Times New Roman" w:eastAsia="Times New Roman" w:hAnsi="Times New Roman" w:cs="Times New Roman"/>
          <w:b/>
          <w:sz w:val="24"/>
          <w:szCs w:val="24"/>
        </w:rPr>
      </w:pPr>
    </w:p>
    <w:p w14:paraId="4E2FDDDB" w14:textId="77777777" w:rsidR="00253DC9" w:rsidRPr="00416A0C" w:rsidRDefault="00253DC9" w:rsidP="00253DC9">
      <w:pPr>
        <w:numPr>
          <w:ilvl w:val="0"/>
          <w:numId w:val="29"/>
        </w:numPr>
        <w:spacing w:after="0" w:line="240" w:lineRule="auto"/>
        <w:ind w:left="0"/>
        <w:jc w:val="center"/>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Термины и определения</w:t>
      </w:r>
    </w:p>
    <w:p w14:paraId="1D5EFED1" w14:textId="77777777" w:rsidR="00253DC9" w:rsidRPr="00416A0C" w:rsidRDefault="00253DC9" w:rsidP="00253DC9">
      <w:pPr>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1.1.</w:t>
      </w:r>
      <w:r w:rsidRPr="00416A0C">
        <w:rPr>
          <w:rFonts w:ascii="Times New Roman" w:eastAsia="Times New Roman" w:hAnsi="Times New Roman" w:cs="Times New Roman"/>
          <w:b/>
          <w:sz w:val="24"/>
          <w:szCs w:val="24"/>
        </w:rPr>
        <w:t xml:space="preserve"> Передающая сторона</w:t>
      </w:r>
      <w:r w:rsidRPr="00416A0C">
        <w:rPr>
          <w:rFonts w:ascii="Times New Roman" w:eastAsia="Times New Roman" w:hAnsi="Times New Roman" w:cs="Times New Roman"/>
          <w:sz w:val="24"/>
          <w:szCs w:val="24"/>
        </w:rPr>
        <w:t xml:space="preserve"> – Заказчик.</w:t>
      </w:r>
    </w:p>
    <w:p w14:paraId="60624CC0" w14:textId="77777777" w:rsidR="00253DC9" w:rsidRPr="00416A0C" w:rsidRDefault="00253DC9" w:rsidP="00253DC9">
      <w:pPr>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1.2.</w:t>
      </w:r>
      <w:r w:rsidRPr="00416A0C">
        <w:rPr>
          <w:rFonts w:ascii="Times New Roman" w:eastAsia="Times New Roman" w:hAnsi="Times New Roman" w:cs="Times New Roman"/>
          <w:b/>
          <w:sz w:val="24"/>
          <w:szCs w:val="24"/>
        </w:rPr>
        <w:t xml:space="preserve"> Получающая сторона</w:t>
      </w:r>
      <w:r w:rsidRPr="00416A0C">
        <w:rPr>
          <w:rFonts w:ascii="Times New Roman" w:eastAsia="Times New Roman" w:hAnsi="Times New Roman" w:cs="Times New Roman"/>
          <w:sz w:val="24"/>
          <w:szCs w:val="24"/>
        </w:rPr>
        <w:t xml:space="preserve"> – Исполнитель.</w:t>
      </w:r>
    </w:p>
    <w:p w14:paraId="36273DC3" w14:textId="77777777" w:rsidR="00253DC9" w:rsidRPr="00416A0C" w:rsidRDefault="00253DC9" w:rsidP="00253DC9">
      <w:pPr>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xml:space="preserve">1.3. </w:t>
      </w:r>
      <w:r w:rsidRPr="00416A0C">
        <w:rPr>
          <w:rFonts w:ascii="Times New Roman" w:eastAsia="Times New Roman" w:hAnsi="Times New Roman" w:cs="Times New Roman"/>
          <w:b/>
          <w:sz w:val="24"/>
          <w:szCs w:val="24"/>
        </w:rPr>
        <w:t>Информация</w:t>
      </w:r>
      <w:r w:rsidRPr="00416A0C">
        <w:rPr>
          <w:rFonts w:ascii="Times New Roman" w:eastAsia="Times New Roman" w:hAnsi="Times New Roman" w:cs="Times New Roman"/>
          <w:sz w:val="24"/>
          <w:szCs w:val="24"/>
        </w:rPr>
        <w:t xml:space="preserve"> – конфиденциальная информация по Договору.</w:t>
      </w:r>
    </w:p>
    <w:p w14:paraId="1A793DC8" w14:textId="77777777" w:rsidR="00253DC9" w:rsidRPr="00416A0C" w:rsidRDefault="00253DC9" w:rsidP="00253DC9">
      <w:pPr>
        <w:widowControl w:val="0"/>
        <w:numPr>
          <w:ilvl w:val="0"/>
          <w:numId w:val="29"/>
        </w:numPr>
        <w:spacing w:after="0" w:line="240" w:lineRule="auto"/>
        <w:ind w:left="0"/>
        <w:jc w:val="center"/>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Права и обязанности сторон</w:t>
      </w:r>
    </w:p>
    <w:p w14:paraId="3843D043" w14:textId="77777777" w:rsidR="00253DC9" w:rsidRPr="00416A0C" w:rsidRDefault="00253DC9" w:rsidP="00253DC9">
      <w:pPr>
        <w:widowControl w:val="0"/>
        <w:spacing w:after="0" w:line="240" w:lineRule="auto"/>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ab/>
        <w:t>2.1</w:t>
      </w:r>
      <w:r w:rsidRPr="00416A0C">
        <w:rPr>
          <w:rFonts w:ascii="Times New Roman" w:eastAsia="Times New Roman" w:hAnsi="Times New Roman" w:cs="Times New Roman"/>
          <w:sz w:val="24"/>
          <w:szCs w:val="24"/>
        </w:rPr>
        <w:tab/>
        <w:t xml:space="preserve">Передающая сторона вправе: </w:t>
      </w:r>
    </w:p>
    <w:p w14:paraId="1C99736F"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2.1.1</w:t>
      </w:r>
      <w:r w:rsidRPr="00416A0C">
        <w:rPr>
          <w:rFonts w:ascii="Times New Roman" w:eastAsia="Times New Roman" w:hAnsi="Times New Roman" w:cs="Times New Roman"/>
          <w:sz w:val="24"/>
          <w:szCs w:val="24"/>
        </w:rPr>
        <w:tab/>
        <w:t>относить сведения к коммерческой тайне и иной конфиденциальной информации, определять перечни и состав такой информации;</w:t>
      </w:r>
    </w:p>
    <w:p w14:paraId="45EE1BAD"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2.1.2</w:t>
      </w:r>
      <w:r w:rsidRPr="00416A0C">
        <w:rPr>
          <w:rFonts w:ascii="Times New Roman" w:eastAsia="Times New Roman" w:hAnsi="Times New Roman" w:cs="Times New Roman"/>
          <w:sz w:val="24"/>
          <w:szCs w:val="24"/>
        </w:rPr>
        <w:tab/>
        <w:t>использовать Информацию для собственных нужд в порядке, не противоречащем законодательству Республики Казахстан;</w:t>
      </w:r>
    </w:p>
    <w:p w14:paraId="5AA89815"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2.1.3</w:t>
      </w:r>
      <w:r w:rsidRPr="00416A0C">
        <w:rPr>
          <w:rFonts w:ascii="Times New Roman" w:eastAsia="Times New Roman" w:hAnsi="Times New Roman" w:cs="Times New Roman"/>
          <w:sz w:val="24"/>
          <w:szCs w:val="24"/>
        </w:rPr>
        <w:tab/>
        <w:t>разрешать или запрещать доступ к Информации, определять порядок и условия доступа к Информации;</w:t>
      </w:r>
    </w:p>
    <w:p w14:paraId="10DF4E79"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2.1.4</w:t>
      </w:r>
      <w:r w:rsidRPr="00416A0C">
        <w:rPr>
          <w:rFonts w:ascii="Times New Roman" w:eastAsia="Times New Roman" w:hAnsi="Times New Roman" w:cs="Times New Roman"/>
          <w:sz w:val="24"/>
          <w:szCs w:val="24"/>
        </w:rPr>
        <w:tab/>
        <w:t>требовать от Получающей стороны соблюдения обязанностей по охране ее конфиденциальности;</w:t>
      </w:r>
    </w:p>
    <w:p w14:paraId="61D24090"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2.1.5. в любое время потребовать возврата Информации путем подачи письменного уведомления об этом Получающей стороне;</w:t>
      </w:r>
    </w:p>
    <w:p w14:paraId="5A03AE86"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2.1.6</w:t>
      </w:r>
      <w:r w:rsidRPr="00416A0C">
        <w:rPr>
          <w:rFonts w:ascii="Times New Roman" w:eastAsia="Times New Roman" w:hAnsi="Times New Roman" w:cs="Times New Roman"/>
          <w:sz w:val="24"/>
          <w:szCs w:val="24"/>
        </w:rPr>
        <w:tab/>
        <w:t>защищать в установленном законодательством Республики Казахстан порядке свои права в случае разглашения, незаконного получения или незаконного использования третьими лицами и/или Получающей стороной Информации, в том числе требовать возмещения убытков, причиненных в связи с нарушением ее прав.</w:t>
      </w:r>
    </w:p>
    <w:p w14:paraId="5A4B3F31"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2.2 Получающая сторона вправе самостоятельно определять способы защиты Информации, переданной ей по Договору. Однако при этом должно быть обеспечено выполнение следующих условий:</w:t>
      </w:r>
    </w:p>
    <w:p w14:paraId="13C425F4"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исключение доступа к Информации любых лиц без согласия Передающей стороны;</w:t>
      </w:r>
    </w:p>
    <w:p w14:paraId="66F0AB60"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Получающая сторона может раскрыть Информацию без письменного согласия Передающей стороны в необходимых степени и объёме работникам и специалистам, привлеченным Получающей стороной. При этом, Получающая сторона: гарантирует соблюдение такими лицами условий Договора и получит от этих лиц обязательства по сохранению конфиденциальности Информации.</w:t>
      </w:r>
    </w:p>
    <w:p w14:paraId="39EB6262"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2.3 Получающая сторона обязана:</w:t>
      </w:r>
    </w:p>
    <w:p w14:paraId="162A21A5"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2.3.1</w:t>
      </w:r>
      <w:r w:rsidRPr="00416A0C">
        <w:rPr>
          <w:rFonts w:ascii="Times New Roman" w:eastAsia="Times New Roman" w:hAnsi="Times New Roman" w:cs="Times New Roman"/>
          <w:sz w:val="24"/>
          <w:szCs w:val="24"/>
        </w:rPr>
        <w:tab/>
        <w:t xml:space="preserve">ограничивать доступ к Информации, полученной в рамках Договора, путем установления контроля за соблюдением режима конфиденциальности; </w:t>
      </w:r>
    </w:p>
    <w:p w14:paraId="69597AD3"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2.3.2</w:t>
      </w:r>
      <w:r w:rsidRPr="00416A0C">
        <w:rPr>
          <w:rFonts w:ascii="Times New Roman" w:eastAsia="Times New Roman" w:hAnsi="Times New Roman" w:cs="Times New Roman"/>
          <w:sz w:val="24"/>
          <w:szCs w:val="24"/>
        </w:rPr>
        <w:tab/>
        <w:t>незамедлительно сообщить Передающей стороне информацию о допущенном Получающей стороной либо ставшей ей известным факте разглашения или угрозы разглашения, незаконном получении или незаконном использовании Информации третьими лицами.</w:t>
      </w:r>
    </w:p>
    <w:p w14:paraId="28C9E039"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2.3.3.</w:t>
      </w:r>
      <w:r w:rsidRPr="00416A0C">
        <w:rPr>
          <w:rFonts w:ascii="Times New Roman" w:eastAsia="Times New Roman" w:hAnsi="Times New Roman" w:cs="Times New Roman"/>
          <w:sz w:val="24"/>
          <w:szCs w:val="24"/>
        </w:rPr>
        <w:tab/>
        <w:t>в течение 15 дней после получения уведомления от Передающей стороны возвратить всю оригинальную Информацию Передающей стороне и уничтожить все копии и репродукции (как письменные, так и электронные), которыми она располагает, в соответствии с условиями Договора, письменно уведомить об уничтожении Передающей стороне (в случае уничтожения), представив копию акта об уничтожении.</w:t>
      </w:r>
    </w:p>
    <w:p w14:paraId="63ABAFF0"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xml:space="preserve">2.4 Невыполнение вышеуказанных условий является основанием для прекращения доступа к Информации Получающей стороны и предоставляет право Передающей стороне на односторонний отказ от исполнения Договора, заключенного между Сторонами, в рамках </w:t>
      </w:r>
      <w:r w:rsidRPr="00416A0C">
        <w:rPr>
          <w:rFonts w:ascii="Times New Roman" w:eastAsia="Times New Roman" w:hAnsi="Times New Roman" w:cs="Times New Roman"/>
          <w:sz w:val="24"/>
          <w:szCs w:val="24"/>
        </w:rPr>
        <w:lastRenderedPageBreak/>
        <w:t>которых Получающая сторона должна получить доступ к Информации.</w:t>
      </w:r>
    </w:p>
    <w:p w14:paraId="4C898418"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Получающая сторона обязана возместить Передающей стороне убытки, связанные с расторжением договорных отношений.</w:t>
      </w:r>
    </w:p>
    <w:p w14:paraId="529D7ADD" w14:textId="77777777" w:rsidR="00253DC9" w:rsidRPr="00416A0C" w:rsidRDefault="00253DC9" w:rsidP="00253DC9">
      <w:pPr>
        <w:widowControl w:val="0"/>
        <w:numPr>
          <w:ilvl w:val="0"/>
          <w:numId w:val="29"/>
        </w:numPr>
        <w:spacing w:after="0" w:line="240" w:lineRule="auto"/>
        <w:ind w:left="0"/>
        <w:jc w:val="center"/>
        <w:rPr>
          <w:rFonts w:ascii="Times New Roman" w:eastAsia="Times New Roman" w:hAnsi="Times New Roman" w:cs="Times New Roman"/>
          <w:b/>
          <w:i/>
          <w:sz w:val="24"/>
          <w:szCs w:val="24"/>
        </w:rPr>
      </w:pPr>
      <w:r w:rsidRPr="00416A0C">
        <w:rPr>
          <w:rFonts w:ascii="Times New Roman" w:eastAsia="Times New Roman" w:hAnsi="Times New Roman" w:cs="Times New Roman"/>
          <w:b/>
          <w:sz w:val="24"/>
          <w:szCs w:val="24"/>
        </w:rPr>
        <w:t>Ответственность сторон и разрешение споров</w:t>
      </w:r>
    </w:p>
    <w:p w14:paraId="7E7F4A92"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3.1</w:t>
      </w:r>
      <w:r w:rsidRPr="00416A0C">
        <w:rPr>
          <w:rFonts w:ascii="Times New Roman" w:eastAsia="Times New Roman" w:hAnsi="Times New Roman" w:cs="Times New Roman"/>
          <w:sz w:val="24"/>
          <w:szCs w:val="24"/>
        </w:rPr>
        <w:tab/>
        <w:t>За неисполнение или ненадлежащее исполнение Получающей стороной обязательств, предусмотренных Договором, Получающая сторона несет полную ответственность в соответствии с законодательством Республики Казахстан и положениями Договора.</w:t>
      </w:r>
    </w:p>
    <w:p w14:paraId="745CBE85"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3.2</w:t>
      </w:r>
      <w:r w:rsidRPr="00416A0C">
        <w:rPr>
          <w:rFonts w:ascii="Times New Roman" w:eastAsia="Times New Roman" w:hAnsi="Times New Roman" w:cs="Times New Roman"/>
          <w:sz w:val="24"/>
          <w:szCs w:val="24"/>
        </w:rPr>
        <w:tab/>
        <w:t>В случае неисполнения или ненадлежащего исполнения Получающей стороной обязательств, предусмотренных Договором, Получающая сторона обязана полностью возместить Передающей стороне убытки, причиненные таким нарушением обязательств, на основании письменной претензии Передающей стороны. Возмещение убытков производится в течение 15 (пятнадцати) рабочих дней с момента предъявления соответствующего требования по реквизитам, указанным в требовании. Возмещение убытков не освобождает Стороны от выполнения ими обязательств и принятия мер, направленных на устранение нарушений.</w:t>
      </w:r>
    </w:p>
    <w:p w14:paraId="2505DB58"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3.3</w:t>
      </w:r>
      <w:r w:rsidRPr="00416A0C">
        <w:rPr>
          <w:rFonts w:ascii="Times New Roman" w:eastAsia="Times New Roman" w:hAnsi="Times New Roman" w:cs="Times New Roman"/>
          <w:sz w:val="24"/>
          <w:szCs w:val="24"/>
        </w:rPr>
        <w:tab/>
        <w:t>При проведении расследования фактов разглашения Информации или обстоятельств, свидетельствующих о нарушении Договора по вине Получающей стороны, Передающая сторона вправе направить к Получающей стороне своих работников, осуществляющих деятельность в области защиты информации. В этом случае оплата расходов, связанных с командированием таких специалистов или привлечением по согласованию Сторон независимых экспертов, производится Получающей стороной, допустившей утерю или разглашение Информации.</w:t>
      </w:r>
    </w:p>
    <w:p w14:paraId="6CBC8F84"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3.4</w:t>
      </w:r>
      <w:r w:rsidRPr="00416A0C">
        <w:rPr>
          <w:rFonts w:ascii="Times New Roman" w:eastAsia="Times New Roman" w:hAnsi="Times New Roman" w:cs="Times New Roman"/>
          <w:sz w:val="24"/>
          <w:szCs w:val="24"/>
        </w:rPr>
        <w:tab/>
        <w:t>В случаях, предусмотренных законодательством Республики Казахстан, Передающая сторона вправе проводить проверки соблюдения Получающей стороной обязательств по защите Информации.</w:t>
      </w:r>
    </w:p>
    <w:p w14:paraId="18DA9EE9"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p>
    <w:p w14:paraId="160F101D"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p>
    <w:p w14:paraId="5AE9D63D"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p>
    <w:tbl>
      <w:tblPr>
        <w:tblW w:w="9360" w:type="dxa"/>
        <w:tblInd w:w="-5" w:type="dxa"/>
        <w:tblLayout w:type="fixed"/>
        <w:tblLook w:val="0400" w:firstRow="0" w:lastRow="0" w:firstColumn="0" w:lastColumn="0" w:noHBand="0" w:noVBand="1"/>
      </w:tblPr>
      <w:tblGrid>
        <w:gridCol w:w="4679"/>
        <w:gridCol w:w="4681"/>
      </w:tblGrid>
      <w:tr w:rsidR="00253DC9" w:rsidRPr="00416A0C" w14:paraId="62CD2392" w14:textId="77777777" w:rsidTr="00CD6658">
        <w:trPr>
          <w:trHeight w:val="544"/>
        </w:trPr>
        <w:tc>
          <w:tcPr>
            <w:tcW w:w="4676" w:type="dxa"/>
          </w:tcPr>
          <w:p w14:paraId="57CCDAB8" w14:textId="77777777" w:rsidR="00253DC9" w:rsidRPr="00416A0C" w:rsidRDefault="00253DC9" w:rsidP="00CD6658">
            <w:pPr>
              <w:spacing w:after="0" w:line="240" w:lineRule="auto"/>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От Заказчика:</w:t>
            </w:r>
          </w:p>
          <w:p w14:paraId="68EFA8A5" w14:textId="77777777" w:rsidR="00253DC9" w:rsidRPr="00416A0C" w:rsidRDefault="00253DC9" w:rsidP="00CD6658">
            <w:pPr>
              <w:spacing w:after="0" w:line="240" w:lineRule="auto"/>
              <w:rPr>
                <w:rFonts w:ascii="Times New Roman" w:eastAsia="Times New Roman" w:hAnsi="Times New Roman" w:cs="Times New Roman"/>
                <w:b/>
                <w:sz w:val="24"/>
                <w:szCs w:val="24"/>
              </w:rPr>
            </w:pPr>
          </w:p>
          <w:p w14:paraId="4D25C00C" w14:textId="77777777" w:rsidR="00253DC9" w:rsidRPr="00416A0C" w:rsidRDefault="00253DC9" w:rsidP="00CD6658">
            <w:pPr>
              <w:spacing w:after="0" w:line="240" w:lineRule="auto"/>
              <w:rPr>
                <w:rFonts w:ascii="Times New Roman" w:eastAsia="Times New Roman" w:hAnsi="Times New Roman" w:cs="Times New Roman"/>
                <w:b/>
                <w:sz w:val="24"/>
                <w:szCs w:val="24"/>
              </w:rPr>
            </w:pPr>
          </w:p>
          <w:p w14:paraId="3C455ABC" w14:textId="77777777" w:rsidR="00253DC9" w:rsidRPr="00416A0C" w:rsidRDefault="00253DC9" w:rsidP="00CD6658">
            <w:pPr>
              <w:spacing w:after="0" w:line="240" w:lineRule="auto"/>
              <w:rPr>
                <w:rFonts w:ascii="Times New Roman" w:eastAsia="Times New Roman" w:hAnsi="Times New Roman" w:cs="Times New Roman"/>
                <w:b/>
                <w:sz w:val="24"/>
                <w:szCs w:val="24"/>
              </w:rPr>
            </w:pPr>
          </w:p>
        </w:tc>
        <w:tc>
          <w:tcPr>
            <w:tcW w:w="4677" w:type="dxa"/>
          </w:tcPr>
          <w:p w14:paraId="4BB6B7FC" w14:textId="77777777" w:rsidR="00253DC9" w:rsidRPr="00416A0C" w:rsidRDefault="00253DC9" w:rsidP="00CD6658">
            <w:pPr>
              <w:spacing w:after="0" w:line="240" w:lineRule="auto"/>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Исполнитель:</w:t>
            </w:r>
          </w:p>
          <w:p w14:paraId="3BBD28A5" w14:textId="77777777" w:rsidR="00253DC9" w:rsidRPr="00416A0C" w:rsidRDefault="00253DC9" w:rsidP="00CD6658">
            <w:pPr>
              <w:spacing w:after="0" w:line="240" w:lineRule="auto"/>
              <w:rPr>
                <w:rFonts w:ascii="Times New Roman" w:eastAsia="Times New Roman" w:hAnsi="Times New Roman" w:cs="Times New Roman"/>
                <w:b/>
                <w:sz w:val="24"/>
                <w:szCs w:val="24"/>
              </w:rPr>
            </w:pPr>
          </w:p>
        </w:tc>
      </w:tr>
      <w:tr w:rsidR="00253DC9" w:rsidRPr="00416A0C" w14:paraId="1EBB9BAC" w14:textId="77777777" w:rsidTr="00CD6658">
        <w:trPr>
          <w:trHeight w:val="300"/>
        </w:trPr>
        <w:tc>
          <w:tcPr>
            <w:tcW w:w="4676" w:type="dxa"/>
            <w:hideMark/>
          </w:tcPr>
          <w:p w14:paraId="72DA8BE0" w14:textId="49A45CAD" w:rsidR="00253DC9" w:rsidRPr="00416A0C" w:rsidRDefault="00253DC9" w:rsidP="00CD6658">
            <w:pPr>
              <w:spacing w:after="0" w:line="240" w:lineRule="auto"/>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xml:space="preserve">________________ </w:t>
            </w:r>
            <w:r w:rsidR="0041570C">
              <w:rPr>
                <w:rFonts w:ascii="Times New Roman" w:eastAsia="Times New Roman" w:hAnsi="Times New Roman" w:cs="Times New Roman"/>
                <w:sz w:val="24"/>
                <w:szCs w:val="24"/>
              </w:rPr>
              <w:t>Каримсаков Д.Н.</w:t>
            </w:r>
            <w:r w:rsidRPr="00416A0C">
              <w:rPr>
                <w:rFonts w:ascii="Times New Roman" w:eastAsia="Times New Roman" w:hAnsi="Times New Roman" w:cs="Times New Roman"/>
                <w:sz w:val="24"/>
                <w:szCs w:val="24"/>
              </w:rPr>
              <w:t xml:space="preserve">  </w:t>
            </w:r>
          </w:p>
        </w:tc>
        <w:tc>
          <w:tcPr>
            <w:tcW w:w="4677" w:type="dxa"/>
            <w:hideMark/>
          </w:tcPr>
          <w:p w14:paraId="45350989" w14:textId="2C0A7C2A" w:rsidR="00253DC9" w:rsidRPr="00416A0C" w:rsidRDefault="00253DC9" w:rsidP="00CD6658">
            <w:pPr>
              <w:spacing w:after="0" w:line="240" w:lineRule="auto"/>
              <w:rPr>
                <w:rFonts w:ascii="Times New Roman" w:eastAsia="Times New Roman" w:hAnsi="Times New Roman" w:cs="Times New Roman"/>
                <w:b/>
                <w:sz w:val="24"/>
                <w:szCs w:val="24"/>
              </w:rPr>
            </w:pPr>
            <w:r w:rsidRPr="00416A0C">
              <w:rPr>
                <w:rFonts w:ascii="Times New Roman" w:eastAsia="Times New Roman" w:hAnsi="Times New Roman" w:cs="Times New Roman"/>
                <w:sz w:val="24"/>
                <w:szCs w:val="24"/>
              </w:rPr>
              <w:t xml:space="preserve">_______________ </w:t>
            </w:r>
            <w:r w:rsidR="009A27E4">
              <w:rPr>
                <w:rFonts w:ascii="Times New Roman" w:eastAsia="Times New Roman" w:hAnsi="Times New Roman" w:cs="Times New Roman"/>
                <w:color w:val="auto"/>
                <w:sz w:val="24"/>
                <w:szCs w:val="24"/>
              </w:rPr>
              <w:t xml:space="preserve"> </w:t>
            </w:r>
          </w:p>
        </w:tc>
      </w:tr>
    </w:tbl>
    <w:p w14:paraId="1E4FD33A" w14:textId="77777777" w:rsidR="00253DC9" w:rsidRPr="00416A0C" w:rsidRDefault="00253DC9" w:rsidP="00253DC9">
      <w:pPr>
        <w:pStyle w:val="1"/>
        <w:spacing w:before="0"/>
        <w:ind w:left="5103"/>
        <w:contextualSpacing/>
        <w:jc w:val="right"/>
        <w:rPr>
          <w:rFonts w:ascii="Times New Roman" w:hAnsi="Times New Roman"/>
          <w:color w:val="auto"/>
          <w:sz w:val="24"/>
          <w:szCs w:val="24"/>
          <w:lang w:val="ru-RU"/>
        </w:rPr>
      </w:pPr>
    </w:p>
    <w:p w14:paraId="77672551" w14:textId="77777777" w:rsidR="00253DC9" w:rsidRPr="00416A0C" w:rsidRDefault="00253DC9" w:rsidP="00253DC9">
      <w:pPr>
        <w:pStyle w:val="1"/>
        <w:spacing w:before="0"/>
        <w:ind w:left="5103"/>
        <w:contextualSpacing/>
        <w:jc w:val="right"/>
        <w:rPr>
          <w:rFonts w:ascii="Times New Roman" w:hAnsi="Times New Roman"/>
          <w:color w:val="auto"/>
          <w:sz w:val="24"/>
          <w:szCs w:val="24"/>
          <w:lang w:val="ru-RU"/>
        </w:rPr>
      </w:pPr>
    </w:p>
    <w:p w14:paraId="4B0F9F0B" w14:textId="090F3071" w:rsidR="00996A9F" w:rsidRDefault="00996A9F">
      <w:pPr>
        <w:rPr>
          <w:rFonts w:ascii="Times New Roman" w:eastAsia="Times New Roman" w:hAnsi="Times New Roman" w:cs="Times New Roman"/>
          <w:color w:val="auto"/>
          <w:sz w:val="24"/>
          <w:szCs w:val="24"/>
        </w:rPr>
      </w:pPr>
      <w:r>
        <w:rPr>
          <w:rFonts w:ascii="Times New Roman" w:hAnsi="Times New Roman"/>
          <w:color w:val="auto"/>
          <w:sz w:val="24"/>
          <w:szCs w:val="24"/>
        </w:rPr>
        <w:br w:type="page"/>
      </w:r>
    </w:p>
    <w:p w14:paraId="3582FDA1" w14:textId="7390BDC0" w:rsidR="00055C3E" w:rsidRPr="00DA5FA4" w:rsidRDefault="00055C3E" w:rsidP="00055C3E">
      <w:pPr>
        <w:pStyle w:val="1"/>
        <w:spacing w:before="0"/>
        <w:ind w:left="5103"/>
        <w:jc w:val="right"/>
        <w:rPr>
          <w:rFonts w:ascii="Times New Roman" w:hAnsi="Times New Roman"/>
          <w:color w:val="auto"/>
          <w:sz w:val="24"/>
          <w:szCs w:val="24"/>
          <w:lang w:val="ru-RU"/>
        </w:rPr>
      </w:pPr>
      <w:r w:rsidRPr="00416A0C">
        <w:rPr>
          <w:rFonts w:ascii="Times New Roman" w:hAnsi="Times New Roman"/>
          <w:color w:val="auto"/>
          <w:sz w:val="24"/>
          <w:szCs w:val="24"/>
        </w:rPr>
        <w:lastRenderedPageBreak/>
        <w:t>Приложение №</w:t>
      </w:r>
      <w:r w:rsidR="00DA5FA4">
        <w:rPr>
          <w:rFonts w:ascii="Times New Roman" w:hAnsi="Times New Roman"/>
          <w:color w:val="auto"/>
          <w:sz w:val="24"/>
          <w:szCs w:val="24"/>
          <w:lang w:val="ru-RU"/>
        </w:rPr>
        <w:t>3</w:t>
      </w:r>
    </w:p>
    <w:p w14:paraId="7D48DFE1" w14:textId="77777777" w:rsidR="00055C3E" w:rsidRPr="00416A0C" w:rsidRDefault="00055C3E" w:rsidP="00055C3E">
      <w:pPr>
        <w:spacing w:after="0" w:line="240" w:lineRule="auto"/>
        <w:ind w:left="5103"/>
        <w:jc w:val="right"/>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 Договору возмездного оказания услуг</w:t>
      </w:r>
    </w:p>
    <w:p w14:paraId="6FC1A522" w14:textId="6B59A340" w:rsidR="00055C3E" w:rsidRPr="00416A0C" w:rsidRDefault="00055C3E" w:rsidP="00055C3E">
      <w:pPr>
        <w:spacing w:after="0" w:line="240" w:lineRule="auto"/>
        <w:ind w:left="5103"/>
        <w:jc w:val="right"/>
        <w:rPr>
          <w:rFonts w:ascii="Times New Roman" w:eastAsia="Times New Roman" w:hAnsi="Times New Roman" w:cs="Times New Roman"/>
          <w:b/>
          <w:color w:val="auto"/>
          <w:sz w:val="24"/>
          <w:szCs w:val="24"/>
        </w:rPr>
      </w:pPr>
      <w:r w:rsidRPr="00416A0C">
        <w:rPr>
          <w:rFonts w:ascii="Times New Roman" w:eastAsia="Times New Roman" w:hAnsi="Times New Roman" w:cs="Times New Roman"/>
          <w:color w:val="auto"/>
          <w:sz w:val="24"/>
          <w:szCs w:val="24"/>
        </w:rPr>
        <w:t>№ ____ от _________ 202</w:t>
      </w:r>
      <w:r w:rsidR="000B5A9F">
        <w:rPr>
          <w:rFonts w:ascii="Times New Roman" w:eastAsia="Times New Roman" w:hAnsi="Times New Roman" w:cs="Times New Roman"/>
          <w:color w:val="auto"/>
          <w:sz w:val="24"/>
          <w:szCs w:val="24"/>
        </w:rPr>
        <w:t>4</w:t>
      </w:r>
      <w:r w:rsidRPr="00416A0C">
        <w:rPr>
          <w:rFonts w:ascii="Times New Roman" w:eastAsia="Times New Roman" w:hAnsi="Times New Roman" w:cs="Times New Roman"/>
          <w:color w:val="auto"/>
          <w:sz w:val="24"/>
          <w:szCs w:val="24"/>
        </w:rPr>
        <w:t xml:space="preserve"> г.</w:t>
      </w:r>
    </w:p>
    <w:p w14:paraId="72E906DB" w14:textId="77777777" w:rsidR="00055C3E" w:rsidRPr="00416A0C" w:rsidRDefault="00055C3E" w:rsidP="00055C3E">
      <w:pPr>
        <w:spacing w:after="0" w:line="240" w:lineRule="auto"/>
        <w:jc w:val="right"/>
        <w:rPr>
          <w:rFonts w:ascii="Times New Roman" w:eastAsia="Times New Roman" w:hAnsi="Times New Roman" w:cs="Times New Roman"/>
          <w:b/>
          <w:color w:val="auto"/>
          <w:sz w:val="24"/>
          <w:szCs w:val="24"/>
        </w:rPr>
      </w:pPr>
    </w:p>
    <w:p w14:paraId="70B8E2FC"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p>
    <w:p w14:paraId="7FE8DF3F"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p>
    <w:p w14:paraId="23C95DEA"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p>
    <w:p w14:paraId="7F248E61"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p>
    <w:p w14:paraId="20166542" w14:textId="77777777" w:rsidR="004E1145" w:rsidRPr="00416A0C" w:rsidRDefault="004E1145" w:rsidP="004E1145">
      <w:pPr>
        <w:spacing w:after="0" w:line="240" w:lineRule="auto"/>
        <w:jc w:val="center"/>
        <w:rPr>
          <w:rFonts w:ascii="Times New Roman" w:eastAsia="Times New Roman" w:hAnsi="Times New Roman" w:cs="Times New Roman"/>
          <w:color w:val="auto"/>
          <w:sz w:val="24"/>
          <w:szCs w:val="24"/>
        </w:rPr>
      </w:pPr>
      <w:r w:rsidRPr="00416A0C">
        <w:rPr>
          <w:rFonts w:ascii="Times New Roman" w:eastAsia="Times New Roman" w:hAnsi="Times New Roman" w:cs="Times New Roman"/>
          <w:b/>
          <w:color w:val="auto"/>
          <w:sz w:val="24"/>
          <w:szCs w:val="24"/>
        </w:rPr>
        <w:t>СОГЛАСИЕ</w:t>
      </w:r>
    </w:p>
    <w:p w14:paraId="163767ED" w14:textId="77777777" w:rsidR="004E1145" w:rsidRPr="00416A0C" w:rsidRDefault="004E1145" w:rsidP="004E1145">
      <w:pPr>
        <w:spacing w:after="0" w:line="240" w:lineRule="auto"/>
        <w:jc w:val="center"/>
        <w:rPr>
          <w:rFonts w:ascii="Times New Roman" w:eastAsia="Times New Roman" w:hAnsi="Times New Roman" w:cs="Times New Roman"/>
          <w:color w:val="auto"/>
          <w:sz w:val="24"/>
          <w:szCs w:val="24"/>
        </w:rPr>
      </w:pPr>
      <w:bookmarkStart w:id="7" w:name="_heading=h.3dy6vkm" w:colFirst="0" w:colLast="0"/>
      <w:bookmarkEnd w:id="7"/>
      <w:r w:rsidRPr="00416A0C">
        <w:rPr>
          <w:rFonts w:ascii="Times New Roman" w:eastAsia="Times New Roman" w:hAnsi="Times New Roman" w:cs="Times New Roman"/>
          <w:color w:val="auto"/>
          <w:sz w:val="24"/>
          <w:szCs w:val="24"/>
        </w:rPr>
        <w:t>на сбор и обработку персональных данных НАО «Международный центр зеленых технологий и инвестиционных проектов»</w:t>
      </w:r>
    </w:p>
    <w:p w14:paraId="669AA57E" w14:textId="77777777" w:rsidR="004E1145" w:rsidRPr="00416A0C" w:rsidRDefault="004E1145" w:rsidP="004E1145">
      <w:pPr>
        <w:spacing w:after="0" w:line="240" w:lineRule="auto"/>
        <w:jc w:val="center"/>
        <w:rPr>
          <w:rFonts w:ascii="Times New Roman" w:eastAsia="Times New Roman" w:hAnsi="Times New Roman" w:cs="Times New Roman"/>
          <w:color w:val="auto"/>
          <w:sz w:val="24"/>
          <w:szCs w:val="24"/>
        </w:rPr>
      </w:pPr>
      <w:r w:rsidRPr="00416A0C">
        <w:rPr>
          <w:rFonts w:ascii="Times New Roman" w:eastAsia="Times New Roman" w:hAnsi="Times New Roman" w:cs="Times New Roman"/>
          <w:i/>
          <w:color w:val="auto"/>
          <w:sz w:val="24"/>
          <w:szCs w:val="24"/>
        </w:rPr>
        <w:t>(для третьих лиц и работников привлеченных по договору на оказание услуг по предоставлению персонала)</w:t>
      </w:r>
    </w:p>
    <w:p w14:paraId="55CBCE08" w14:textId="77777777" w:rsidR="004E1145" w:rsidRDefault="004E1145" w:rsidP="004E1145">
      <w:pP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В соответствии с Законом Республики Казахстан от 21 мая 2013 года № 94-V «О персональных данных и их защите», </w:t>
      </w:r>
    </w:p>
    <w:p w14:paraId="06ABDB08" w14:textId="77777777" w:rsidR="004E1145" w:rsidRPr="00416A0C" w:rsidRDefault="004E1145" w:rsidP="004E1145">
      <w:pPr>
        <w:spacing w:after="0" w:line="240" w:lineRule="auto"/>
        <w:ind w:firstLine="709"/>
        <w:jc w:val="both"/>
        <w:rPr>
          <w:rFonts w:ascii="Times New Roman" w:eastAsia="Times New Roman" w:hAnsi="Times New Roman" w:cs="Times New Roman"/>
          <w:color w:val="auto"/>
          <w:sz w:val="24"/>
          <w:szCs w:val="24"/>
        </w:rPr>
      </w:pPr>
    </w:p>
    <w:p w14:paraId="09FE7862"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Я, ______________________________________________________________________________,</w:t>
      </w:r>
    </w:p>
    <w:p w14:paraId="025CFD1B" w14:textId="77777777" w:rsidR="004E1145" w:rsidRDefault="004E1145" w:rsidP="004E1145">
      <w:pPr>
        <w:spacing w:after="0" w:line="240" w:lineRule="auto"/>
        <w:jc w:val="center"/>
        <w:rPr>
          <w:rFonts w:ascii="Times New Roman" w:eastAsia="Times New Roman" w:hAnsi="Times New Roman" w:cs="Times New Roman"/>
          <w:i/>
          <w:color w:val="auto"/>
          <w:sz w:val="24"/>
          <w:szCs w:val="24"/>
        </w:rPr>
      </w:pPr>
      <w:r w:rsidRPr="00416A0C">
        <w:rPr>
          <w:rFonts w:ascii="Times New Roman" w:eastAsia="Times New Roman" w:hAnsi="Times New Roman" w:cs="Times New Roman"/>
          <w:i/>
          <w:color w:val="auto"/>
          <w:sz w:val="24"/>
          <w:szCs w:val="24"/>
        </w:rPr>
        <w:t>(фамилия, имя, отчества (при наличии) полностью)</w:t>
      </w:r>
    </w:p>
    <w:p w14:paraId="44669C72" w14:textId="77777777" w:rsidR="004E1145" w:rsidRPr="00416A0C" w:rsidRDefault="004E1145" w:rsidP="004E1145">
      <w:pPr>
        <w:spacing w:after="0" w:line="240" w:lineRule="auto"/>
        <w:jc w:val="center"/>
        <w:rPr>
          <w:rFonts w:ascii="Times New Roman" w:eastAsia="Times New Roman" w:hAnsi="Times New Roman" w:cs="Times New Roman"/>
          <w:color w:val="auto"/>
          <w:sz w:val="24"/>
          <w:szCs w:val="24"/>
        </w:rPr>
      </w:pPr>
    </w:p>
    <w:p w14:paraId="2F8C9EA1"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________________________________________________________________________________,</w:t>
      </w:r>
    </w:p>
    <w:p w14:paraId="40AE4F78" w14:textId="77777777" w:rsidR="004E1145" w:rsidRPr="00416A0C" w:rsidRDefault="004E1145" w:rsidP="004E1145">
      <w:pPr>
        <w:spacing w:after="0" w:line="240" w:lineRule="auto"/>
        <w:jc w:val="center"/>
        <w:rPr>
          <w:rFonts w:ascii="Times New Roman" w:eastAsia="Times New Roman" w:hAnsi="Times New Roman" w:cs="Times New Roman"/>
          <w:color w:val="auto"/>
          <w:sz w:val="24"/>
          <w:szCs w:val="24"/>
        </w:rPr>
      </w:pPr>
      <w:r w:rsidRPr="00416A0C">
        <w:rPr>
          <w:rFonts w:ascii="Times New Roman" w:eastAsia="Times New Roman" w:hAnsi="Times New Roman" w:cs="Times New Roman"/>
          <w:i/>
          <w:color w:val="auto"/>
          <w:sz w:val="24"/>
          <w:szCs w:val="24"/>
        </w:rPr>
        <w:t>(вид документа, удостоверяющего личность, кем и когда выдан)</w:t>
      </w:r>
    </w:p>
    <w:p w14:paraId="7A2B8548" w14:textId="77777777" w:rsidR="004E1145" w:rsidRPr="00416A0C" w:rsidRDefault="004E1145" w:rsidP="004E1145">
      <w:pPr>
        <w:spacing w:after="0" w:line="240" w:lineRule="auto"/>
        <w:jc w:val="both"/>
        <w:rPr>
          <w:rFonts w:ascii="Times New Roman" w:eastAsia="Times New Roman" w:hAnsi="Times New Roman" w:cs="Times New Roman"/>
          <w:color w:val="auto"/>
          <w:sz w:val="24"/>
          <w:szCs w:val="24"/>
        </w:rPr>
      </w:pPr>
    </w:p>
    <w:p w14:paraId="72A5216D" w14:textId="77777777" w:rsidR="004E1145" w:rsidRDefault="004E1145" w:rsidP="004E1145">
      <w:pPr>
        <w:spacing w:after="0" w:line="240" w:lineRule="auto"/>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даю согласие НАО «Международный центр зеленых технологий и инвестиционных проектов» на сбор и обработку своих персональных данных, что связано с выполнением мною </w:t>
      </w:r>
    </w:p>
    <w:p w14:paraId="44003F9E" w14:textId="77777777" w:rsidR="004E1145" w:rsidRDefault="004E1145" w:rsidP="004E1145">
      <w:pPr>
        <w:spacing w:after="0" w:line="240" w:lineRule="auto"/>
        <w:jc w:val="both"/>
        <w:rPr>
          <w:rFonts w:ascii="Times New Roman" w:eastAsia="Times New Roman" w:hAnsi="Times New Roman" w:cs="Times New Roman"/>
          <w:color w:val="auto"/>
          <w:sz w:val="24"/>
          <w:szCs w:val="24"/>
        </w:rPr>
      </w:pPr>
    </w:p>
    <w:p w14:paraId="58957553" w14:textId="77777777" w:rsidR="004E1145" w:rsidRPr="00416A0C" w:rsidRDefault="004E1145" w:rsidP="004E1145">
      <w:pPr>
        <w:spacing w:after="0" w:line="240" w:lineRule="auto"/>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определенных услуг _______________________________________________________________,</w:t>
      </w:r>
    </w:p>
    <w:p w14:paraId="78C2E4B0"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i/>
          <w:color w:val="auto"/>
          <w:sz w:val="24"/>
          <w:szCs w:val="24"/>
        </w:rPr>
        <w:t xml:space="preserve">                        (основание передачи персональных данных: Договорные отношения, срок и т.д.)</w:t>
      </w:r>
    </w:p>
    <w:p w14:paraId="67CC3796"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p>
    <w:p w14:paraId="207D54E1"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p>
    <w:p w14:paraId="032DF7FC"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_________________________________________________________________________________</w:t>
      </w:r>
    </w:p>
    <w:p w14:paraId="05C55AD3" w14:textId="158F3386" w:rsidR="00055C3E" w:rsidRPr="00416A0C" w:rsidRDefault="004E1145" w:rsidP="004E1145">
      <w:pPr>
        <w:spacing w:after="0" w:line="240" w:lineRule="auto"/>
        <w:jc w:val="center"/>
        <w:rPr>
          <w:rFonts w:ascii="Times New Roman" w:eastAsia="Times New Roman" w:hAnsi="Times New Roman" w:cs="Times New Roman"/>
          <w:color w:val="auto"/>
          <w:sz w:val="24"/>
          <w:szCs w:val="24"/>
        </w:rPr>
      </w:pPr>
      <w:r w:rsidRPr="00416A0C">
        <w:rPr>
          <w:rFonts w:ascii="Times New Roman" w:eastAsia="Times New Roman" w:hAnsi="Times New Roman" w:cs="Times New Roman"/>
          <w:i/>
          <w:color w:val="auto"/>
          <w:sz w:val="24"/>
          <w:szCs w:val="24"/>
        </w:rPr>
        <w:t>(фамилия, имя, отчество (при наличии), подпись, дата (заполняется собственноручно)</w:t>
      </w:r>
    </w:p>
    <w:p w14:paraId="7F3A1402"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721E9C3E"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1B5CD8C2"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tbl>
      <w:tblPr>
        <w:tblW w:w="9353" w:type="dxa"/>
        <w:tblInd w:w="-5" w:type="dxa"/>
        <w:tblLayout w:type="fixed"/>
        <w:tblLook w:val="0400" w:firstRow="0" w:lastRow="0" w:firstColumn="0" w:lastColumn="0" w:noHBand="0" w:noVBand="1"/>
      </w:tblPr>
      <w:tblGrid>
        <w:gridCol w:w="6101"/>
        <w:gridCol w:w="3252"/>
      </w:tblGrid>
      <w:tr w:rsidR="00055C3E" w:rsidRPr="00416A0C" w14:paraId="2ABA5F28" w14:textId="77777777" w:rsidTr="00455719">
        <w:trPr>
          <w:trHeight w:val="544"/>
        </w:trPr>
        <w:tc>
          <w:tcPr>
            <w:tcW w:w="6101" w:type="dxa"/>
          </w:tcPr>
          <w:p w14:paraId="53F4430C" w14:textId="77777777" w:rsidR="00055C3E" w:rsidRPr="00416A0C" w:rsidRDefault="00055C3E" w:rsidP="00455719">
            <w:pPr>
              <w:spacing w:after="0" w:line="240" w:lineRule="auto"/>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От Заказчика:</w:t>
            </w:r>
          </w:p>
        </w:tc>
        <w:tc>
          <w:tcPr>
            <w:tcW w:w="3252" w:type="dxa"/>
          </w:tcPr>
          <w:p w14:paraId="5CBD0284" w14:textId="77777777" w:rsidR="00055C3E" w:rsidRPr="00416A0C" w:rsidRDefault="00055C3E" w:rsidP="00455719">
            <w:pPr>
              <w:spacing w:after="0" w:line="240" w:lineRule="auto"/>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Исполнитель:</w:t>
            </w:r>
          </w:p>
          <w:p w14:paraId="5A167604" w14:textId="77777777" w:rsidR="00055C3E" w:rsidRPr="00416A0C" w:rsidRDefault="00055C3E" w:rsidP="00455719">
            <w:pPr>
              <w:spacing w:after="0" w:line="240" w:lineRule="auto"/>
              <w:rPr>
                <w:rFonts w:ascii="Times New Roman" w:eastAsia="Times New Roman" w:hAnsi="Times New Roman" w:cs="Times New Roman"/>
                <w:b/>
                <w:color w:val="auto"/>
                <w:sz w:val="24"/>
                <w:szCs w:val="24"/>
              </w:rPr>
            </w:pPr>
          </w:p>
        </w:tc>
      </w:tr>
      <w:tr w:rsidR="00055C3E" w:rsidRPr="00416A0C" w14:paraId="224A5F94" w14:textId="77777777" w:rsidTr="00455719">
        <w:trPr>
          <w:trHeight w:val="300"/>
        </w:trPr>
        <w:tc>
          <w:tcPr>
            <w:tcW w:w="6101" w:type="dxa"/>
          </w:tcPr>
          <w:p w14:paraId="4AE143FE" w14:textId="19DFD5EA" w:rsidR="00055C3E" w:rsidRPr="00416A0C" w:rsidRDefault="00055C3E" w:rsidP="00455719">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________________ </w:t>
            </w:r>
            <w:r w:rsidR="0041570C">
              <w:rPr>
                <w:rFonts w:ascii="Times New Roman" w:eastAsia="Times New Roman" w:hAnsi="Times New Roman" w:cs="Times New Roman"/>
                <w:sz w:val="24"/>
                <w:szCs w:val="24"/>
              </w:rPr>
              <w:t>Каримсаков Д.Н.</w:t>
            </w:r>
            <w:r w:rsidR="0041570C" w:rsidRPr="00416A0C">
              <w:rPr>
                <w:rFonts w:ascii="Times New Roman" w:eastAsia="Times New Roman" w:hAnsi="Times New Roman" w:cs="Times New Roman"/>
                <w:sz w:val="24"/>
                <w:szCs w:val="24"/>
              </w:rPr>
              <w:t xml:space="preserve">  </w:t>
            </w:r>
            <w:r w:rsidRPr="00416A0C">
              <w:rPr>
                <w:rFonts w:ascii="Times New Roman" w:eastAsia="Times New Roman" w:hAnsi="Times New Roman" w:cs="Times New Roman"/>
                <w:color w:val="auto"/>
                <w:sz w:val="24"/>
                <w:szCs w:val="24"/>
              </w:rPr>
              <w:t xml:space="preserve">  </w:t>
            </w:r>
          </w:p>
        </w:tc>
        <w:tc>
          <w:tcPr>
            <w:tcW w:w="3252" w:type="dxa"/>
          </w:tcPr>
          <w:p w14:paraId="3EFA4589" w14:textId="3169FCAB" w:rsidR="00055C3E" w:rsidRPr="00DB7D0A" w:rsidRDefault="00055C3E" w:rsidP="00455719">
            <w:pPr>
              <w:spacing w:after="0" w:line="240" w:lineRule="auto"/>
              <w:rPr>
                <w:rFonts w:ascii="Times New Roman" w:eastAsia="Times New Roman" w:hAnsi="Times New Roman" w:cs="Times New Roman"/>
                <w:b/>
                <w:color w:val="auto"/>
                <w:sz w:val="24"/>
                <w:szCs w:val="24"/>
                <w:lang w:val="kk-KZ"/>
              </w:rPr>
            </w:pPr>
            <w:r w:rsidRPr="00416A0C">
              <w:rPr>
                <w:rFonts w:ascii="Times New Roman" w:eastAsia="Times New Roman" w:hAnsi="Times New Roman" w:cs="Times New Roman"/>
                <w:color w:val="auto"/>
                <w:sz w:val="24"/>
                <w:szCs w:val="24"/>
              </w:rPr>
              <w:t>________</w:t>
            </w:r>
            <w:r w:rsidR="00DB7D0A">
              <w:rPr>
                <w:rFonts w:ascii="Times New Roman" w:eastAsia="Times New Roman" w:hAnsi="Times New Roman" w:cs="Times New Roman"/>
                <w:color w:val="auto"/>
                <w:sz w:val="24"/>
                <w:szCs w:val="24"/>
                <w:lang w:val="kk-KZ"/>
              </w:rPr>
              <w:t>_______________</w:t>
            </w:r>
          </w:p>
        </w:tc>
      </w:tr>
    </w:tbl>
    <w:p w14:paraId="1A417D32"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5D6CA521"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2C07C525"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4122F455"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3BD10C7B" w14:textId="77777777" w:rsidR="004F5C18" w:rsidRPr="00416A0C" w:rsidRDefault="004F5C18" w:rsidP="00D857BB">
      <w:pPr>
        <w:rPr>
          <w:rFonts w:ascii="Times New Roman" w:hAnsi="Times New Roman" w:cs="Times New Roman"/>
        </w:rPr>
      </w:pPr>
    </w:p>
    <w:sectPr w:rsidR="004F5C18" w:rsidRPr="00416A0C">
      <w:headerReference w:type="first" r:id="rId9"/>
      <w:pgSz w:w="11906" w:h="16838"/>
      <w:pgMar w:top="851" w:right="850" w:bottom="1418"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4E639" w14:textId="77777777" w:rsidR="00257A6E" w:rsidRDefault="00257A6E">
      <w:pPr>
        <w:spacing w:after="0" w:line="240" w:lineRule="auto"/>
      </w:pPr>
      <w:r>
        <w:separator/>
      </w:r>
    </w:p>
  </w:endnote>
  <w:endnote w:type="continuationSeparator" w:id="0">
    <w:p w14:paraId="734B1B00" w14:textId="77777777" w:rsidR="00257A6E" w:rsidRDefault="00257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Kudriashov">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F45C5" w14:textId="77777777" w:rsidR="00257A6E" w:rsidRDefault="00257A6E">
      <w:pPr>
        <w:spacing w:after="0" w:line="240" w:lineRule="auto"/>
      </w:pPr>
      <w:r>
        <w:separator/>
      </w:r>
    </w:p>
  </w:footnote>
  <w:footnote w:type="continuationSeparator" w:id="0">
    <w:p w14:paraId="1AEF1969" w14:textId="77777777" w:rsidR="00257A6E" w:rsidRDefault="00257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36B0" w14:textId="77777777" w:rsidR="00282699" w:rsidRDefault="00282699">
    <w:pPr>
      <w:pBdr>
        <w:top w:val="nil"/>
        <w:left w:val="nil"/>
        <w:bottom w:val="nil"/>
        <w:right w:val="nil"/>
        <w:between w:val="nil"/>
      </w:pBdr>
      <w:tabs>
        <w:tab w:val="center" w:pos="4677"/>
        <w:tab w:val="right" w:pos="9355"/>
      </w:tabs>
      <w:spacing w:after="0" w:line="240" w:lineRule="auto"/>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079E"/>
    <w:multiLevelType w:val="hybridMultilevel"/>
    <w:tmpl w:val="C10223CA"/>
    <w:lvl w:ilvl="0" w:tplc="0419000F">
      <w:start w:val="1"/>
      <w:numFmt w:val="decimal"/>
      <w:lvlText w:val="%1."/>
      <w:lvlJc w:val="left"/>
      <w:pPr>
        <w:ind w:left="1070" w:hanging="360"/>
      </w:pPr>
      <w:rPr>
        <w:rFonts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1" w15:restartNumberingAfterBreak="0">
    <w:nsid w:val="07D81463"/>
    <w:multiLevelType w:val="multilevel"/>
    <w:tmpl w:val="7C6A8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FE200C"/>
    <w:multiLevelType w:val="hybridMultilevel"/>
    <w:tmpl w:val="AB1CD4CC"/>
    <w:lvl w:ilvl="0" w:tplc="0419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 w15:restartNumberingAfterBreak="0">
    <w:nsid w:val="13FC5E4A"/>
    <w:multiLevelType w:val="multilevel"/>
    <w:tmpl w:val="34EA76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E47EE4"/>
    <w:multiLevelType w:val="multilevel"/>
    <w:tmpl w:val="710C5558"/>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243E5E"/>
    <w:multiLevelType w:val="hybridMultilevel"/>
    <w:tmpl w:val="DA6C0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A46169"/>
    <w:multiLevelType w:val="multilevel"/>
    <w:tmpl w:val="68947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6B6ECC"/>
    <w:multiLevelType w:val="hybridMultilevel"/>
    <w:tmpl w:val="C1AECF34"/>
    <w:lvl w:ilvl="0" w:tplc="01208BBA">
      <w:start w:val="1"/>
      <w:numFmt w:val="decimal"/>
      <w:lvlText w:val="%1."/>
      <w:lvlJc w:val="left"/>
      <w:pPr>
        <w:ind w:left="1068" w:hanging="360"/>
      </w:pPr>
      <w:rPr>
        <w:rFonts w:ascii="Times New Roman" w:hAnsi="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D8C4A1E"/>
    <w:multiLevelType w:val="hybridMultilevel"/>
    <w:tmpl w:val="3C48EFF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1F5ACB07"/>
    <w:multiLevelType w:val="hybridMultilevel"/>
    <w:tmpl w:val="34DC4784"/>
    <w:lvl w:ilvl="0" w:tplc="F0BAB552">
      <w:start w:val="1"/>
      <w:numFmt w:val="decimal"/>
      <w:lvlText w:val="%1."/>
      <w:lvlJc w:val="left"/>
      <w:pPr>
        <w:ind w:left="720" w:hanging="360"/>
      </w:pPr>
      <w:rPr>
        <w:rFonts w:ascii="Times New Roman" w:eastAsiaTheme="minorEastAsia" w:hAnsi="Times New Roman" w:cs="Times New Roman" w:hint="default"/>
        <w:b w:val="0"/>
        <w:bCs/>
      </w:rPr>
    </w:lvl>
    <w:lvl w:ilvl="1" w:tplc="BA8403FE">
      <w:start w:val="1"/>
      <w:numFmt w:val="bullet"/>
      <w:lvlText w:val="o"/>
      <w:lvlJc w:val="left"/>
      <w:pPr>
        <w:ind w:left="1440" w:hanging="360"/>
      </w:pPr>
      <w:rPr>
        <w:rFonts w:ascii="Courier New" w:hAnsi="Courier New" w:hint="default"/>
      </w:rPr>
    </w:lvl>
    <w:lvl w:ilvl="2" w:tplc="A8DA6772">
      <w:start w:val="1"/>
      <w:numFmt w:val="bullet"/>
      <w:lvlText w:val=""/>
      <w:lvlJc w:val="left"/>
      <w:pPr>
        <w:ind w:left="2160" w:hanging="360"/>
      </w:pPr>
      <w:rPr>
        <w:rFonts w:ascii="Wingdings" w:hAnsi="Wingdings" w:hint="default"/>
      </w:rPr>
    </w:lvl>
    <w:lvl w:ilvl="3" w:tplc="07C8DE70">
      <w:start w:val="1"/>
      <w:numFmt w:val="bullet"/>
      <w:lvlText w:val=""/>
      <w:lvlJc w:val="left"/>
      <w:pPr>
        <w:ind w:left="2880" w:hanging="360"/>
      </w:pPr>
      <w:rPr>
        <w:rFonts w:ascii="Symbol" w:hAnsi="Symbol" w:hint="default"/>
      </w:rPr>
    </w:lvl>
    <w:lvl w:ilvl="4" w:tplc="16AADE0A">
      <w:start w:val="1"/>
      <w:numFmt w:val="bullet"/>
      <w:lvlText w:val="o"/>
      <w:lvlJc w:val="left"/>
      <w:pPr>
        <w:ind w:left="3600" w:hanging="360"/>
      </w:pPr>
      <w:rPr>
        <w:rFonts w:ascii="Courier New" w:hAnsi="Courier New" w:hint="default"/>
      </w:rPr>
    </w:lvl>
    <w:lvl w:ilvl="5" w:tplc="DBF60388">
      <w:start w:val="1"/>
      <w:numFmt w:val="bullet"/>
      <w:lvlText w:val=""/>
      <w:lvlJc w:val="left"/>
      <w:pPr>
        <w:ind w:left="4320" w:hanging="360"/>
      </w:pPr>
      <w:rPr>
        <w:rFonts w:ascii="Wingdings" w:hAnsi="Wingdings" w:hint="default"/>
      </w:rPr>
    </w:lvl>
    <w:lvl w:ilvl="6" w:tplc="B1D25D08">
      <w:start w:val="1"/>
      <w:numFmt w:val="bullet"/>
      <w:lvlText w:val=""/>
      <w:lvlJc w:val="left"/>
      <w:pPr>
        <w:ind w:left="5040" w:hanging="360"/>
      </w:pPr>
      <w:rPr>
        <w:rFonts w:ascii="Symbol" w:hAnsi="Symbol" w:hint="default"/>
      </w:rPr>
    </w:lvl>
    <w:lvl w:ilvl="7" w:tplc="5F9A0B62">
      <w:start w:val="1"/>
      <w:numFmt w:val="bullet"/>
      <w:lvlText w:val="o"/>
      <w:lvlJc w:val="left"/>
      <w:pPr>
        <w:ind w:left="5760" w:hanging="360"/>
      </w:pPr>
      <w:rPr>
        <w:rFonts w:ascii="Courier New" w:hAnsi="Courier New" w:hint="default"/>
      </w:rPr>
    </w:lvl>
    <w:lvl w:ilvl="8" w:tplc="18A24672">
      <w:start w:val="1"/>
      <w:numFmt w:val="bullet"/>
      <w:lvlText w:val=""/>
      <w:lvlJc w:val="left"/>
      <w:pPr>
        <w:ind w:left="6480" w:hanging="360"/>
      </w:pPr>
      <w:rPr>
        <w:rFonts w:ascii="Wingdings" w:hAnsi="Wingdings" w:hint="default"/>
      </w:rPr>
    </w:lvl>
  </w:abstractNum>
  <w:abstractNum w:abstractNumId="10" w15:restartNumberingAfterBreak="0">
    <w:nsid w:val="200A458A"/>
    <w:multiLevelType w:val="multilevel"/>
    <w:tmpl w:val="EA2C255A"/>
    <w:lvl w:ilvl="0">
      <w:start w:val="4"/>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1" w15:restartNumberingAfterBreak="0">
    <w:nsid w:val="20E657E3"/>
    <w:multiLevelType w:val="multilevel"/>
    <w:tmpl w:val="D7D49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147372F"/>
    <w:multiLevelType w:val="hybridMultilevel"/>
    <w:tmpl w:val="3BE65FAC"/>
    <w:lvl w:ilvl="0" w:tplc="9EEC68B0">
      <w:start w:val="1"/>
      <w:numFmt w:val="decimal"/>
      <w:lvlText w:val="%1."/>
      <w:lvlJc w:val="left"/>
      <w:pPr>
        <w:ind w:left="720" w:hanging="360"/>
      </w:pPr>
      <w:rPr>
        <w:rFonts w:ascii="Times New Roman" w:eastAsia="Times New Roman" w:hAnsi="Times New Roman" w:cs="Times New Roman"/>
      </w:rPr>
    </w:lvl>
    <w:lvl w:ilvl="1" w:tplc="9230ADE4">
      <w:start w:val="1"/>
      <w:numFmt w:val="bullet"/>
      <w:lvlText w:val="o"/>
      <w:lvlJc w:val="left"/>
      <w:pPr>
        <w:ind w:left="1440" w:hanging="360"/>
      </w:pPr>
      <w:rPr>
        <w:rFonts w:ascii="Courier New" w:hAnsi="Courier New" w:hint="default"/>
      </w:rPr>
    </w:lvl>
    <w:lvl w:ilvl="2" w:tplc="742C5AB6">
      <w:start w:val="1"/>
      <w:numFmt w:val="bullet"/>
      <w:lvlText w:val=""/>
      <w:lvlJc w:val="left"/>
      <w:pPr>
        <w:ind w:left="2160" w:hanging="360"/>
      </w:pPr>
      <w:rPr>
        <w:rFonts w:ascii="Wingdings" w:hAnsi="Wingdings" w:hint="default"/>
      </w:rPr>
    </w:lvl>
    <w:lvl w:ilvl="3" w:tplc="51D48760">
      <w:start w:val="1"/>
      <w:numFmt w:val="bullet"/>
      <w:lvlText w:val=""/>
      <w:lvlJc w:val="left"/>
      <w:pPr>
        <w:ind w:left="2880" w:hanging="360"/>
      </w:pPr>
      <w:rPr>
        <w:rFonts w:ascii="Symbol" w:hAnsi="Symbol" w:hint="default"/>
      </w:rPr>
    </w:lvl>
    <w:lvl w:ilvl="4" w:tplc="F648F23C">
      <w:start w:val="1"/>
      <w:numFmt w:val="bullet"/>
      <w:lvlText w:val="o"/>
      <w:lvlJc w:val="left"/>
      <w:pPr>
        <w:ind w:left="3600" w:hanging="360"/>
      </w:pPr>
      <w:rPr>
        <w:rFonts w:ascii="Courier New" w:hAnsi="Courier New" w:hint="default"/>
      </w:rPr>
    </w:lvl>
    <w:lvl w:ilvl="5" w:tplc="B172D91A">
      <w:start w:val="1"/>
      <w:numFmt w:val="bullet"/>
      <w:lvlText w:val=""/>
      <w:lvlJc w:val="left"/>
      <w:pPr>
        <w:ind w:left="4320" w:hanging="360"/>
      </w:pPr>
      <w:rPr>
        <w:rFonts w:ascii="Wingdings" w:hAnsi="Wingdings" w:hint="default"/>
      </w:rPr>
    </w:lvl>
    <w:lvl w:ilvl="6" w:tplc="64966096">
      <w:start w:val="1"/>
      <w:numFmt w:val="bullet"/>
      <w:lvlText w:val=""/>
      <w:lvlJc w:val="left"/>
      <w:pPr>
        <w:ind w:left="5040" w:hanging="360"/>
      </w:pPr>
      <w:rPr>
        <w:rFonts w:ascii="Symbol" w:hAnsi="Symbol" w:hint="default"/>
      </w:rPr>
    </w:lvl>
    <w:lvl w:ilvl="7" w:tplc="DA487442">
      <w:start w:val="1"/>
      <w:numFmt w:val="bullet"/>
      <w:lvlText w:val="o"/>
      <w:lvlJc w:val="left"/>
      <w:pPr>
        <w:ind w:left="5760" w:hanging="360"/>
      </w:pPr>
      <w:rPr>
        <w:rFonts w:ascii="Courier New" w:hAnsi="Courier New" w:hint="default"/>
      </w:rPr>
    </w:lvl>
    <w:lvl w:ilvl="8" w:tplc="711EE8DA">
      <w:start w:val="1"/>
      <w:numFmt w:val="bullet"/>
      <w:lvlText w:val=""/>
      <w:lvlJc w:val="left"/>
      <w:pPr>
        <w:ind w:left="6480" w:hanging="360"/>
      </w:pPr>
      <w:rPr>
        <w:rFonts w:ascii="Wingdings" w:hAnsi="Wingdings" w:hint="default"/>
      </w:rPr>
    </w:lvl>
  </w:abstractNum>
  <w:abstractNum w:abstractNumId="13" w15:restartNumberingAfterBreak="0">
    <w:nsid w:val="21920F7C"/>
    <w:multiLevelType w:val="hybridMultilevel"/>
    <w:tmpl w:val="523EA7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3CC722B"/>
    <w:multiLevelType w:val="multilevel"/>
    <w:tmpl w:val="4F168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7122432"/>
    <w:multiLevelType w:val="multilevel"/>
    <w:tmpl w:val="A4421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BE70513"/>
    <w:multiLevelType w:val="hybridMultilevel"/>
    <w:tmpl w:val="FCC4B526"/>
    <w:lvl w:ilvl="0" w:tplc="EC7AA66C">
      <w:start w:val="1"/>
      <w:numFmt w:val="decimal"/>
      <w:lvlText w:val="%1."/>
      <w:lvlJc w:val="left"/>
      <w:pPr>
        <w:ind w:left="1069" w:hanging="360"/>
      </w:pPr>
      <w:rPr>
        <w:rFonts w:hint="default"/>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17" w15:restartNumberingAfterBreak="0">
    <w:nsid w:val="2CB7240E"/>
    <w:multiLevelType w:val="multilevel"/>
    <w:tmpl w:val="E0883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E0B178B"/>
    <w:multiLevelType w:val="multilevel"/>
    <w:tmpl w:val="A42A56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EC3372A"/>
    <w:multiLevelType w:val="multilevel"/>
    <w:tmpl w:val="51A4657E"/>
    <w:lvl w:ilvl="0">
      <w:start w:val="1"/>
      <w:numFmt w:val="decimal"/>
      <w:lvlText w:val="%1."/>
      <w:lvlJc w:val="left"/>
      <w:pPr>
        <w:ind w:left="360" w:hanging="360"/>
      </w:pPr>
      <w:rPr>
        <w:sz w:val="24"/>
        <w:szCs w:val="24"/>
        <w:vertAlign w:val="baseline"/>
      </w:rPr>
    </w:lvl>
    <w:lvl w:ilvl="1">
      <w:start w:val="1"/>
      <w:numFmt w:val="decimal"/>
      <w:lvlText w:val="%1.%2."/>
      <w:lvlJc w:val="left"/>
      <w:pPr>
        <w:ind w:left="1000" w:hanging="432"/>
      </w:pPr>
      <w:rPr>
        <w:sz w:val="24"/>
        <w:szCs w:val="24"/>
        <w:vertAlign w:val="baseline"/>
      </w:rPr>
    </w:lvl>
    <w:lvl w:ilvl="2">
      <w:start w:val="1"/>
      <w:numFmt w:val="decimal"/>
      <w:lvlText w:val="%1.%2.%3."/>
      <w:lvlJc w:val="left"/>
      <w:pPr>
        <w:ind w:left="1224" w:hanging="504"/>
      </w:pPr>
      <w:rPr>
        <w:sz w:val="24"/>
        <w:szCs w:val="24"/>
        <w:vertAlign w:val="baseline"/>
      </w:rPr>
    </w:lvl>
    <w:lvl w:ilvl="3">
      <w:start w:val="1"/>
      <w:numFmt w:val="decimal"/>
      <w:lvlText w:val="%1.%2.%3.%4."/>
      <w:lvlJc w:val="left"/>
      <w:pPr>
        <w:ind w:left="1728" w:hanging="647"/>
      </w:pPr>
      <w:rPr>
        <w:sz w:val="24"/>
        <w:szCs w:val="24"/>
        <w:vertAlign w:val="baseline"/>
      </w:rPr>
    </w:lvl>
    <w:lvl w:ilvl="4">
      <w:start w:val="1"/>
      <w:numFmt w:val="decimal"/>
      <w:lvlText w:val="%1.%2.%3.%4.%5."/>
      <w:lvlJc w:val="left"/>
      <w:pPr>
        <w:ind w:left="2232" w:hanging="792"/>
      </w:pPr>
      <w:rPr>
        <w:sz w:val="24"/>
        <w:szCs w:val="24"/>
        <w:vertAlign w:val="baseline"/>
      </w:rPr>
    </w:lvl>
    <w:lvl w:ilvl="5">
      <w:start w:val="1"/>
      <w:numFmt w:val="decimal"/>
      <w:lvlText w:val="%1.%2.%3.%4.%5.%6."/>
      <w:lvlJc w:val="left"/>
      <w:pPr>
        <w:ind w:left="2736" w:hanging="935"/>
      </w:pPr>
      <w:rPr>
        <w:sz w:val="24"/>
        <w:szCs w:val="24"/>
        <w:vertAlign w:val="baseline"/>
      </w:rPr>
    </w:lvl>
    <w:lvl w:ilvl="6">
      <w:start w:val="1"/>
      <w:numFmt w:val="decimal"/>
      <w:lvlText w:val="%1.%2.%3.%4.%5.%6.%7."/>
      <w:lvlJc w:val="left"/>
      <w:pPr>
        <w:ind w:left="3240" w:hanging="1080"/>
      </w:pPr>
      <w:rPr>
        <w:sz w:val="24"/>
        <w:szCs w:val="24"/>
        <w:vertAlign w:val="baseline"/>
      </w:rPr>
    </w:lvl>
    <w:lvl w:ilvl="7">
      <w:start w:val="1"/>
      <w:numFmt w:val="decimal"/>
      <w:lvlText w:val="%1.%2.%3.%4.%5.%6.%7.%8."/>
      <w:lvlJc w:val="left"/>
      <w:pPr>
        <w:ind w:left="3744" w:hanging="1224"/>
      </w:pPr>
      <w:rPr>
        <w:sz w:val="24"/>
        <w:szCs w:val="24"/>
        <w:vertAlign w:val="baseline"/>
      </w:rPr>
    </w:lvl>
    <w:lvl w:ilvl="8">
      <w:start w:val="1"/>
      <w:numFmt w:val="decimal"/>
      <w:lvlText w:val="%1.%2.%3.%4.%5.%6.%7.%8.%9."/>
      <w:lvlJc w:val="left"/>
      <w:pPr>
        <w:ind w:left="4320" w:hanging="1440"/>
      </w:pPr>
      <w:rPr>
        <w:sz w:val="24"/>
        <w:szCs w:val="24"/>
        <w:vertAlign w:val="baseline"/>
      </w:rPr>
    </w:lvl>
  </w:abstractNum>
  <w:abstractNum w:abstractNumId="20" w15:restartNumberingAfterBreak="0">
    <w:nsid w:val="314B420D"/>
    <w:multiLevelType w:val="multilevel"/>
    <w:tmpl w:val="80828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1B5170D"/>
    <w:multiLevelType w:val="multilevel"/>
    <w:tmpl w:val="9F424776"/>
    <w:lvl w:ilvl="0">
      <w:start w:val="1"/>
      <w:numFmt w:val="decimal"/>
      <w:lvlText w:val="%1."/>
      <w:lvlJc w:val="left"/>
      <w:pPr>
        <w:ind w:left="1428" w:hanging="360"/>
      </w:pPr>
    </w:lvl>
    <w:lvl w:ilvl="1">
      <w:start w:val="4"/>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22" w15:restartNumberingAfterBreak="0">
    <w:nsid w:val="32220F65"/>
    <w:multiLevelType w:val="multilevel"/>
    <w:tmpl w:val="970643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2856795"/>
    <w:multiLevelType w:val="multilevel"/>
    <w:tmpl w:val="122EA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3D83348"/>
    <w:multiLevelType w:val="hybridMultilevel"/>
    <w:tmpl w:val="741A900C"/>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59A098C"/>
    <w:multiLevelType w:val="hybridMultilevel"/>
    <w:tmpl w:val="D85845B2"/>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6" w15:restartNumberingAfterBreak="0">
    <w:nsid w:val="36D00F6D"/>
    <w:multiLevelType w:val="hybridMultilevel"/>
    <w:tmpl w:val="10083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D774F90"/>
    <w:multiLevelType w:val="multilevel"/>
    <w:tmpl w:val="0E02A4FA"/>
    <w:lvl w:ilvl="0">
      <w:start w:val="6"/>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8" w15:restartNumberingAfterBreak="0">
    <w:nsid w:val="3F8D3FA0"/>
    <w:multiLevelType w:val="multilevel"/>
    <w:tmpl w:val="5DDC2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3956ABC"/>
    <w:multiLevelType w:val="hybridMultilevel"/>
    <w:tmpl w:val="66BCC8BA"/>
    <w:lvl w:ilvl="0" w:tplc="0419000B">
      <w:start w:val="1"/>
      <w:numFmt w:val="bullet"/>
      <w:lvlText w:val=""/>
      <w:lvlJc w:val="left"/>
      <w:pPr>
        <w:ind w:left="1080" w:hanging="72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4D67EC4"/>
    <w:multiLevelType w:val="hybridMultilevel"/>
    <w:tmpl w:val="0B620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9C26617"/>
    <w:multiLevelType w:val="multilevel"/>
    <w:tmpl w:val="A3BE517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C743ADC"/>
    <w:multiLevelType w:val="hybridMultilevel"/>
    <w:tmpl w:val="24C271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04B0EA6"/>
    <w:multiLevelType w:val="multilevel"/>
    <w:tmpl w:val="5FD84AA2"/>
    <w:lvl w:ilvl="0">
      <w:start w:val="1"/>
      <w:numFmt w:val="decimal"/>
      <w:lvlText w:val="%1."/>
      <w:lvlJc w:val="left"/>
      <w:pPr>
        <w:ind w:left="1068" w:hanging="360"/>
      </w:pPr>
      <w:rPr>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50AC1F0B"/>
    <w:multiLevelType w:val="hybridMultilevel"/>
    <w:tmpl w:val="49BE7A5C"/>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5" w15:restartNumberingAfterBreak="0">
    <w:nsid w:val="51560491"/>
    <w:multiLevelType w:val="hybridMultilevel"/>
    <w:tmpl w:val="B1F44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1950545"/>
    <w:multiLevelType w:val="multilevel"/>
    <w:tmpl w:val="BC84B5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3622525"/>
    <w:multiLevelType w:val="multilevel"/>
    <w:tmpl w:val="8F900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41733EF"/>
    <w:multiLevelType w:val="multilevel"/>
    <w:tmpl w:val="3744AB2E"/>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4C66D9F"/>
    <w:multiLevelType w:val="multilevel"/>
    <w:tmpl w:val="85C8C8E4"/>
    <w:lvl w:ilvl="0">
      <w:start w:val="3"/>
      <w:numFmt w:val="decimal"/>
      <w:lvlText w:val="%1"/>
      <w:lvlJc w:val="left"/>
      <w:pPr>
        <w:ind w:left="360" w:hanging="360"/>
      </w:pPr>
    </w:lvl>
    <w:lvl w:ilvl="1">
      <w:start w:val="1"/>
      <w:numFmt w:val="decimal"/>
      <w:lvlText w:val="%1.%2"/>
      <w:lvlJc w:val="left"/>
      <w:pPr>
        <w:ind w:left="360" w:hanging="360"/>
      </w:pPr>
    </w:lvl>
    <w:lvl w:ilvl="2">
      <w:start w:val="1"/>
      <w:numFmt w:val="bullet"/>
      <w:lvlText w:val="●"/>
      <w:lvlJc w:val="left"/>
      <w:pPr>
        <w:ind w:left="720" w:hanging="720"/>
      </w:pPr>
      <w:rPr>
        <w:rFonts w:ascii="Noto Sans Symbols" w:eastAsia="Noto Sans Symbols" w:hAnsi="Noto Sans Symbols" w:cs="Noto Sans Symbols"/>
      </w:rPr>
    </w:lvl>
    <w:lvl w:ilvl="3">
      <w:start w:val="1"/>
      <w:numFmt w:val="decimal"/>
      <w:lvlText w:val="%1.%2.●.%4"/>
      <w:lvlJc w:val="left"/>
      <w:pPr>
        <w:ind w:left="720" w:hanging="720"/>
      </w:pPr>
    </w:lvl>
    <w:lvl w:ilvl="4">
      <w:start w:val="1"/>
      <w:numFmt w:val="decimal"/>
      <w:lvlText w:val="%1.%2.●.%4.%5"/>
      <w:lvlJc w:val="left"/>
      <w:pPr>
        <w:ind w:left="1080" w:hanging="1080"/>
      </w:pPr>
    </w:lvl>
    <w:lvl w:ilvl="5">
      <w:start w:val="1"/>
      <w:numFmt w:val="decimal"/>
      <w:lvlText w:val="%1.%2.●.%4.%5.%6"/>
      <w:lvlJc w:val="left"/>
      <w:pPr>
        <w:ind w:left="1080" w:hanging="1080"/>
      </w:pPr>
    </w:lvl>
    <w:lvl w:ilvl="6">
      <w:start w:val="1"/>
      <w:numFmt w:val="decimal"/>
      <w:lvlText w:val="%1.%2.●.%4.%5.%6.%7"/>
      <w:lvlJc w:val="left"/>
      <w:pPr>
        <w:ind w:left="1440" w:hanging="1440"/>
      </w:pPr>
    </w:lvl>
    <w:lvl w:ilvl="7">
      <w:start w:val="1"/>
      <w:numFmt w:val="decimal"/>
      <w:lvlText w:val="%1.%2.●.%4.%5.%6.%7.%8"/>
      <w:lvlJc w:val="left"/>
      <w:pPr>
        <w:ind w:left="1440" w:hanging="1440"/>
      </w:pPr>
    </w:lvl>
    <w:lvl w:ilvl="8">
      <w:start w:val="1"/>
      <w:numFmt w:val="decimal"/>
      <w:lvlText w:val="%1.%2.●.%4.%5.%6.%7.%8.%9"/>
      <w:lvlJc w:val="left"/>
      <w:pPr>
        <w:ind w:left="1800" w:hanging="1800"/>
      </w:pPr>
    </w:lvl>
  </w:abstractNum>
  <w:abstractNum w:abstractNumId="40" w15:restartNumberingAfterBreak="0">
    <w:nsid w:val="5963714C"/>
    <w:multiLevelType w:val="multilevel"/>
    <w:tmpl w:val="81C62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5A716F69"/>
    <w:multiLevelType w:val="multilevel"/>
    <w:tmpl w:val="48B80F4A"/>
    <w:lvl w:ilvl="0">
      <w:start w:val="1"/>
      <w:numFmt w:val="decimal"/>
      <w:lvlText w:val="%1."/>
      <w:lvlJc w:val="left"/>
      <w:pPr>
        <w:ind w:left="720" w:hanging="360"/>
      </w:pPr>
      <w:rPr>
        <w:rFonts w:hint="default"/>
      </w:r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D746A0F"/>
    <w:multiLevelType w:val="multilevel"/>
    <w:tmpl w:val="48B80F4A"/>
    <w:lvl w:ilvl="0">
      <w:start w:val="1"/>
      <w:numFmt w:val="decimal"/>
      <w:lvlText w:val="%1."/>
      <w:lvlJc w:val="left"/>
      <w:pPr>
        <w:ind w:left="2062" w:hanging="360"/>
      </w:pPr>
      <w:rPr>
        <w:rFonts w:hint="default"/>
      </w:r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E1D44E9"/>
    <w:multiLevelType w:val="multilevel"/>
    <w:tmpl w:val="C45ECF0A"/>
    <w:lvl w:ilvl="0">
      <w:start w:val="6"/>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4" w15:restartNumberingAfterBreak="0">
    <w:nsid w:val="5EE94AB9"/>
    <w:multiLevelType w:val="hybridMultilevel"/>
    <w:tmpl w:val="24C271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F493703"/>
    <w:multiLevelType w:val="hybridMultilevel"/>
    <w:tmpl w:val="EED85E88"/>
    <w:lvl w:ilvl="0" w:tplc="E6F25EC2">
      <w:start w:val="1"/>
      <w:numFmt w:val="bullet"/>
      <w:lvlText w:val=""/>
      <w:lvlJc w:val="left"/>
      <w:pPr>
        <w:tabs>
          <w:tab w:val="num" w:pos="720"/>
        </w:tabs>
        <w:ind w:left="720" w:hanging="432"/>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1524565"/>
    <w:multiLevelType w:val="hybridMultilevel"/>
    <w:tmpl w:val="D0DC4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2E67084"/>
    <w:multiLevelType w:val="hybridMultilevel"/>
    <w:tmpl w:val="932EB9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38406F1"/>
    <w:multiLevelType w:val="multilevel"/>
    <w:tmpl w:val="EB722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67DB0396"/>
    <w:multiLevelType w:val="multilevel"/>
    <w:tmpl w:val="78F8295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8361C90"/>
    <w:multiLevelType w:val="hybridMultilevel"/>
    <w:tmpl w:val="C72670E6"/>
    <w:lvl w:ilvl="0" w:tplc="0419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1" w15:restartNumberingAfterBreak="0">
    <w:nsid w:val="6A8719F2"/>
    <w:multiLevelType w:val="multilevel"/>
    <w:tmpl w:val="06C2A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6EC66A1F"/>
    <w:multiLevelType w:val="multilevel"/>
    <w:tmpl w:val="6B6C9D5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eastAsia="Arial Unicode MS" w:hint="default"/>
      </w:rPr>
    </w:lvl>
    <w:lvl w:ilvl="2">
      <w:start w:val="1"/>
      <w:numFmt w:val="decimal"/>
      <w:isLgl/>
      <w:lvlText w:val="%1.%2.%3."/>
      <w:lvlJc w:val="left"/>
      <w:pPr>
        <w:ind w:left="1429" w:hanging="720"/>
      </w:pPr>
      <w:rPr>
        <w:rFonts w:eastAsia="Arial Unicode MS" w:hint="default"/>
      </w:rPr>
    </w:lvl>
    <w:lvl w:ilvl="3">
      <w:start w:val="1"/>
      <w:numFmt w:val="decimal"/>
      <w:isLgl/>
      <w:lvlText w:val="%1.%2.%3.%4."/>
      <w:lvlJc w:val="left"/>
      <w:pPr>
        <w:ind w:left="1429" w:hanging="720"/>
      </w:pPr>
      <w:rPr>
        <w:rFonts w:eastAsia="Arial Unicode MS" w:hint="default"/>
      </w:rPr>
    </w:lvl>
    <w:lvl w:ilvl="4">
      <w:start w:val="1"/>
      <w:numFmt w:val="decimal"/>
      <w:isLgl/>
      <w:lvlText w:val="%1.%2.%3.%4.%5."/>
      <w:lvlJc w:val="left"/>
      <w:pPr>
        <w:ind w:left="1789" w:hanging="1080"/>
      </w:pPr>
      <w:rPr>
        <w:rFonts w:eastAsia="Arial Unicode MS" w:hint="default"/>
      </w:rPr>
    </w:lvl>
    <w:lvl w:ilvl="5">
      <w:start w:val="1"/>
      <w:numFmt w:val="decimal"/>
      <w:isLgl/>
      <w:lvlText w:val="%1.%2.%3.%4.%5.%6."/>
      <w:lvlJc w:val="left"/>
      <w:pPr>
        <w:ind w:left="1789" w:hanging="1080"/>
      </w:pPr>
      <w:rPr>
        <w:rFonts w:eastAsia="Arial Unicode MS" w:hint="default"/>
      </w:rPr>
    </w:lvl>
    <w:lvl w:ilvl="6">
      <w:start w:val="1"/>
      <w:numFmt w:val="decimal"/>
      <w:isLgl/>
      <w:lvlText w:val="%1.%2.%3.%4.%5.%6.%7."/>
      <w:lvlJc w:val="left"/>
      <w:pPr>
        <w:ind w:left="2149" w:hanging="1440"/>
      </w:pPr>
      <w:rPr>
        <w:rFonts w:eastAsia="Arial Unicode MS" w:hint="default"/>
      </w:rPr>
    </w:lvl>
    <w:lvl w:ilvl="7">
      <w:start w:val="1"/>
      <w:numFmt w:val="decimal"/>
      <w:isLgl/>
      <w:lvlText w:val="%1.%2.%3.%4.%5.%6.%7.%8."/>
      <w:lvlJc w:val="left"/>
      <w:pPr>
        <w:ind w:left="2149" w:hanging="1440"/>
      </w:pPr>
      <w:rPr>
        <w:rFonts w:eastAsia="Arial Unicode MS" w:hint="default"/>
      </w:rPr>
    </w:lvl>
    <w:lvl w:ilvl="8">
      <w:start w:val="1"/>
      <w:numFmt w:val="decimal"/>
      <w:isLgl/>
      <w:lvlText w:val="%1.%2.%3.%4.%5.%6.%7.%8.%9."/>
      <w:lvlJc w:val="left"/>
      <w:pPr>
        <w:ind w:left="2509" w:hanging="1800"/>
      </w:pPr>
      <w:rPr>
        <w:rFonts w:eastAsia="Arial Unicode MS" w:hint="default"/>
      </w:rPr>
    </w:lvl>
  </w:abstractNum>
  <w:abstractNum w:abstractNumId="53" w15:restartNumberingAfterBreak="0">
    <w:nsid w:val="6F9D2DE2"/>
    <w:multiLevelType w:val="hybridMultilevel"/>
    <w:tmpl w:val="159C65AA"/>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FCC3A18"/>
    <w:multiLevelType w:val="multilevel"/>
    <w:tmpl w:val="E7DEE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3735D23"/>
    <w:multiLevelType w:val="multilevel"/>
    <w:tmpl w:val="B2D08DFA"/>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4D71AD1"/>
    <w:multiLevelType w:val="multilevel"/>
    <w:tmpl w:val="082CD9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76724996"/>
    <w:multiLevelType w:val="multilevel"/>
    <w:tmpl w:val="81DEA9FE"/>
    <w:lvl w:ilvl="0">
      <w:start w:val="1"/>
      <w:numFmt w:val="decimal"/>
      <w:lvlText w:val="%1."/>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rFonts w:ascii="Roboto" w:eastAsia="Roboto" w:hAnsi="Roboto" w:cs="Roboto"/>
        <w:color w:val="0D0D0D"/>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8" w15:restartNumberingAfterBreak="0">
    <w:nsid w:val="784B153D"/>
    <w:multiLevelType w:val="hybridMultilevel"/>
    <w:tmpl w:val="AD2E38D8"/>
    <w:lvl w:ilvl="0" w:tplc="31201C3C">
      <w:start w:val="4"/>
      <w:numFmt w:val="bullet"/>
      <w:lvlText w:val="-"/>
      <w:lvlJc w:val="left"/>
      <w:pPr>
        <w:ind w:left="720" w:hanging="360"/>
      </w:pPr>
      <w:rPr>
        <w:rFonts w:ascii="Myriad Pro" w:eastAsia="Arial Unicode MS" w:hAnsi="Myriad Pro"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92838B9"/>
    <w:multiLevelType w:val="multilevel"/>
    <w:tmpl w:val="906E4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94A5F32"/>
    <w:multiLevelType w:val="hybridMultilevel"/>
    <w:tmpl w:val="F5B6D8C4"/>
    <w:lvl w:ilvl="0" w:tplc="E6F25EC2">
      <w:start w:val="1"/>
      <w:numFmt w:val="bullet"/>
      <w:lvlText w:val=""/>
      <w:lvlJc w:val="left"/>
      <w:pPr>
        <w:ind w:left="630" w:hanging="360"/>
      </w:pPr>
      <w:rPr>
        <w:rFonts w:ascii="Wingdings" w:hAnsi="Wingdings" w:hint="default"/>
        <w:sz w:val="16"/>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num w:numId="1" w16cid:durableId="1925604500">
    <w:abstractNumId w:val="33"/>
  </w:num>
  <w:num w:numId="2" w16cid:durableId="98717286">
    <w:abstractNumId w:val="37"/>
  </w:num>
  <w:num w:numId="3" w16cid:durableId="618418377">
    <w:abstractNumId w:val="49"/>
  </w:num>
  <w:num w:numId="4" w16cid:durableId="1973748967">
    <w:abstractNumId w:val="40"/>
  </w:num>
  <w:num w:numId="5" w16cid:durableId="1516532844">
    <w:abstractNumId w:val="6"/>
  </w:num>
  <w:num w:numId="6" w16cid:durableId="1573812648">
    <w:abstractNumId w:val="19"/>
  </w:num>
  <w:num w:numId="7" w16cid:durableId="1676348417">
    <w:abstractNumId w:val="60"/>
  </w:num>
  <w:num w:numId="8" w16cid:durableId="1110508699">
    <w:abstractNumId w:val="46"/>
  </w:num>
  <w:num w:numId="9" w16cid:durableId="81337760">
    <w:abstractNumId w:val="32"/>
  </w:num>
  <w:num w:numId="10" w16cid:durableId="1824002206">
    <w:abstractNumId w:val="44"/>
  </w:num>
  <w:num w:numId="11" w16cid:durableId="1669284194">
    <w:abstractNumId w:val="45"/>
  </w:num>
  <w:num w:numId="12" w16cid:durableId="2137598116">
    <w:abstractNumId w:val="29"/>
  </w:num>
  <w:num w:numId="13" w16cid:durableId="718747267">
    <w:abstractNumId w:val="41"/>
  </w:num>
  <w:num w:numId="14" w16cid:durableId="311562205">
    <w:abstractNumId w:val="25"/>
  </w:num>
  <w:num w:numId="15" w16cid:durableId="963081538">
    <w:abstractNumId w:val="42"/>
  </w:num>
  <w:num w:numId="16" w16cid:durableId="477916975">
    <w:abstractNumId w:val="8"/>
  </w:num>
  <w:num w:numId="17" w16cid:durableId="1674183621">
    <w:abstractNumId w:val="35"/>
  </w:num>
  <w:num w:numId="18" w16cid:durableId="2127696670">
    <w:abstractNumId w:val="53"/>
  </w:num>
  <w:num w:numId="19" w16cid:durableId="684290851">
    <w:abstractNumId w:val="2"/>
  </w:num>
  <w:num w:numId="20" w16cid:durableId="440615540">
    <w:abstractNumId w:val="13"/>
  </w:num>
  <w:num w:numId="21" w16cid:durableId="777870400">
    <w:abstractNumId w:val="34"/>
  </w:num>
  <w:num w:numId="22" w16cid:durableId="60718139">
    <w:abstractNumId w:val="24"/>
  </w:num>
  <w:num w:numId="23" w16cid:durableId="1758750181">
    <w:abstractNumId w:val="0"/>
  </w:num>
  <w:num w:numId="24" w16cid:durableId="1879851378">
    <w:abstractNumId w:val="50"/>
  </w:num>
  <w:num w:numId="25" w16cid:durableId="611400056">
    <w:abstractNumId w:val="12"/>
  </w:num>
  <w:num w:numId="26" w16cid:durableId="1872062328">
    <w:abstractNumId w:val="9"/>
  </w:num>
  <w:num w:numId="27" w16cid:durableId="18237362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83433287">
    <w:abstractNumId w:val="7"/>
  </w:num>
  <w:num w:numId="29" w16cid:durableId="13454713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69884359">
    <w:abstractNumId w:val="30"/>
  </w:num>
  <w:num w:numId="31" w16cid:durableId="722217563">
    <w:abstractNumId w:val="21"/>
  </w:num>
  <w:num w:numId="32" w16cid:durableId="657224786">
    <w:abstractNumId w:val="26"/>
  </w:num>
  <w:num w:numId="33" w16cid:durableId="166411663">
    <w:abstractNumId w:val="47"/>
  </w:num>
  <w:num w:numId="34" w16cid:durableId="1925873324">
    <w:abstractNumId w:val="52"/>
  </w:num>
  <w:num w:numId="35" w16cid:durableId="712120490">
    <w:abstractNumId w:val="10"/>
  </w:num>
  <w:num w:numId="36" w16cid:durableId="946426184">
    <w:abstractNumId w:val="43"/>
  </w:num>
  <w:num w:numId="37" w16cid:durableId="1424764694">
    <w:abstractNumId w:val="31"/>
  </w:num>
  <w:num w:numId="38" w16cid:durableId="237445794">
    <w:abstractNumId w:val="55"/>
  </w:num>
  <w:num w:numId="39" w16cid:durableId="1351252936">
    <w:abstractNumId w:val="27"/>
  </w:num>
  <w:num w:numId="40" w16cid:durableId="236017312">
    <w:abstractNumId w:val="5"/>
  </w:num>
  <w:num w:numId="41" w16cid:durableId="1798833024">
    <w:abstractNumId w:val="16"/>
  </w:num>
  <w:num w:numId="42" w16cid:durableId="2144612775">
    <w:abstractNumId w:val="58"/>
  </w:num>
  <w:num w:numId="43" w16cid:durableId="583341102">
    <w:abstractNumId w:val="39"/>
  </w:num>
  <w:num w:numId="44" w16cid:durableId="766727978">
    <w:abstractNumId w:val="4"/>
  </w:num>
  <w:num w:numId="45" w16cid:durableId="822619081">
    <w:abstractNumId w:val="38"/>
  </w:num>
  <w:num w:numId="46" w16cid:durableId="1859153561">
    <w:abstractNumId w:val="51"/>
  </w:num>
  <w:num w:numId="47" w16cid:durableId="159851920">
    <w:abstractNumId w:val="11"/>
  </w:num>
  <w:num w:numId="48" w16cid:durableId="2054691400">
    <w:abstractNumId w:val="20"/>
  </w:num>
  <w:num w:numId="49" w16cid:durableId="1127773578">
    <w:abstractNumId w:val="28"/>
  </w:num>
  <w:num w:numId="50" w16cid:durableId="2054689043">
    <w:abstractNumId w:val="15"/>
  </w:num>
  <w:num w:numId="51" w16cid:durableId="1867600172">
    <w:abstractNumId w:val="57"/>
  </w:num>
  <w:num w:numId="52" w16cid:durableId="1449395468">
    <w:abstractNumId w:val="17"/>
  </w:num>
  <w:num w:numId="53" w16cid:durableId="230652362">
    <w:abstractNumId w:val="54"/>
  </w:num>
  <w:num w:numId="54" w16cid:durableId="442843986">
    <w:abstractNumId w:val="23"/>
  </w:num>
  <w:num w:numId="55" w16cid:durableId="990136669">
    <w:abstractNumId w:val="36"/>
  </w:num>
  <w:num w:numId="56" w16cid:durableId="1031689819">
    <w:abstractNumId w:val="56"/>
  </w:num>
  <w:num w:numId="57" w16cid:durableId="813763077">
    <w:abstractNumId w:val="48"/>
  </w:num>
  <w:num w:numId="58" w16cid:durableId="342901207">
    <w:abstractNumId w:val="22"/>
  </w:num>
  <w:num w:numId="59" w16cid:durableId="1850486482">
    <w:abstractNumId w:val="14"/>
  </w:num>
  <w:num w:numId="60" w16cid:durableId="1239366548">
    <w:abstractNumId w:val="1"/>
  </w:num>
  <w:num w:numId="61" w16cid:durableId="328560489">
    <w:abstractNumId w:val="18"/>
  </w:num>
  <w:num w:numId="62" w16cid:durableId="2078702240">
    <w:abstractNumId w:val="3"/>
  </w:num>
  <w:num w:numId="63" w16cid:durableId="26873699">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699"/>
    <w:rsid w:val="000030E9"/>
    <w:rsid w:val="000124F9"/>
    <w:rsid w:val="0002384E"/>
    <w:rsid w:val="000313FC"/>
    <w:rsid w:val="0003526D"/>
    <w:rsid w:val="00040B6F"/>
    <w:rsid w:val="00042572"/>
    <w:rsid w:val="00042F2F"/>
    <w:rsid w:val="00043677"/>
    <w:rsid w:val="00055C3E"/>
    <w:rsid w:val="00057518"/>
    <w:rsid w:val="00060AE4"/>
    <w:rsid w:val="000615C5"/>
    <w:rsid w:val="00062ED5"/>
    <w:rsid w:val="00065645"/>
    <w:rsid w:val="000666FF"/>
    <w:rsid w:val="000678A5"/>
    <w:rsid w:val="000743EC"/>
    <w:rsid w:val="00074CAC"/>
    <w:rsid w:val="00076182"/>
    <w:rsid w:val="000769EF"/>
    <w:rsid w:val="00081BBE"/>
    <w:rsid w:val="00095553"/>
    <w:rsid w:val="000970D0"/>
    <w:rsid w:val="000A0326"/>
    <w:rsid w:val="000A0D3C"/>
    <w:rsid w:val="000A21D8"/>
    <w:rsid w:val="000B0C2C"/>
    <w:rsid w:val="000B2DC2"/>
    <w:rsid w:val="000B5A9F"/>
    <w:rsid w:val="000B6383"/>
    <w:rsid w:val="000C29DE"/>
    <w:rsid w:val="000E055E"/>
    <w:rsid w:val="000E4137"/>
    <w:rsid w:val="000E4670"/>
    <w:rsid w:val="00102A71"/>
    <w:rsid w:val="00103B2A"/>
    <w:rsid w:val="00107373"/>
    <w:rsid w:val="0011546A"/>
    <w:rsid w:val="00123D82"/>
    <w:rsid w:val="001428F4"/>
    <w:rsid w:val="0014524F"/>
    <w:rsid w:val="00150F11"/>
    <w:rsid w:val="0015226D"/>
    <w:rsid w:val="001541B6"/>
    <w:rsid w:val="00157920"/>
    <w:rsid w:val="001663DF"/>
    <w:rsid w:val="001707AB"/>
    <w:rsid w:val="001729DA"/>
    <w:rsid w:val="00175A58"/>
    <w:rsid w:val="00177B93"/>
    <w:rsid w:val="0018117B"/>
    <w:rsid w:val="00191F43"/>
    <w:rsid w:val="00197E55"/>
    <w:rsid w:val="001A4F50"/>
    <w:rsid w:val="001B0EC7"/>
    <w:rsid w:val="001B4376"/>
    <w:rsid w:val="001B5E57"/>
    <w:rsid w:val="001C1FD5"/>
    <w:rsid w:val="001D205D"/>
    <w:rsid w:val="001D741F"/>
    <w:rsid w:val="001E5348"/>
    <w:rsid w:val="001E6228"/>
    <w:rsid w:val="001F06DA"/>
    <w:rsid w:val="001F3C22"/>
    <w:rsid w:val="00200E43"/>
    <w:rsid w:val="002014C0"/>
    <w:rsid w:val="00205749"/>
    <w:rsid w:val="002237D2"/>
    <w:rsid w:val="00231CD6"/>
    <w:rsid w:val="00233DA9"/>
    <w:rsid w:val="00236328"/>
    <w:rsid w:val="0024366A"/>
    <w:rsid w:val="00243EFA"/>
    <w:rsid w:val="00253DC9"/>
    <w:rsid w:val="00257A6E"/>
    <w:rsid w:val="00260E8A"/>
    <w:rsid w:val="002636A3"/>
    <w:rsid w:val="002811F7"/>
    <w:rsid w:val="00282699"/>
    <w:rsid w:val="00285987"/>
    <w:rsid w:val="00295CB6"/>
    <w:rsid w:val="002A6FC8"/>
    <w:rsid w:val="002A7216"/>
    <w:rsid w:val="002B6D19"/>
    <w:rsid w:val="002C0706"/>
    <w:rsid w:val="002C6884"/>
    <w:rsid w:val="002C730E"/>
    <w:rsid w:val="002C773A"/>
    <w:rsid w:val="002D6B42"/>
    <w:rsid w:val="002E6DAE"/>
    <w:rsid w:val="002E783F"/>
    <w:rsid w:val="002F4016"/>
    <w:rsid w:val="002F45F6"/>
    <w:rsid w:val="002F6E0B"/>
    <w:rsid w:val="003067B2"/>
    <w:rsid w:val="003135E7"/>
    <w:rsid w:val="00314AD6"/>
    <w:rsid w:val="00332E13"/>
    <w:rsid w:val="003355C1"/>
    <w:rsid w:val="003507C4"/>
    <w:rsid w:val="00360E15"/>
    <w:rsid w:val="00361922"/>
    <w:rsid w:val="00370BEC"/>
    <w:rsid w:val="003862A6"/>
    <w:rsid w:val="003909A2"/>
    <w:rsid w:val="003A0016"/>
    <w:rsid w:val="003B2290"/>
    <w:rsid w:val="003C015A"/>
    <w:rsid w:val="003C5464"/>
    <w:rsid w:val="003C7278"/>
    <w:rsid w:val="003E335A"/>
    <w:rsid w:val="003E416F"/>
    <w:rsid w:val="004064E5"/>
    <w:rsid w:val="00413426"/>
    <w:rsid w:val="0041570C"/>
    <w:rsid w:val="00416A0C"/>
    <w:rsid w:val="00421A6C"/>
    <w:rsid w:val="004244CF"/>
    <w:rsid w:val="00424F50"/>
    <w:rsid w:val="00425BEF"/>
    <w:rsid w:val="00427111"/>
    <w:rsid w:val="0042721F"/>
    <w:rsid w:val="00431270"/>
    <w:rsid w:val="004353A8"/>
    <w:rsid w:val="00436F90"/>
    <w:rsid w:val="00440095"/>
    <w:rsid w:val="0045439A"/>
    <w:rsid w:val="004544D0"/>
    <w:rsid w:val="00454719"/>
    <w:rsid w:val="00465226"/>
    <w:rsid w:val="00486060"/>
    <w:rsid w:val="00492484"/>
    <w:rsid w:val="0049644B"/>
    <w:rsid w:val="004A35E7"/>
    <w:rsid w:val="004A5A63"/>
    <w:rsid w:val="004B1C8A"/>
    <w:rsid w:val="004B2D47"/>
    <w:rsid w:val="004B52B3"/>
    <w:rsid w:val="004C5D2C"/>
    <w:rsid w:val="004C7672"/>
    <w:rsid w:val="004E051D"/>
    <w:rsid w:val="004E1145"/>
    <w:rsid w:val="004E447D"/>
    <w:rsid w:val="004E6C2E"/>
    <w:rsid w:val="004F23C2"/>
    <w:rsid w:val="004F5C18"/>
    <w:rsid w:val="00500492"/>
    <w:rsid w:val="00522FD3"/>
    <w:rsid w:val="00526D47"/>
    <w:rsid w:val="00532B36"/>
    <w:rsid w:val="005350B9"/>
    <w:rsid w:val="005413D9"/>
    <w:rsid w:val="0054464E"/>
    <w:rsid w:val="005577AB"/>
    <w:rsid w:val="00565A92"/>
    <w:rsid w:val="00567EAC"/>
    <w:rsid w:val="00577C68"/>
    <w:rsid w:val="005854AC"/>
    <w:rsid w:val="00587746"/>
    <w:rsid w:val="00595B16"/>
    <w:rsid w:val="005B5221"/>
    <w:rsid w:val="005C6751"/>
    <w:rsid w:val="005D477F"/>
    <w:rsid w:val="005D49BC"/>
    <w:rsid w:val="005E0DE2"/>
    <w:rsid w:val="005E1A1D"/>
    <w:rsid w:val="005E3144"/>
    <w:rsid w:val="005E443F"/>
    <w:rsid w:val="005F563B"/>
    <w:rsid w:val="005F73D1"/>
    <w:rsid w:val="00600064"/>
    <w:rsid w:val="00600B0A"/>
    <w:rsid w:val="006068CE"/>
    <w:rsid w:val="00610D8F"/>
    <w:rsid w:val="00626925"/>
    <w:rsid w:val="00627EF9"/>
    <w:rsid w:val="0063045B"/>
    <w:rsid w:val="0063194E"/>
    <w:rsid w:val="00640D9F"/>
    <w:rsid w:val="00641FDF"/>
    <w:rsid w:val="006478D9"/>
    <w:rsid w:val="00656EFC"/>
    <w:rsid w:val="0066141A"/>
    <w:rsid w:val="006619FD"/>
    <w:rsid w:val="006621D4"/>
    <w:rsid w:val="0066251A"/>
    <w:rsid w:val="0066264A"/>
    <w:rsid w:val="00680535"/>
    <w:rsid w:val="006807DD"/>
    <w:rsid w:val="00697C85"/>
    <w:rsid w:val="006A525A"/>
    <w:rsid w:val="006A5A77"/>
    <w:rsid w:val="006A6484"/>
    <w:rsid w:val="006B52AF"/>
    <w:rsid w:val="006D19E3"/>
    <w:rsid w:val="006D5F4C"/>
    <w:rsid w:val="006E1B60"/>
    <w:rsid w:val="006E3AB3"/>
    <w:rsid w:val="006E46D8"/>
    <w:rsid w:val="006E59F9"/>
    <w:rsid w:val="006F06BA"/>
    <w:rsid w:val="006F1AC5"/>
    <w:rsid w:val="006F5899"/>
    <w:rsid w:val="006F7EAA"/>
    <w:rsid w:val="00703D3C"/>
    <w:rsid w:val="00704671"/>
    <w:rsid w:val="00714F9E"/>
    <w:rsid w:val="0072424D"/>
    <w:rsid w:val="00731E26"/>
    <w:rsid w:val="0073797B"/>
    <w:rsid w:val="00743A7F"/>
    <w:rsid w:val="00744D51"/>
    <w:rsid w:val="007502E9"/>
    <w:rsid w:val="007749BB"/>
    <w:rsid w:val="007770DA"/>
    <w:rsid w:val="007818C4"/>
    <w:rsid w:val="0078300E"/>
    <w:rsid w:val="00784F86"/>
    <w:rsid w:val="00793119"/>
    <w:rsid w:val="007941EF"/>
    <w:rsid w:val="007A053D"/>
    <w:rsid w:val="007A4219"/>
    <w:rsid w:val="007B0ACD"/>
    <w:rsid w:val="007B1723"/>
    <w:rsid w:val="007B362D"/>
    <w:rsid w:val="007B5C41"/>
    <w:rsid w:val="007B5EDC"/>
    <w:rsid w:val="007C1753"/>
    <w:rsid w:val="007C65AF"/>
    <w:rsid w:val="007C7FE0"/>
    <w:rsid w:val="007D7E63"/>
    <w:rsid w:val="007D7F46"/>
    <w:rsid w:val="007E3DF2"/>
    <w:rsid w:val="007E7A5E"/>
    <w:rsid w:val="007F24B0"/>
    <w:rsid w:val="00814F77"/>
    <w:rsid w:val="0081653E"/>
    <w:rsid w:val="00816D4A"/>
    <w:rsid w:val="0082327A"/>
    <w:rsid w:val="008235D6"/>
    <w:rsid w:val="00830DA1"/>
    <w:rsid w:val="00832AC1"/>
    <w:rsid w:val="00833C64"/>
    <w:rsid w:val="008378D8"/>
    <w:rsid w:val="00845024"/>
    <w:rsid w:val="00847E53"/>
    <w:rsid w:val="00854C7F"/>
    <w:rsid w:val="00855DD3"/>
    <w:rsid w:val="008575D0"/>
    <w:rsid w:val="00861610"/>
    <w:rsid w:val="00863B0B"/>
    <w:rsid w:val="00866F73"/>
    <w:rsid w:val="008747E4"/>
    <w:rsid w:val="00875588"/>
    <w:rsid w:val="008761BB"/>
    <w:rsid w:val="00886685"/>
    <w:rsid w:val="00886C91"/>
    <w:rsid w:val="008A5109"/>
    <w:rsid w:val="008C00E9"/>
    <w:rsid w:val="008C0A1B"/>
    <w:rsid w:val="008C51E1"/>
    <w:rsid w:val="008D31CC"/>
    <w:rsid w:val="008D3FE5"/>
    <w:rsid w:val="008E48F1"/>
    <w:rsid w:val="008E57F3"/>
    <w:rsid w:val="008E6F2A"/>
    <w:rsid w:val="008E7FC9"/>
    <w:rsid w:val="00901572"/>
    <w:rsid w:val="009015AB"/>
    <w:rsid w:val="0090721B"/>
    <w:rsid w:val="00916EA6"/>
    <w:rsid w:val="00920EE0"/>
    <w:rsid w:val="00926990"/>
    <w:rsid w:val="00947D16"/>
    <w:rsid w:val="00955081"/>
    <w:rsid w:val="00955109"/>
    <w:rsid w:val="0095533C"/>
    <w:rsid w:val="009562C2"/>
    <w:rsid w:val="00963FC2"/>
    <w:rsid w:val="009938E0"/>
    <w:rsid w:val="00994EB4"/>
    <w:rsid w:val="00995A1C"/>
    <w:rsid w:val="00996A9F"/>
    <w:rsid w:val="009A1B33"/>
    <w:rsid w:val="009A27E4"/>
    <w:rsid w:val="009A653C"/>
    <w:rsid w:val="009F4059"/>
    <w:rsid w:val="009F6AA4"/>
    <w:rsid w:val="00A0277B"/>
    <w:rsid w:val="00A07F57"/>
    <w:rsid w:val="00A20B03"/>
    <w:rsid w:val="00A22C95"/>
    <w:rsid w:val="00A23C65"/>
    <w:rsid w:val="00A24F32"/>
    <w:rsid w:val="00A31D9A"/>
    <w:rsid w:val="00A34628"/>
    <w:rsid w:val="00A37954"/>
    <w:rsid w:val="00A46CB8"/>
    <w:rsid w:val="00A604F2"/>
    <w:rsid w:val="00A838A7"/>
    <w:rsid w:val="00A8603F"/>
    <w:rsid w:val="00A9509C"/>
    <w:rsid w:val="00AA111B"/>
    <w:rsid w:val="00AD0CE5"/>
    <w:rsid w:val="00AD70F4"/>
    <w:rsid w:val="00AD7923"/>
    <w:rsid w:val="00AE0F4E"/>
    <w:rsid w:val="00AF0668"/>
    <w:rsid w:val="00AF0EC8"/>
    <w:rsid w:val="00AF2B71"/>
    <w:rsid w:val="00AF49C9"/>
    <w:rsid w:val="00B055C1"/>
    <w:rsid w:val="00B0639E"/>
    <w:rsid w:val="00B11DBF"/>
    <w:rsid w:val="00B132CD"/>
    <w:rsid w:val="00B17DDF"/>
    <w:rsid w:val="00B225C5"/>
    <w:rsid w:val="00B27DAB"/>
    <w:rsid w:val="00B351B9"/>
    <w:rsid w:val="00B4004B"/>
    <w:rsid w:val="00B4433E"/>
    <w:rsid w:val="00B51843"/>
    <w:rsid w:val="00B568C2"/>
    <w:rsid w:val="00B62C69"/>
    <w:rsid w:val="00B64263"/>
    <w:rsid w:val="00B679A3"/>
    <w:rsid w:val="00B765BE"/>
    <w:rsid w:val="00BA1C4C"/>
    <w:rsid w:val="00BB5AAA"/>
    <w:rsid w:val="00BB7EEF"/>
    <w:rsid w:val="00BC0721"/>
    <w:rsid w:val="00BC3DA2"/>
    <w:rsid w:val="00BC3F76"/>
    <w:rsid w:val="00BC7B71"/>
    <w:rsid w:val="00BD35E5"/>
    <w:rsid w:val="00BE2F73"/>
    <w:rsid w:val="00BE641C"/>
    <w:rsid w:val="00BF4625"/>
    <w:rsid w:val="00C00908"/>
    <w:rsid w:val="00C01977"/>
    <w:rsid w:val="00C1321B"/>
    <w:rsid w:val="00C15FBF"/>
    <w:rsid w:val="00C1720C"/>
    <w:rsid w:val="00C248E4"/>
    <w:rsid w:val="00C25204"/>
    <w:rsid w:val="00C26798"/>
    <w:rsid w:val="00C37ACC"/>
    <w:rsid w:val="00C45C42"/>
    <w:rsid w:val="00C46A56"/>
    <w:rsid w:val="00C54360"/>
    <w:rsid w:val="00C600A6"/>
    <w:rsid w:val="00C64BB7"/>
    <w:rsid w:val="00C651D7"/>
    <w:rsid w:val="00C74FA2"/>
    <w:rsid w:val="00C81C24"/>
    <w:rsid w:val="00C84D7D"/>
    <w:rsid w:val="00C91154"/>
    <w:rsid w:val="00C97CFC"/>
    <w:rsid w:val="00CA130B"/>
    <w:rsid w:val="00CA586D"/>
    <w:rsid w:val="00CB2C66"/>
    <w:rsid w:val="00CB6C9E"/>
    <w:rsid w:val="00CC48C1"/>
    <w:rsid w:val="00CC57E8"/>
    <w:rsid w:val="00CD4308"/>
    <w:rsid w:val="00CD6B74"/>
    <w:rsid w:val="00CF30E5"/>
    <w:rsid w:val="00CF30FA"/>
    <w:rsid w:val="00CF3E6E"/>
    <w:rsid w:val="00D042D8"/>
    <w:rsid w:val="00D04FC6"/>
    <w:rsid w:val="00D0743D"/>
    <w:rsid w:val="00D122B6"/>
    <w:rsid w:val="00D13E20"/>
    <w:rsid w:val="00D14417"/>
    <w:rsid w:val="00D34FED"/>
    <w:rsid w:val="00D41533"/>
    <w:rsid w:val="00D56C98"/>
    <w:rsid w:val="00D616A7"/>
    <w:rsid w:val="00D62FB0"/>
    <w:rsid w:val="00D75011"/>
    <w:rsid w:val="00D76C5E"/>
    <w:rsid w:val="00D77E9E"/>
    <w:rsid w:val="00D84DE1"/>
    <w:rsid w:val="00D857BB"/>
    <w:rsid w:val="00D93DBB"/>
    <w:rsid w:val="00DA26E8"/>
    <w:rsid w:val="00DA5FA4"/>
    <w:rsid w:val="00DB2D91"/>
    <w:rsid w:val="00DB36DE"/>
    <w:rsid w:val="00DB457A"/>
    <w:rsid w:val="00DB7D0A"/>
    <w:rsid w:val="00DC5DF9"/>
    <w:rsid w:val="00DD3427"/>
    <w:rsid w:val="00DD4092"/>
    <w:rsid w:val="00DE200C"/>
    <w:rsid w:val="00DF75B6"/>
    <w:rsid w:val="00E153A1"/>
    <w:rsid w:val="00E2521D"/>
    <w:rsid w:val="00E26ECB"/>
    <w:rsid w:val="00E3118C"/>
    <w:rsid w:val="00E332C8"/>
    <w:rsid w:val="00E447C3"/>
    <w:rsid w:val="00E4753F"/>
    <w:rsid w:val="00E505C9"/>
    <w:rsid w:val="00E51DE4"/>
    <w:rsid w:val="00E6306D"/>
    <w:rsid w:val="00E67EAD"/>
    <w:rsid w:val="00E7703F"/>
    <w:rsid w:val="00E84D86"/>
    <w:rsid w:val="00E965C4"/>
    <w:rsid w:val="00EA0A84"/>
    <w:rsid w:val="00EA0B51"/>
    <w:rsid w:val="00EA6511"/>
    <w:rsid w:val="00EB2354"/>
    <w:rsid w:val="00EB6B6B"/>
    <w:rsid w:val="00EC3170"/>
    <w:rsid w:val="00ED399C"/>
    <w:rsid w:val="00EE30B9"/>
    <w:rsid w:val="00EE70CB"/>
    <w:rsid w:val="00EF322B"/>
    <w:rsid w:val="00EF5765"/>
    <w:rsid w:val="00F00B31"/>
    <w:rsid w:val="00F0179C"/>
    <w:rsid w:val="00F01D74"/>
    <w:rsid w:val="00F02CAA"/>
    <w:rsid w:val="00F04795"/>
    <w:rsid w:val="00F1157A"/>
    <w:rsid w:val="00F13A47"/>
    <w:rsid w:val="00F14D85"/>
    <w:rsid w:val="00F30F79"/>
    <w:rsid w:val="00F430A2"/>
    <w:rsid w:val="00F45FB0"/>
    <w:rsid w:val="00F54336"/>
    <w:rsid w:val="00F55537"/>
    <w:rsid w:val="00F63ADB"/>
    <w:rsid w:val="00F64897"/>
    <w:rsid w:val="00F66D3E"/>
    <w:rsid w:val="00F766EB"/>
    <w:rsid w:val="00F7700B"/>
    <w:rsid w:val="00F770A9"/>
    <w:rsid w:val="00F91673"/>
    <w:rsid w:val="00F97F2B"/>
    <w:rsid w:val="00FA4A72"/>
    <w:rsid w:val="00FB0BAF"/>
    <w:rsid w:val="00FB5A2F"/>
    <w:rsid w:val="00FB6055"/>
    <w:rsid w:val="00FC5341"/>
    <w:rsid w:val="00FD08F7"/>
    <w:rsid w:val="00FD0EEF"/>
    <w:rsid w:val="00FD2A45"/>
    <w:rsid w:val="00FD5F03"/>
    <w:rsid w:val="00FD74E2"/>
    <w:rsid w:val="00FE3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9B1D"/>
  <w15:docId w15:val="{406CF38F-1588-4E9B-812F-C243FFF77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31B"/>
    <w:rPr>
      <w:rFonts w:eastAsia="Arial Unicode MS"/>
      <w:color w:val="000000"/>
      <w:u w:color="000000"/>
    </w:rPr>
  </w:style>
  <w:style w:type="paragraph" w:styleId="1">
    <w:name w:val="heading 1"/>
    <w:basedOn w:val="a"/>
    <w:next w:val="a"/>
    <w:link w:val="10"/>
    <w:qFormat/>
    <w:rsid w:val="008A631B"/>
    <w:pPr>
      <w:keepNext/>
      <w:keepLines/>
      <w:spacing w:before="240" w:after="0" w:line="240" w:lineRule="auto"/>
      <w:outlineLvl w:val="0"/>
    </w:pPr>
    <w:rPr>
      <w:rFonts w:ascii="Calibri Light" w:eastAsia="Times New Roman" w:hAnsi="Calibri Light" w:cs="Times New Roman"/>
      <w:color w:val="2F5496"/>
      <w:sz w:val="32"/>
      <w:szCs w:val="32"/>
      <w:lang w:val="x-none"/>
    </w:rPr>
  </w:style>
  <w:style w:type="paragraph" w:styleId="2">
    <w:name w:val="heading 2"/>
    <w:basedOn w:val="a"/>
    <w:next w:val="a"/>
    <w:link w:val="20"/>
    <w:uiPriority w:val="9"/>
    <w:semiHidden/>
    <w:unhideWhenUsed/>
    <w:qFormat/>
    <w:rsid w:val="002A7B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2A7B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basedOn w:val="a0"/>
    <w:link w:val="1"/>
    <w:rsid w:val="008A631B"/>
    <w:rPr>
      <w:rFonts w:ascii="Calibri Light" w:eastAsia="Times New Roman" w:hAnsi="Calibri Light" w:cs="Times New Roman"/>
      <w:color w:val="2F5496"/>
      <w:sz w:val="32"/>
      <w:szCs w:val="32"/>
      <w:u w:color="000000"/>
      <w:lang w:val="x-none" w:eastAsia="ru-RU"/>
    </w:rPr>
  </w:style>
  <w:style w:type="paragraph" w:styleId="a4">
    <w:name w:val="annotation text"/>
    <w:basedOn w:val="a"/>
    <w:link w:val="a5"/>
    <w:uiPriority w:val="99"/>
    <w:unhideWhenUsed/>
    <w:rsid w:val="008A631B"/>
    <w:pPr>
      <w:spacing w:line="240" w:lineRule="auto"/>
    </w:pPr>
    <w:rPr>
      <w:sz w:val="20"/>
      <w:szCs w:val="20"/>
    </w:rPr>
  </w:style>
  <w:style w:type="character" w:customStyle="1" w:styleId="a5">
    <w:name w:val="Текст примечания Знак"/>
    <w:basedOn w:val="a0"/>
    <w:link w:val="a4"/>
    <w:uiPriority w:val="99"/>
    <w:rsid w:val="008A631B"/>
    <w:rPr>
      <w:rFonts w:ascii="Calibri" w:eastAsia="Arial Unicode MS" w:hAnsi="Calibri" w:cs="Calibri"/>
      <w:color w:val="000000"/>
      <w:sz w:val="20"/>
      <w:szCs w:val="20"/>
      <w:u w:color="000000"/>
    </w:rPr>
  </w:style>
  <w:style w:type="paragraph" w:styleId="a6">
    <w:name w:val="Body Text"/>
    <w:basedOn w:val="a"/>
    <w:link w:val="a7"/>
    <w:uiPriority w:val="99"/>
    <w:semiHidden/>
    <w:unhideWhenUsed/>
    <w:rsid w:val="008A631B"/>
    <w:pPr>
      <w:spacing w:after="0" w:line="240" w:lineRule="auto"/>
      <w:jc w:val="both"/>
    </w:pPr>
    <w:rPr>
      <w:rFonts w:ascii="Arial Unicode MS" w:eastAsia="Times New Roman" w:hAnsi="Arial" w:cs="Times New Roman"/>
      <w:sz w:val="24"/>
      <w:szCs w:val="24"/>
    </w:rPr>
  </w:style>
  <w:style w:type="character" w:customStyle="1" w:styleId="a7">
    <w:name w:val="Основной текст Знак"/>
    <w:basedOn w:val="a0"/>
    <w:link w:val="a6"/>
    <w:uiPriority w:val="99"/>
    <w:semiHidden/>
    <w:rsid w:val="008A631B"/>
    <w:rPr>
      <w:rFonts w:ascii="Arial Unicode MS" w:eastAsia="Times New Roman" w:hAnsi="Arial" w:cs="Times New Roman"/>
      <w:color w:val="000000"/>
      <w:sz w:val="24"/>
      <w:szCs w:val="24"/>
      <w:u w:color="000000"/>
      <w:lang w:eastAsia="ru-RU"/>
    </w:rPr>
  </w:style>
  <w:style w:type="paragraph" w:styleId="a8">
    <w:name w:val="No Spacing"/>
    <w:uiPriority w:val="99"/>
    <w:qFormat/>
    <w:rsid w:val="008A631B"/>
    <w:pPr>
      <w:spacing w:after="0" w:line="240" w:lineRule="auto"/>
    </w:pPr>
    <w:rPr>
      <w:rFonts w:cs="Times New Roman"/>
    </w:rPr>
  </w:style>
  <w:style w:type="character" w:customStyle="1" w:styleId="a9">
    <w:name w:val="Абзац списка Знак"/>
    <w:aliases w:val="N_List Paragraph Знак,Bullet Number Знак,Heading1 Знак,Colorful List - Accent 11 Знак,маркированный Знак,Bullet List Знак,FooterText Знак,numbered Знак,List Paragraph Знак,Абзац Знак,Содержание. 2 уровень Знак,Маркер Знак,Список 1 Знак"/>
    <w:link w:val="aa"/>
    <w:uiPriority w:val="34"/>
    <w:qFormat/>
    <w:locked/>
    <w:rsid w:val="008A631B"/>
    <w:rPr>
      <w:rFonts w:ascii="Calibri" w:hAnsi="Calibri" w:cs="Calibri"/>
      <w:color w:val="000000"/>
      <w:u w:color="000000"/>
    </w:rPr>
  </w:style>
  <w:style w:type="paragraph" w:styleId="aa">
    <w:name w:val="List Paragraph"/>
    <w:aliases w:val="N_List Paragraph,Bullet Number,Heading1,Colorful List - Accent 11,маркированный,Bullet List,FooterText,numbered,List Paragraph,Абзац,Содержание. 2 уровень,Маркер,Список 1,corp de texte,Средняя сетка 1 - Акцент 21,H1-1,Заголовок3,strich,b1"/>
    <w:basedOn w:val="a"/>
    <w:link w:val="a9"/>
    <w:uiPriority w:val="34"/>
    <w:qFormat/>
    <w:rsid w:val="008A631B"/>
    <w:pPr>
      <w:ind w:left="720"/>
    </w:pPr>
    <w:rPr>
      <w:rFonts w:eastAsiaTheme="minorHAnsi"/>
    </w:rPr>
  </w:style>
  <w:style w:type="paragraph" w:customStyle="1" w:styleId="Body">
    <w:name w:val="Body"/>
    <w:uiPriority w:val="99"/>
    <w:rsid w:val="008A631B"/>
    <w:pPr>
      <w:spacing w:after="0" w:line="240" w:lineRule="auto"/>
    </w:pPr>
    <w:rPr>
      <w:rFonts w:ascii="Arial Unicode MS" w:eastAsia="Times New Roman" w:hAnsi="Helvetica" w:cs="Times New Roman"/>
      <w:color w:val="000000"/>
    </w:rPr>
  </w:style>
  <w:style w:type="character" w:customStyle="1" w:styleId="Char">
    <w:name w:val="Пункт (Закон) Char"/>
    <w:link w:val="ab"/>
    <w:uiPriority w:val="99"/>
    <w:locked/>
    <w:rsid w:val="008A631B"/>
    <w:rPr>
      <w:rFonts w:ascii="Times New Roman" w:eastAsiaTheme="minorEastAsia" w:hAnsi="Times New Roman" w:cs="Times New Roman"/>
      <w:color w:val="000000"/>
      <w:sz w:val="24"/>
    </w:rPr>
  </w:style>
  <w:style w:type="paragraph" w:customStyle="1" w:styleId="ab">
    <w:name w:val="Пункт (Закон)"/>
    <w:basedOn w:val="aa"/>
    <w:link w:val="Char"/>
    <w:uiPriority w:val="99"/>
    <w:rsid w:val="008A631B"/>
    <w:pPr>
      <w:spacing w:line="240" w:lineRule="auto"/>
      <w:ind w:left="0"/>
      <w:jc w:val="both"/>
    </w:pPr>
    <w:rPr>
      <w:rFonts w:ascii="Times New Roman" w:eastAsiaTheme="minorEastAsia" w:hAnsi="Times New Roman" w:cs="Times New Roman"/>
      <w:sz w:val="24"/>
    </w:rPr>
  </w:style>
  <w:style w:type="character" w:styleId="ac">
    <w:name w:val="annotation reference"/>
    <w:basedOn w:val="a0"/>
    <w:uiPriority w:val="99"/>
    <w:semiHidden/>
    <w:unhideWhenUsed/>
    <w:rsid w:val="008A631B"/>
    <w:rPr>
      <w:sz w:val="16"/>
      <w:szCs w:val="16"/>
    </w:rPr>
  </w:style>
  <w:style w:type="table" w:customStyle="1" w:styleId="11">
    <w:name w:val="Сетка таблицы1"/>
    <w:basedOn w:val="a1"/>
    <w:uiPriority w:val="59"/>
    <w:rsid w:val="008A63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rsid w:val="008A631B"/>
  </w:style>
  <w:style w:type="paragraph" w:styleId="ad">
    <w:name w:val="annotation subject"/>
    <w:basedOn w:val="a4"/>
    <w:next w:val="a4"/>
    <w:link w:val="ae"/>
    <w:uiPriority w:val="99"/>
    <w:semiHidden/>
    <w:unhideWhenUsed/>
    <w:rsid w:val="00A323B7"/>
    <w:rPr>
      <w:b/>
      <w:bCs/>
    </w:rPr>
  </w:style>
  <w:style w:type="character" w:customStyle="1" w:styleId="ae">
    <w:name w:val="Тема примечания Знак"/>
    <w:basedOn w:val="a5"/>
    <w:link w:val="ad"/>
    <w:uiPriority w:val="99"/>
    <w:semiHidden/>
    <w:rsid w:val="00A323B7"/>
    <w:rPr>
      <w:rFonts w:ascii="Calibri" w:eastAsia="Arial Unicode MS" w:hAnsi="Calibri" w:cs="Calibri"/>
      <w:b/>
      <w:bCs/>
      <w:color w:val="000000"/>
      <w:sz w:val="20"/>
      <w:szCs w:val="20"/>
      <w:u w:color="000000"/>
    </w:rPr>
  </w:style>
  <w:style w:type="character" w:customStyle="1" w:styleId="s0">
    <w:name w:val="s0"/>
    <w:rsid w:val="00E278E5"/>
    <w:rPr>
      <w:rFonts w:ascii="Times New Roman" w:hAnsi="Times New Roman" w:cs="Times New Roman" w:hint="default"/>
      <w:b w:val="0"/>
      <w:bCs w:val="0"/>
      <w:i w:val="0"/>
      <w:iCs w:val="0"/>
      <w:color w:val="000000"/>
    </w:rPr>
  </w:style>
  <w:style w:type="paragraph" w:styleId="af">
    <w:name w:val="Revision"/>
    <w:hidden/>
    <w:uiPriority w:val="99"/>
    <w:semiHidden/>
    <w:rsid w:val="001F4AF2"/>
    <w:pPr>
      <w:spacing w:after="0" w:line="240" w:lineRule="auto"/>
    </w:pPr>
    <w:rPr>
      <w:rFonts w:eastAsia="Arial Unicode MS"/>
      <w:color w:val="000000"/>
      <w:u w:color="000000"/>
    </w:rPr>
  </w:style>
  <w:style w:type="character" w:customStyle="1" w:styleId="20">
    <w:name w:val="Заголовок 2 Знак"/>
    <w:basedOn w:val="a0"/>
    <w:link w:val="2"/>
    <w:uiPriority w:val="9"/>
    <w:rsid w:val="002A7B9F"/>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2A7B9F"/>
    <w:rPr>
      <w:rFonts w:asciiTheme="majorHAnsi" w:eastAsiaTheme="majorEastAsia" w:hAnsiTheme="majorHAnsi" w:cstheme="majorBidi"/>
      <w:color w:val="1F3763" w:themeColor="accent1" w:themeShade="7F"/>
      <w:sz w:val="24"/>
      <w:szCs w:val="24"/>
    </w:rPr>
  </w:style>
  <w:style w:type="table" w:styleId="af0">
    <w:name w:val="Table Grid"/>
    <w:basedOn w:val="a1"/>
    <w:uiPriority w:val="59"/>
    <w:qFormat/>
    <w:rsid w:val="002A7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4D35F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efault">
    <w:name w:val="Default"/>
    <w:qFormat/>
    <w:rsid w:val="002253A2"/>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Balloon Text"/>
    <w:basedOn w:val="a"/>
    <w:link w:val="af2"/>
    <w:uiPriority w:val="99"/>
    <w:semiHidden/>
    <w:unhideWhenUsed/>
    <w:rsid w:val="00D62BA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62BA4"/>
    <w:rPr>
      <w:rFonts w:ascii="Tahoma" w:eastAsia="Arial Unicode MS" w:hAnsi="Tahoma" w:cs="Tahoma"/>
      <w:color w:val="000000"/>
      <w:sz w:val="16"/>
      <w:szCs w:val="16"/>
      <w:u w:color="000000"/>
    </w:rPr>
  </w:style>
  <w:style w:type="paragraph" w:styleId="af3">
    <w:name w:val="header"/>
    <w:basedOn w:val="a"/>
    <w:link w:val="af4"/>
    <w:uiPriority w:val="99"/>
    <w:unhideWhenUsed/>
    <w:rsid w:val="00AD7CD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AD7CDF"/>
    <w:rPr>
      <w:rFonts w:ascii="Calibri" w:eastAsia="Arial Unicode MS" w:hAnsi="Calibri" w:cs="Calibri"/>
      <w:color w:val="000000"/>
      <w:u w:color="000000"/>
    </w:rPr>
  </w:style>
  <w:style w:type="paragraph" w:styleId="af5">
    <w:name w:val="footer"/>
    <w:basedOn w:val="a"/>
    <w:link w:val="af6"/>
    <w:uiPriority w:val="99"/>
    <w:unhideWhenUsed/>
    <w:rsid w:val="00AD7CD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AD7CDF"/>
    <w:rPr>
      <w:rFonts w:ascii="Calibri" w:eastAsia="Arial Unicode MS" w:hAnsi="Calibri" w:cs="Calibri"/>
      <w:color w:val="000000"/>
      <w:u w:color="000000"/>
    </w:rPr>
  </w:style>
  <w:style w:type="character" w:styleId="af7">
    <w:name w:val="Hyperlink"/>
    <w:basedOn w:val="a0"/>
    <w:uiPriority w:val="99"/>
    <w:unhideWhenUsed/>
    <w:rsid w:val="00CA6CDE"/>
    <w:rPr>
      <w:color w:val="0000FF"/>
      <w:u w:val="single"/>
    </w:rPr>
  </w:style>
  <w:style w:type="character" w:styleId="af8">
    <w:name w:val="Subtle Emphasis"/>
    <w:basedOn w:val="a0"/>
    <w:uiPriority w:val="19"/>
    <w:qFormat/>
    <w:rsid w:val="00AC5E55"/>
    <w:rPr>
      <w:i/>
      <w:iCs/>
      <w:color w:val="404040" w:themeColor="text1" w:themeTint="BF"/>
    </w:rPr>
  </w:style>
  <w:style w:type="paragraph" w:styleId="af9">
    <w:name w:val="Normal (Web)"/>
    <w:aliases w:val="webb, webb,Знак Знак3,Знак Знак,Знак4 Знак Знак,Обычный (Web),Знак4,Знак4 Знак Знак Знак Знак,Знак4 Знак, Знак Знак3,Обычный (веб)"/>
    <w:link w:val="afa"/>
    <w:uiPriority w:val="99"/>
    <w:unhideWhenUsed/>
    <w:qFormat/>
    <w:rsid w:val="00B92074"/>
    <w:pPr>
      <w:spacing w:after="0" w:line="240" w:lineRule="auto"/>
    </w:pPr>
    <w:rPr>
      <w:rFonts w:cs="Times New Roman"/>
    </w:rPr>
  </w:style>
  <w:style w:type="character" w:customStyle="1" w:styleId="afa">
    <w:name w:val="Обычный (Интернет) Знак"/>
    <w:aliases w:val="webb Знак, webb Знак,Знак Знак3 Знак,Знак Знак Знак,Знак4 Знак Знак Знак,Обычный (Web) Знак,Знак4 Знак1,Знак4 Знак Знак Знак Знак Знак,Знак4 Знак Знак1, Знак Знак3 Знак,Обычный (веб) Знак"/>
    <w:link w:val="af9"/>
    <w:uiPriority w:val="99"/>
    <w:rsid w:val="00B92074"/>
    <w:rPr>
      <w:rFonts w:ascii="Calibri" w:eastAsia="Calibri" w:hAnsi="Calibri" w:cs="Times New Roman"/>
    </w:rPr>
  </w:style>
  <w:style w:type="paragraph" w:styleId="af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93"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paragraph" w:customStyle="1" w:styleId="21">
    <w:name w:val="???????2"/>
    <w:rsid w:val="00CB2C66"/>
    <w:pPr>
      <w:widowControl w:val="0"/>
      <w:spacing w:after="0" w:line="240" w:lineRule="auto"/>
    </w:pPr>
    <w:rPr>
      <w:rFonts w:ascii="Kudriashov" w:eastAsia="Times New Roman" w:hAnsi="Kudriashov" w:cs="Times New Roman"/>
      <w:szCs w:val="20"/>
      <w:lang w:eastAsia="en-US"/>
    </w:rPr>
  </w:style>
  <w:style w:type="paragraph" w:customStyle="1" w:styleId="aff3">
    <w:next w:val="af9"/>
    <w:unhideWhenUsed/>
    <w:qFormat/>
    <w:rsid w:val="000C29DE"/>
    <w:pPr>
      <w:spacing w:after="0" w:line="240" w:lineRule="auto"/>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9310">
      <w:bodyDiv w:val="1"/>
      <w:marLeft w:val="0"/>
      <w:marRight w:val="0"/>
      <w:marTop w:val="0"/>
      <w:marBottom w:val="0"/>
      <w:divBdr>
        <w:top w:val="none" w:sz="0" w:space="0" w:color="auto"/>
        <w:left w:val="none" w:sz="0" w:space="0" w:color="auto"/>
        <w:bottom w:val="none" w:sz="0" w:space="0" w:color="auto"/>
        <w:right w:val="none" w:sz="0" w:space="0" w:color="auto"/>
      </w:divBdr>
    </w:div>
    <w:div w:id="306007865">
      <w:bodyDiv w:val="1"/>
      <w:marLeft w:val="0"/>
      <w:marRight w:val="0"/>
      <w:marTop w:val="0"/>
      <w:marBottom w:val="0"/>
      <w:divBdr>
        <w:top w:val="none" w:sz="0" w:space="0" w:color="auto"/>
        <w:left w:val="none" w:sz="0" w:space="0" w:color="auto"/>
        <w:bottom w:val="none" w:sz="0" w:space="0" w:color="auto"/>
        <w:right w:val="none" w:sz="0" w:space="0" w:color="auto"/>
      </w:divBdr>
    </w:div>
    <w:div w:id="444227404">
      <w:bodyDiv w:val="1"/>
      <w:marLeft w:val="0"/>
      <w:marRight w:val="0"/>
      <w:marTop w:val="0"/>
      <w:marBottom w:val="0"/>
      <w:divBdr>
        <w:top w:val="none" w:sz="0" w:space="0" w:color="auto"/>
        <w:left w:val="none" w:sz="0" w:space="0" w:color="auto"/>
        <w:bottom w:val="none" w:sz="0" w:space="0" w:color="auto"/>
        <w:right w:val="none" w:sz="0" w:space="0" w:color="auto"/>
      </w:divBdr>
    </w:div>
    <w:div w:id="481703560">
      <w:bodyDiv w:val="1"/>
      <w:marLeft w:val="0"/>
      <w:marRight w:val="0"/>
      <w:marTop w:val="0"/>
      <w:marBottom w:val="0"/>
      <w:divBdr>
        <w:top w:val="none" w:sz="0" w:space="0" w:color="auto"/>
        <w:left w:val="none" w:sz="0" w:space="0" w:color="auto"/>
        <w:bottom w:val="none" w:sz="0" w:space="0" w:color="auto"/>
        <w:right w:val="none" w:sz="0" w:space="0" w:color="auto"/>
      </w:divBdr>
    </w:div>
    <w:div w:id="544947046">
      <w:bodyDiv w:val="1"/>
      <w:marLeft w:val="0"/>
      <w:marRight w:val="0"/>
      <w:marTop w:val="0"/>
      <w:marBottom w:val="0"/>
      <w:divBdr>
        <w:top w:val="none" w:sz="0" w:space="0" w:color="auto"/>
        <w:left w:val="none" w:sz="0" w:space="0" w:color="auto"/>
        <w:bottom w:val="none" w:sz="0" w:space="0" w:color="auto"/>
        <w:right w:val="none" w:sz="0" w:space="0" w:color="auto"/>
      </w:divBdr>
    </w:div>
    <w:div w:id="626741465">
      <w:bodyDiv w:val="1"/>
      <w:marLeft w:val="0"/>
      <w:marRight w:val="0"/>
      <w:marTop w:val="0"/>
      <w:marBottom w:val="0"/>
      <w:divBdr>
        <w:top w:val="none" w:sz="0" w:space="0" w:color="auto"/>
        <w:left w:val="none" w:sz="0" w:space="0" w:color="auto"/>
        <w:bottom w:val="none" w:sz="0" w:space="0" w:color="auto"/>
        <w:right w:val="none" w:sz="0" w:space="0" w:color="auto"/>
      </w:divBdr>
      <w:divsChild>
        <w:div w:id="475101743">
          <w:marLeft w:val="0"/>
          <w:marRight w:val="0"/>
          <w:marTop w:val="0"/>
          <w:marBottom w:val="0"/>
          <w:divBdr>
            <w:top w:val="none" w:sz="0" w:space="0" w:color="auto"/>
            <w:left w:val="none" w:sz="0" w:space="0" w:color="auto"/>
            <w:bottom w:val="none" w:sz="0" w:space="0" w:color="auto"/>
            <w:right w:val="none" w:sz="0" w:space="0" w:color="auto"/>
          </w:divBdr>
        </w:div>
        <w:div w:id="2063601004">
          <w:marLeft w:val="0"/>
          <w:marRight w:val="0"/>
          <w:marTop w:val="0"/>
          <w:marBottom w:val="0"/>
          <w:divBdr>
            <w:top w:val="none" w:sz="0" w:space="0" w:color="auto"/>
            <w:left w:val="none" w:sz="0" w:space="0" w:color="auto"/>
            <w:bottom w:val="none" w:sz="0" w:space="0" w:color="auto"/>
            <w:right w:val="none" w:sz="0" w:space="0" w:color="auto"/>
          </w:divBdr>
        </w:div>
        <w:div w:id="1800223662">
          <w:marLeft w:val="0"/>
          <w:marRight w:val="0"/>
          <w:marTop w:val="0"/>
          <w:marBottom w:val="0"/>
          <w:divBdr>
            <w:top w:val="none" w:sz="0" w:space="0" w:color="auto"/>
            <w:left w:val="none" w:sz="0" w:space="0" w:color="auto"/>
            <w:bottom w:val="none" w:sz="0" w:space="0" w:color="auto"/>
            <w:right w:val="none" w:sz="0" w:space="0" w:color="auto"/>
          </w:divBdr>
        </w:div>
        <w:div w:id="632558571">
          <w:marLeft w:val="0"/>
          <w:marRight w:val="0"/>
          <w:marTop w:val="0"/>
          <w:marBottom w:val="0"/>
          <w:divBdr>
            <w:top w:val="none" w:sz="0" w:space="0" w:color="auto"/>
            <w:left w:val="none" w:sz="0" w:space="0" w:color="auto"/>
            <w:bottom w:val="none" w:sz="0" w:space="0" w:color="auto"/>
            <w:right w:val="none" w:sz="0" w:space="0" w:color="auto"/>
          </w:divBdr>
        </w:div>
        <w:div w:id="1018502133">
          <w:marLeft w:val="0"/>
          <w:marRight w:val="0"/>
          <w:marTop w:val="0"/>
          <w:marBottom w:val="0"/>
          <w:divBdr>
            <w:top w:val="none" w:sz="0" w:space="0" w:color="auto"/>
            <w:left w:val="none" w:sz="0" w:space="0" w:color="auto"/>
            <w:bottom w:val="none" w:sz="0" w:space="0" w:color="auto"/>
            <w:right w:val="none" w:sz="0" w:space="0" w:color="auto"/>
          </w:divBdr>
        </w:div>
        <w:div w:id="457457788">
          <w:marLeft w:val="0"/>
          <w:marRight w:val="0"/>
          <w:marTop w:val="0"/>
          <w:marBottom w:val="0"/>
          <w:divBdr>
            <w:top w:val="none" w:sz="0" w:space="0" w:color="auto"/>
            <w:left w:val="none" w:sz="0" w:space="0" w:color="auto"/>
            <w:bottom w:val="none" w:sz="0" w:space="0" w:color="auto"/>
            <w:right w:val="none" w:sz="0" w:space="0" w:color="auto"/>
          </w:divBdr>
        </w:div>
        <w:div w:id="2099673456">
          <w:marLeft w:val="0"/>
          <w:marRight w:val="0"/>
          <w:marTop w:val="0"/>
          <w:marBottom w:val="0"/>
          <w:divBdr>
            <w:top w:val="none" w:sz="0" w:space="0" w:color="auto"/>
            <w:left w:val="none" w:sz="0" w:space="0" w:color="auto"/>
            <w:bottom w:val="none" w:sz="0" w:space="0" w:color="auto"/>
            <w:right w:val="none" w:sz="0" w:space="0" w:color="auto"/>
          </w:divBdr>
        </w:div>
        <w:div w:id="1663703470">
          <w:marLeft w:val="0"/>
          <w:marRight w:val="0"/>
          <w:marTop w:val="0"/>
          <w:marBottom w:val="0"/>
          <w:divBdr>
            <w:top w:val="none" w:sz="0" w:space="0" w:color="auto"/>
            <w:left w:val="none" w:sz="0" w:space="0" w:color="auto"/>
            <w:bottom w:val="none" w:sz="0" w:space="0" w:color="auto"/>
            <w:right w:val="none" w:sz="0" w:space="0" w:color="auto"/>
          </w:divBdr>
        </w:div>
        <w:div w:id="623586318">
          <w:marLeft w:val="0"/>
          <w:marRight w:val="0"/>
          <w:marTop w:val="0"/>
          <w:marBottom w:val="0"/>
          <w:divBdr>
            <w:top w:val="none" w:sz="0" w:space="0" w:color="auto"/>
            <w:left w:val="none" w:sz="0" w:space="0" w:color="auto"/>
            <w:bottom w:val="none" w:sz="0" w:space="0" w:color="auto"/>
            <w:right w:val="none" w:sz="0" w:space="0" w:color="auto"/>
          </w:divBdr>
        </w:div>
      </w:divsChild>
    </w:div>
    <w:div w:id="1051541569">
      <w:bodyDiv w:val="1"/>
      <w:marLeft w:val="0"/>
      <w:marRight w:val="0"/>
      <w:marTop w:val="0"/>
      <w:marBottom w:val="0"/>
      <w:divBdr>
        <w:top w:val="none" w:sz="0" w:space="0" w:color="auto"/>
        <w:left w:val="none" w:sz="0" w:space="0" w:color="auto"/>
        <w:bottom w:val="none" w:sz="0" w:space="0" w:color="auto"/>
        <w:right w:val="none" w:sz="0" w:space="0" w:color="auto"/>
      </w:divBdr>
    </w:div>
    <w:div w:id="1791586066">
      <w:bodyDiv w:val="1"/>
      <w:marLeft w:val="0"/>
      <w:marRight w:val="0"/>
      <w:marTop w:val="0"/>
      <w:marBottom w:val="0"/>
      <w:divBdr>
        <w:top w:val="none" w:sz="0" w:space="0" w:color="auto"/>
        <w:left w:val="none" w:sz="0" w:space="0" w:color="auto"/>
        <w:bottom w:val="none" w:sz="0" w:space="0" w:color="auto"/>
        <w:right w:val="none" w:sz="0" w:space="0" w:color="auto"/>
      </w:divBdr>
    </w:div>
    <w:div w:id="1811820511">
      <w:bodyDiv w:val="1"/>
      <w:marLeft w:val="0"/>
      <w:marRight w:val="0"/>
      <w:marTop w:val="0"/>
      <w:marBottom w:val="0"/>
      <w:divBdr>
        <w:top w:val="none" w:sz="0" w:space="0" w:color="auto"/>
        <w:left w:val="none" w:sz="0" w:space="0" w:color="auto"/>
        <w:bottom w:val="none" w:sz="0" w:space="0" w:color="auto"/>
        <w:right w:val="none" w:sz="0" w:space="0" w:color="auto"/>
      </w:divBdr>
    </w:div>
    <w:div w:id="1943947942">
      <w:bodyDiv w:val="1"/>
      <w:marLeft w:val="0"/>
      <w:marRight w:val="0"/>
      <w:marTop w:val="0"/>
      <w:marBottom w:val="0"/>
      <w:divBdr>
        <w:top w:val="none" w:sz="0" w:space="0" w:color="auto"/>
        <w:left w:val="none" w:sz="0" w:space="0" w:color="auto"/>
        <w:bottom w:val="none" w:sz="0" w:space="0" w:color="auto"/>
        <w:right w:val="none" w:sz="0" w:space="0" w:color="auto"/>
      </w:divBdr>
    </w:div>
    <w:div w:id="2044865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1oQCxq5eB6euMn87EV0G7fK+Lw==">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44EB726-F787-43B5-AEB4-FA31AB97E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17</Pages>
  <Words>6039</Words>
  <Characters>34427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Bakhtiyar  Bakeyev</dc:creator>
  <cp:lastModifiedBy>Dias Suleimenov</cp:lastModifiedBy>
  <cp:revision>55</cp:revision>
  <cp:lastPrinted>2024-08-06T06:11:00Z</cp:lastPrinted>
  <dcterms:created xsi:type="dcterms:W3CDTF">2024-06-04T11:52:00Z</dcterms:created>
  <dcterms:modified xsi:type="dcterms:W3CDTF">2024-11-29T16:01:00Z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0x0101001929A0825735E546A1BBB718C502F6E3</vt:lpwstr>
  </property>
</Properties>
</file>